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2C" w:rsidRPr="00B2419C" w:rsidRDefault="00CD182C" w:rsidP="00CD182C">
      <w:pPr>
        <w:pStyle w:val="a5"/>
        <w:jc w:val="center"/>
        <w:rPr>
          <w:rFonts w:ascii="Times New Roman" w:eastAsia="Times New Roman" w:hAnsi="Times New Roman" w:cs="Times New Roman"/>
          <w:spacing w:val="0"/>
          <w:sz w:val="26"/>
        </w:rPr>
      </w:pPr>
      <w:r w:rsidRPr="00B2419C">
        <w:rPr>
          <w:rFonts w:ascii="Times New Roman" w:eastAsia="Times New Roman" w:hAnsi="Times New Roman" w:cs="Times New Roman"/>
          <w:spacing w:val="0"/>
          <w:sz w:val="26"/>
        </w:rPr>
        <w:t>АДМИНИСТРАЦИЯ ШИМАНОВСКОГО РАЙОНА</w:t>
      </w:r>
    </w:p>
    <w:p w:rsidR="00D32F82" w:rsidRPr="00B2419C" w:rsidRDefault="00CD182C" w:rsidP="00CD182C">
      <w:pPr>
        <w:jc w:val="center"/>
        <w:rPr>
          <w:caps/>
          <w:spacing w:val="0"/>
          <w:sz w:val="26"/>
          <w:szCs w:val="28"/>
        </w:rPr>
      </w:pPr>
      <w:r w:rsidRPr="00B2419C">
        <w:rPr>
          <w:caps/>
          <w:spacing w:val="0"/>
          <w:sz w:val="26"/>
          <w:szCs w:val="28"/>
        </w:rPr>
        <w:t xml:space="preserve">МУНИЦИПАЛЬНОЕ УЧРЕЖДЕНИЕ «управление </w:t>
      </w:r>
    </w:p>
    <w:p w:rsidR="00333492" w:rsidRPr="00B2419C" w:rsidRDefault="00CD182C" w:rsidP="00CD182C">
      <w:pPr>
        <w:jc w:val="center"/>
        <w:rPr>
          <w:caps/>
          <w:spacing w:val="0"/>
          <w:sz w:val="26"/>
          <w:szCs w:val="28"/>
        </w:rPr>
      </w:pPr>
      <w:r w:rsidRPr="00B2419C">
        <w:rPr>
          <w:caps/>
          <w:spacing w:val="0"/>
          <w:sz w:val="26"/>
          <w:szCs w:val="28"/>
        </w:rPr>
        <w:t xml:space="preserve">по Образованию и работе с молодёжью </w:t>
      </w:r>
    </w:p>
    <w:p w:rsidR="00CD182C" w:rsidRPr="00B2419C" w:rsidRDefault="00CD182C" w:rsidP="00CD182C">
      <w:pPr>
        <w:jc w:val="center"/>
        <w:rPr>
          <w:caps/>
          <w:spacing w:val="0"/>
          <w:sz w:val="26"/>
          <w:szCs w:val="28"/>
        </w:rPr>
      </w:pPr>
      <w:r w:rsidRPr="00B2419C">
        <w:rPr>
          <w:caps/>
          <w:spacing w:val="0"/>
          <w:sz w:val="26"/>
          <w:szCs w:val="28"/>
        </w:rPr>
        <w:t>АДМИНИСТРАЦИИ ШИМАНОВСКОГО РАЙОНА»</w:t>
      </w:r>
    </w:p>
    <w:p w:rsidR="00CD182C" w:rsidRPr="00B2419C" w:rsidRDefault="00CD182C" w:rsidP="00CD182C">
      <w:pPr>
        <w:jc w:val="center"/>
        <w:rPr>
          <w:caps/>
          <w:spacing w:val="0"/>
          <w:sz w:val="26"/>
          <w:szCs w:val="28"/>
        </w:rPr>
      </w:pPr>
    </w:p>
    <w:p w:rsidR="00CD182C" w:rsidRPr="00B2419C" w:rsidRDefault="00CD182C" w:rsidP="00CD182C">
      <w:pPr>
        <w:pStyle w:val="1"/>
        <w:tabs>
          <w:tab w:val="left" w:pos="0"/>
        </w:tabs>
        <w:rPr>
          <w:sz w:val="26"/>
          <w:szCs w:val="28"/>
        </w:rPr>
      </w:pPr>
      <w:r w:rsidRPr="00B2419C">
        <w:rPr>
          <w:sz w:val="26"/>
          <w:szCs w:val="28"/>
        </w:rPr>
        <w:t>ПРИКАЗ</w:t>
      </w:r>
    </w:p>
    <w:p w:rsidR="00CD182C" w:rsidRPr="00B2419C" w:rsidRDefault="008E6B93" w:rsidP="00807437">
      <w:pPr>
        <w:jc w:val="center"/>
        <w:rPr>
          <w:spacing w:val="0"/>
          <w:sz w:val="26"/>
          <w:szCs w:val="28"/>
        </w:rPr>
      </w:pPr>
      <w:r>
        <w:rPr>
          <w:spacing w:val="0"/>
          <w:sz w:val="26"/>
          <w:szCs w:val="28"/>
        </w:rPr>
        <w:t>12.10.2021</w:t>
      </w:r>
      <w:r w:rsidR="00807437" w:rsidRPr="00B2419C">
        <w:rPr>
          <w:spacing w:val="0"/>
          <w:sz w:val="26"/>
          <w:szCs w:val="28"/>
        </w:rPr>
        <w:tab/>
      </w:r>
      <w:r w:rsidR="00807437" w:rsidRPr="00B2419C">
        <w:rPr>
          <w:spacing w:val="0"/>
          <w:sz w:val="26"/>
          <w:szCs w:val="28"/>
        </w:rPr>
        <w:tab/>
      </w:r>
      <w:r w:rsidR="00807437" w:rsidRPr="00B2419C">
        <w:rPr>
          <w:spacing w:val="0"/>
          <w:sz w:val="26"/>
          <w:szCs w:val="28"/>
        </w:rPr>
        <w:tab/>
      </w:r>
      <w:r w:rsidR="00807437" w:rsidRPr="00B2419C">
        <w:rPr>
          <w:spacing w:val="0"/>
          <w:sz w:val="26"/>
          <w:szCs w:val="28"/>
        </w:rPr>
        <w:tab/>
      </w:r>
      <w:r w:rsidR="00CD182C" w:rsidRPr="00B2419C">
        <w:rPr>
          <w:spacing w:val="0"/>
          <w:sz w:val="26"/>
          <w:szCs w:val="28"/>
        </w:rPr>
        <w:t xml:space="preserve">                        </w:t>
      </w:r>
      <w:r w:rsidR="00807437" w:rsidRPr="00B2419C">
        <w:rPr>
          <w:spacing w:val="0"/>
          <w:sz w:val="26"/>
          <w:szCs w:val="28"/>
        </w:rPr>
        <w:t xml:space="preserve">                            №</w:t>
      </w:r>
      <w:r w:rsidR="00333492" w:rsidRPr="00B2419C">
        <w:rPr>
          <w:spacing w:val="0"/>
          <w:sz w:val="26"/>
          <w:szCs w:val="28"/>
        </w:rPr>
        <w:t xml:space="preserve"> </w:t>
      </w:r>
      <w:r>
        <w:rPr>
          <w:spacing w:val="0"/>
          <w:sz w:val="26"/>
          <w:szCs w:val="28"/>
        </w:rPr>
        <w:t>229</w:t>
      </w:r>
    </w:p>
    <w:p w:rsidR="00CD182C" w:rsidRPr="00B2419C" w:rsidRDefault="00CD182C" w:rsidP="00CD182C">
      <w:pPr>
        <w:jc w:val="center"/>
        <w:rPr>
          <w:spacing w:val="0"/>
          <w:sz w:val="26"/>
          <w:szCs w:val="28"/>
        </w:rPr>
      </w:pPr>
      <w:r w:rsidRPr="00B2419C">
        <w:rPr>
          <w:spacing w:val="0"/>
          <w:sz w:val="26"/>
          <w:szCs w:val="28"/>
        </w:rPr>
        <w:t>г. Шимановск</w:t>
      </w:r>
    </w:p>
    <w:p w:rsidR="00CD182C" w:rsidRPr="00B2419C" w:rsidRDefault="00CD182C" w:rsidP="00CD182C">
      <w:pPr>
        <w:jc w:val="center"/>
        <w:rPr>
          <w:b w:val="0"/>
          <w:spacing w:val="0"/>
          <w:sz w:val="26"/>
          <w:szCs w:val="28"/>
        </w:rPr>
      </w:pPr>
    </w:p>
    <w:p w:rsidR="00333492" w:rsidRPr="00B2419C" w:rsidRDefault="008533C4" w:rsidP="009E364D">
      <w:pPr>
        <w:shd w:val="clear" w:color="auto" w:fill="FFFFFF"/>
        <w:tabs>
          <w:tab w:val="left" w:pos="5314"/>
        </w:tabs>
        <w:spacing w:before="7"/>
        <w:jc w:val="center"/>
        <w:rPr>
          <w:sz w:val="26"/>
          <w:szCs w:val="28"/>
        </w:rPr>
      </w:pPr>
      <w:r w:rsidRPr="00B2419C">
        <w:rPr>
          <w:sz w:val="26"/>
          <w:szCs w:val="28"/>
        </w:rPr>
        <w:t xml:space="preserve">Об </w:t>
      </w:r>
      <w:r w:rsidR="009E364D">
        <w:rPr>
          <w:sz w:val="26"/>
          <w:szCs w:val="28"/>
        </w:rPr>
        <w:t xml:space="preserve">утверждении организационно-технологической модели </w:t>
      </w:r>
      <w:r w:rsidRPr="00B2419C">
        <w:rPr>
          <w:sz w:val="26"/>
          <w:szCs w:val="28"/>
        </w:rPr>
        <w:t>муниц</w:t>
      </w:r>
      <w:r w:rsidRPr="00B2419C">
        <w:rPr>
          <w:sz w:val="26"/>
          <w:szCs w:val="28"/>
        </w:rPr>
        <w:t>и</w:t>
      </w:r>
      <w:r w:rsidRPr="00B2419C">
        <w:rPr>
          <w:sz w:val="26"/>
          <w:szCs w:val="28"/>
        </w:rPr>
        <w:t xml:space="preserve">пального этапа </w:t>
      </w:r>
      <w:r w:rsidR="00CD182C" w:rsidRPr="00B2419C">
        <w:rPr>
          <w:sz w:val="26"/>
          <w:szCs w:val="28"/>
        </w:rPr>
        <w:t xml:space="preserve">всероссийской олимпиады школьников </w:t>
      </w:r>
    </w:p>
    <w:p w:rsidR="00333492" w:rsidRPr="00B2419C" w:rsidRDefault="00CD182C" w:rsidP="00333492">
      <w:pPr>
        <w:shd w:val="clear" w:color="auto" w:fill="FFFFFF"/>
        <w:tabs>
          <w:tab w:val="left" w:pos="5314"/>
        </w:tabs>
        <w:spacing w:before="7"/>
        <w:jc w:val="center"/>
        <w:rPr>
          <w:sz w:val="26"/>
          <w:szCs w:val="28"/>
        </w:rPr>
      </w:pPr>
      <w:r w:rsidRPr="00B2419C">
        <w:rPr>
          <w:sz w:val="26"/>
          <w:szCs w:val="28"/>
        </w:rPr>
        <w:t>по общеобразовательным предметам</w:t>
      </w:r>
      <w:r w:rsidR="00807437" w:rsidRPr="00B2419C">
        <w:rPr>
          <w:sz w:val="26"/>
          <w:szCs w:val="28"/>
        </w:rPr>
        <w:t xml:space="preserve"> </w:t>
      </w:r>
    </w:p>
    <w:p w:rsidR="00CD182C" w:rsidRPr="00B2419C" w:rsidRDefault="00642C75" w:rsidP="00CD182C">
      <w:pPr>
        <w:shd w:val="clear" w:color="auto" w:fill="FFFFFF"/>
        <w:tabs>
          <w:tab w:val="left" w:pos="5314"/>
        </w:tabs>
        <w:spacing w:before="7"/>
        <w:jc w:val="center"/>
        <w:rPr>
          <w:bCs/>
          <w:color w:val="000000"/>
          <w:spacing w:val="1"/>
          <w:sz w:val="26"/>
          <w:szCs w:val="28"/>
        </w:rPr>
      </w:pPr>
      <w:r>
        <w:rPr>
          <w:sz w:val="26"/>
          <w:szCs w:val="28"/>
        </w:rPr>
        <w:t>в 2021/2022</w:t>
      </w:r>
      <w:r w:rsidR="008533C4" w:rsidRPr="00B2419C">
        <w:rPr>
          <w:sz w:val="26"/>
          <w:szCs w:val="28"/>
        </w:rPr>
        <w:t xml:space="preserve"> учебном году</w:t>
      </w:r>
    </w:p>
    <w:p w:rsidR="00CD182C" w:rsidRPr="00B2419C" w:rsidRDefault="00CD182C" w:rsidP="00CD182C">
      <w:pPr>
        <w:pStyle w:val="a3"/>
        <w:rPr>
          <w:sz w:val="26"/>
          <w:szCs w:val="28"/>
        </w:rPr>
      </w:pPr>
      <w:r w:rsidRPr="00B2419C">
        <w:rPr>
          <w:sz w:val="26"/>
          <w:szCs w:val="28"/>
        </w:rPr>
        <w:t xml:space="preserve"> </w:t>
      </w:r>
    </w:p>
    <w:p w:rsidR="00CD182C" w:rsidRPr="00B2419C" w:rsidRDefault="00CD182C" w:rsidP="00205AF8">
      <w:pPr>
        <w:jc w:val="both"/>
        <w:rPr>
          <w:b w:val="0"/>
          <w:sz w:val="26"/>
          <w:szCs w:val="28"/>
        </w:rPr>
      </w:pPr>
      <w:r w:rsidRPr="00B2419C">
        <w:rPr>
          <w:b w:val="0"/>
          <w:sz w:val="26"/>
          <w:szCs w:val="28"/>
        </w:rPr>
        <w:t xml:space="preserve">   </w:t>
      </w:r>
      <w:r w:rsidR="00C90F08" w:rsidRPr="00B2419C">
        <w:rPr>
          <w:b w:val="0"/>
          <w:sz w:val="26"/>
          <w:szCs w:val="28"/>
        </w:rPr>
        <w:t xml:space="preserve">   В соответствии с Порядком проведения всероссийской олимпиады школьников, утвержденного приказом </w:t>
      </w:r>
      <w:r w:rsidR="00141A45">
        <w:rPr>
          <w:b w:val="0"/>
          <w:sz w:val="26"/>
          <w:szCs w:val="28"/>
        </w:rPr>
        <w:t>Министерства просвещения Ро</w:t>
      </w:r>
      <w:r w:rsidR="00141A45">
        <w:rPr>
          <w:b w:val="0"/>
          <w:sz w:val="26"/>
          <w:szCs w:val="28"/>
        </w:rPr>
        <w:t>с</w:t>
      </w:r>
      <w:r w:rsidR="00141A45">
        <w:rPr>
          <w:b w:val="0"/>
          <w:sz w:val="26"/>
          <w:szCs w:val="28"/>
        </w:rPr>
        <w:t>сийской Федерации от 27.11.2020 №678</w:t>
      </w:r>
      <w:r w:rsidR="00C90F08" w:rsidRPr="00B2419C">
        <w:rPr>
          <w:b w:val="0"/>
          <w:sz w:val="26"/>
          <w:szCs w:val="28"/>
        </w:rPr>
        <w:t xml:space="preserve">,  </w:t>
      </w:r>
      <w:r w:rsidRPr="00B2419C">
        <w:rPr>
          <w:b w:val="0"/>
          <w:sz w:val="26"/>
          <w:szCs w:val="28"/>
        </w:rPr>
        <w:t>приказом министерства обр</w:t>
      </w:r>
      <w:r w:rsidRPr="00B2419C">
        <w:rPr>
          <w:b w:val="0"/>
          <w:sz w:val="26"/>
          <w:szCs w:val="28"/>
        </w:rPr>
        <w:t>а</w:t>
      </w:r>
      <w:r w:rsidRPr="00B2419C">
        <w:rPr>
          <w:b w:val="0"/>
          <w:sz w:val="26"/>
          <w:szCs w:val="28"/>
        </w:rPr>
        <w:t>зовани</w:t>
      </w:r>
      <w:r w:rsidR="00C90F08" w:rsidRPr="00B2419C">
        <w:rPr>
          <w:b w:val="0"/>
          <w:sz w:val="26"/>
          <w:szCs w:val="28"/>
        </w:rPr>
        <w:t>я и науки Амур</w:t>
      </w:r>
      <w:r w:rsidR="00F24B43">
        <w:rPr>
          <w:b w:val="0"/>
          <w:sz w:val="26"/>
          <w:szCs w:val="28"/>
        </w:rPr>
        <w:t>ско</w:t>
      </w:r>
      <w:r w:rsidR="00FB4CD2">
        <w:rPr>
          <w:b w:val="0"/>
          <w:sz w:val="26"/>
          <w:szCs w:val="28"/>
        </w:rPr>
        <w:t>й обла</w:t>
      </w:r>
      <w:r w:rsidR="00141A45">
        <w:rPr>
          <w:b w:val="0"/>
          <w:sz w:val="26"/>
          <w:szCs w:val="28"/>
        </w:rPr>
        <w:t>сти от 07.10.2021 г. № 1220</w:t>
      </w:r>
      <w:r w:rsidRPr="00B2419C">
        <w:rPr>
          <w:b w:val="0"/>
          <w:sz w:val="26"/>
          <w:szCs w:val="28"/>
        </w:rPr>
        <w:t xml:space="preserve"> «Об орган</w:t>
      </w:r>
      <w:r w:rsidRPr="00B2419C">
        <w:rPr>
          <w:b w:val="0"/>
          <w:sz w:val="26"/>
          <w:szCs w:val="28"/>
        </w:rPr>
        <w:t>и</w:t>
      </w:r>
      <w:r w:rsidRPr="00B2419C">
        <w:rPr>
          <w:b w:val="0"/>
          <w:sz w:val="26"/>
          <w:szCs w:val="28"/>
        </w:rPr>
        <w:t>зации проведения муниципального этапа всероссийской олимпиады школьников по обще</w:t>
      </w:r>
      <w:r w:rsidR="00807437" w:rsidRPr="00B2419C">
        <w:rPr>
          <w:b w:val="0"/>
          <w:sz w:val="26"/>
          <w:szCs w:val="28"/>
        </w:rPr>
        <w:t>образовательным предме</w:t>
      </w:r>
      <w:r w:rsidR="00141A45">
        <w:rPr>
          <w:b w:val="0"/>
          <w:sz w:val="26"/>
          <w:szCs w:val="28"/>
        </w:rPr>
        <w:t>там в 2021/2022</w:t>
      </w:r>
      <w:r w:rsidRPr="00B2419C">
        <w:rPr>
          <w:b w:val="0"/>
          <w:sz w:val="26"/>
          <w:szCs w:val="28"/>
        </w:rPr>
        <w:t xml:space="preserve"> учебном го</w:t>
      </w:r>
      <w:r w:rsidR="00C90F08" w:rsidRPr="00B2419C">
        <w:rPr>
          <w:b w:val="0"/>
          <w:sz w:val="26"/>
          <w:szCs w:val="28"/>
        </w:rPr>
        <w:t>ду»</w:t>
      </w:r>
    </w:p>
    <w:p w:rsidR="00CD182C" w:rsidRPr="00B2419C" w:rsidRDefault="00CD182C" w:rsidP="00205AF8">
      <w:pPr>
        <w:pStyle w:val="a3"/>
        <w:jc w:val="both"/>
        <w:rPr>
          <w:sz w:val="26"/>
          <w:szCs w:val="28"/>
        </w:rPr>
      </w:pPr>
    </w:p>
    <w:p w:rsidR="00CD182C" w:rsidRPr="00B2419C" w:rsidRDefault="00CD182C" w:rsidP="00205AF8">
      <w:pPr>
        <w:pStyle w:val="a3"/>
        <w:jc w:val="both"/>
        <w:rPr>
          <w:b/>
          <w:spacing w:val="100"/>
          <w:w w:val="150"/>
          <w:sz w:val="26"/>
          <w:szCs w:val="28"/>
        </w:rPr>
      </w:pPr>
      <w:r w:rsidRPr="00B2419C">
        <w:rPr>
          <w:b/>
          <w:spacing w:val="100"/>
          <w:w w:val="150"/>
          <w:sz w:val="26"/>
          <w:szCs w:val="28"/>
        </w:rPr>
        <w:t xml:space="preserve">приказываю: </w:t>
      </w:r>
    </w:p>
    <w:p w:rsidR="00CD182C" w:rsidRPr="00B2419C" w:rsidRDefault="00CD182C" w:rsidP="00205AF8">
      <w:pPr>
        <w:pStyle w:val="a3"/>
        <w:jc w:val="both"/>
        <w:rPr>
          <w:b/>
          <w:spacing w:val="100"/>
          <w:w w:val="150"/>
          <w:sz w:val="26"/>
          <w:szCs w:val="28"/>
        </w:rPr>
      </w:pPr>
      <w:r w:rsidRPr="00B2419C">
        <w:rPr>
          <w:b/>
          <w:spacing w:val="100"/>
          <w:w w:val="150"/>
          <w:sz w:val="26"/>
          <w:szCs w:val="28"/>
        </w:rPr>
        <w:t xml:space="preserve">  </w:t>
      </w:r>
    </w:p>
    <w:p w:rsidR="008533C4" w:rsidRPr="00C12ABC" w:rsidRDefault="00CD182C" w:rsidP="00C12ABC">
      <w:pPr>
        <w:pStyle w:val="a7"/>
        <w:numPr>
          <w:ilvl w:val="0"/>
          <w:numId w:val="9"/>
        </w:numPr>
        <w:jc w:val="both"/>
        <w:rPr>
          <w:b w:val="0"/>
          <w:sz w:val="26"/>
          <w:szCs w:val="28"/>
        </w:rPr>
      </w:pPr>
      <w:r w:rsidRPr="00C12ABC">
        <w:rPr>
          <w:b w:val="0"/>
          <w:sz w:val="26"/>
          <w:szCs w:val="28"/>
        </w:rPr>
        <w:t>МУ «Управление по образованию и работе с молодежью</w:t>
      </w:r>
    </w:p>
    <w:p w:rsidR="00CD182C" w:rsidRDefault="00CD182C" w:rsidP="00333492">
      <w:pPr>
        <w:jc w:val="both"/>
        <w:rPr>
          <w:b w:val="0"/>
          <w:bCs/>
          <w:kern w:val="24"/>
          <w:sz w:val="26"/>
          <w:szCs w:val="28"/>
        </w:rPr>
      </w:pPr>
      <w:r w:rsidRPr="00B2419C">
        <w:rPr>
          <w:b w:val="0"/>
          <w:sz w:val="26"/>
          <w:szCs w:val="28"/>
        </w:rPr>
        <w:t xml:space="preserve">администрации Шимановского района» </w:t>
      </w:r>
      <w:r w:rsidRPr="00B2419C">
        <w:rPr>
          <w:b w:val="0"/>
          <w:bCs/>
          <w:kern w:val="24"/>
          <w:sz w:val="26"/>
          <w:szCs w:val="28"/>
        </w:rPr>
        <w:t>провести муниципальный этап всероссийской олимпиады школьников по общеобразователь</w:t>
      </w:r>
      <w:r w:rsidR="008533C4" w:rsidRPr="00B2419C">
        <w:rPr>
          <w:b w:val="0"/>
          <w:bCs/>
          <w:kern w:val="24"/>
          <w:sz w:val="26"/>
          <w:szCs w:val="28"/>
        </w:rPr>
        <w:t>ным пре</w:t>
      </w:r>
      <w:r w:rsidR="008533C4" w:rsidRPr="00B2419C">
        <w:rPr>
          <w:b w:val="0"/>
          <w:bCs/>
          <w:kern w:val="24"/>
          <w:sz w:val="26"/>
          <w:szCs w:val="28"/>
        </w:rPr>
        <w:t>д</w:t>
      </w:r>
      <w:r w:rsidR="008533C4" w:rsidRPr="00B2419C">
        <w:rPr>
          <w:b w:val="0"/>
          <w:bCs/>
          <w:kern w:val="24"/>
          <w:sz w:val="26"/>
          <w:szCs w:val="28"/>
        </w:rPr>
        <w:t>метам</w:t>
      </w:r>
      <w:r w:rsidR="008353B7">
        <w:rPr>
          <w:b w:val="0"/>
          <w:bCs/>
          <w:kern w:val="24"/>
          <w:sz w:val="26"/>
          <w:szCs w:val="28"/>
        </w:rPr>
        <w:t xml:space="preserve">  с 08 ноября по 06</w:t>
      </w:r>
      <w:r w:rsidR="005C058D">
        <w:rPr>
          <w:b w:val="0"/>
          <w:bCs/>
          <w:kern w:val="24"/>
          <w:sz w:val="26"/>
          <w:szCs w:val="28"/>
        </w:rPr>
        <w:t xml:space="preserve"> </w:t>
      </w:r>
      <w:r w:rsidR="008353B7">
        <w:rPr>
          <w:b w:val="0"/>
          <w:bCs/>
          <w:kern w:val="24"/>
          <w:sz w:val="26"/>
          <w:szCs w:val="28"/>
        </w:rPr>
        <w:t>декабря 2021</w:t>
      </w:r>
      <w:r w:rsidRPr="00B2419C">
        <w:rPr>
          <w:b w:val="0"/>
          <w:bCs/>
          <w:kern w:val="24"/>
          <w:sz w:val="26"/>
          <w:szCs w:val="28"/>
        </w:rPr>
        <w:t xml:space="preserve"> года</w:t>
      </w:r>
      <w:r w:rsidR="00217F3C">
        <w:rPr>
          <w:b w:val="0"/>
          <w:bCs/>
          <w:kern w:val="24"/>
          <w:sz w:val="26"/>
          <w:szCs w:val="28"/>
        </w:rPr>
        <w:t xml:space="preserve"> (далее – муниципальный этап)</w:t>
      </w:r>
      <w:r w:rsidR="00D90735">
        <w:rPr>
          <w:b w:val="0"/>
          <w:bCs/>
          <w:kern w:val="24"/>
          <w:sz w:val="26"/>
          <w:szCs w:val="28"/>
        </w:rPr>
        <w:t xml:space="preserve"> в соответствии с утвержденным графиком </w:t>
      </w:r>
      <w:r w:rsidR="00D90735" w:rsidRPr="00B2419C">
        <w:rPr>
          <w:b w:val="0"/>
          <w:sz w:val="26"/>
          <w:szCs w:val="28"/>
        </w:rPr>
        <w:t>приказом министерства образования и науки Амур</w:t>
      </w:r>
      <w:r w:rsidR="008353B7">
        <w:rPr>
          <w:b w:val="0"/>
          <w:sz w:val="26"/>
          <w:szCs w:val="28"/>
        </w:rPr>
        <w:t>ской области от 07.10.2021 г. № 1220</w:t>
      </w:r>
      <w:r w:rsidRPr="00B2419C">
        <w:rPr>
          <w:b w:val="0"/>
          <w:bCs/>
          <w:kern w:val="24"/>
          <w:sz w:val="26"/>
          <w:szCs w:val="28"/>
        </w:rPr>
        <w:t>.</w:t>
      </w:r>
    </w:p>
    <w:p w:rsidR="008353B7" w:rsidRDefault="008353B7" w:rsidP="00333492">
      <w:pPr>
        <w:jc w:val="both"/>
        <w:rPr>
          <w:b w:val="0"/>
          <w:bCs/>
          <w:kern w:val="24"/>
          <w:sz w:val="26"/>
          <w:szCs w:val="28"/>
        </w:rPr>
      </w:pPr>
      <w:r>
        <w:rPr>
          <w:b w:val="0"/>
          <w:bCs/>
          <w:kern w:val="24"/>
          <w:sz w:val="26"/>
          <w:szCs w:val="28"/>
        </w:rPr>
        <w:t xml:space="preserve">    2. Утвердить организационно-технологическую модель проведения муниципального этапа (приложение 1)</w:t>
      </w:r>
      <w:r w:rsidR="008E6B93">
        <w:rPr>
          <w:b w:val="0"/>
          <w:bCs/>
          <w:kern w:val="24"/>
          <w:sz w:val="26"/>
          <w:szCs w:val="28"/>
        </w:rPr>
        <w:t>.</w:t>
      </w:r>
    </w:p>
    <w:p w:rsidR="00FB4CD2" w:rsidRPr="00C12ABC" w:rsidRDefault="00C12ABC" w:rsidP="00C12ABC">
      <w:pPr>
        <w:jc w:val="both"/>
        <w:rPr>
          <w:b w:val="0"/>
          <w:bCs/>
          <w:kern w:val="24"/>
          <w:sz w:val="26"/>
          <w:szCs w:val="28"/>
        </w:rPr>
      </w:pPr>
      <w:r>
        <w:rPr>
          <w:b w:val="0"/>
          <w:bCs/>
          <w:kern w:val="24"/>
          <w:sz w:val="26"/>
          <w:szCs w:val="28"/>
        </w:rPr>
        <w:t xml:space="preserve">    2.</w:t>
      </w:r>
      <w:r w:rsidR="00FB4CD2" w:rsidRPr="00C12ABC">
        <w:rPr>
          <w:b w:val="0"/>
          <w:bCs/>
          <w:kern w:val="24"/>
          <w:sz w:val="26"/>
          <w:szCs w:val="28"/>
        </w:rPr>
        <w:t>С учетом эпидемиологической обстановки</w:t>
      </w:r>
      <w:r w:rsidR="00217F3C" w:rsidRPr="00C12ABC">
        <w:rPr>
          <w:b w:val="0"/>
          <w:bCs/>
          <w:kern w:val="24"/>
          <w:sz w:val="26"/>
          <w:szCs w:val="28"/>
        </w:rPr>
        <w:t xml:space="preserve"> утвердить</w:t>
      </w:r>
    </w:p>
    <w:p w:rsidR="00FB4CD2" w:rsidRPr="00C12ABC" w:rsidRDefault="00C12ABC" w:rsidP="00C12ABC">
      <w:pPr>
        <w:jc w:val="both"/>
        <w:rPr>
          <w:b w:val="0"/>
          <w:bCs/>
          <w:kern w:val="24"/>
          <w:sz w:val="26"/>
          <w:szCs w:val="28"/>
        </w:rPr>
      </w:pPr>
      <w:r>
        <w:rPr>
          <w:b w:val="0"/>
          <w:bCs/>
          <w:kern w:val="24"/>
          <w:sz w:val="26"/>
          <w:szCs w:val="28"/>
        </w:rPr>
        <w:t xml:space="preserve">    2.1.</w:t>
      </w:r>
      <w:r w:rsidR="00592C5D">
        <w:rPr>
          <w:b w:val="0"/>
          <w:bCs/>
          <w:kern w:val="24"/>
          <w:sz w:val="26"/>
          <w:szCs w:val="28"/>
        </w:rPr>
        <w:t>Очный</w:t>
      </w:r>
      <w:r w:rsidR="00FB4CD2" w:rsidRPr="00C12ABC">
        <w:rPr>
          <w:b w:val="0"/>
          <w:bCs/>
          <w:kern w:val="24"/>
          <w:sz w:val="26"/>
          <w:szCs w:val="28"/>
        </w:rPr>
        <w:t xml:space="preserve"> формат проведения</w:t>
      </w:r>
      <w:r w:rsidR="00592C5D">
        <w:rPr>
          <w:b w:val="0"/>
          <w:bCs/>
          <w:kern w:val="24"/>
          <w:sz w:val="26"/>
          <w:szCs w:val="28"/>
        </w:rPr>
        <w:t xml:space="preserve">  посредством информационно-коммуникационных технологий</w:t>
      </w:r>
      <w:r w:rsidR="00FB4CD2" w:rsidRPr="00C12ABC">
        <w:rPr>
          <w:b w:val="0"/>
          <w:bCs/>
          <w:kern w:val="24"/>
          <w:sz w:val="26"/>
          <w:szCs w:val="28"/>
        </w:rPr>
        <w:t>.</w:t>
      </w:r>
    </w:p>
    <w:p w:rsidR="00C12ABC" w:rsidRDefault="00217F3C" w:rsidP="00C12ABC">
      <w:pPr>
        <w:pStyle w:val="a7"/>
        <w:numPr>
          <w:ilvl w:val="1"/>
          <w:numId w:val="11"/>
        </w:numPr>
        <w:jc w:val="both"/>
        <w:rPr>
          <w:b w:val="0"/>
          <w:bCs/>
          <w:kern w:val="24"/>
          <w:sz w:val="26"/>
          <w:szCs w:val="28"/>
        </w:rPr>
      </w:pPr>
      <w:r w:rsidRPr="00C12ABC">
        <w:rPr>
          <w:b w:val="0"/>
          <w:bCs/>
          <w:kern w:val="24"/>
          <w:sz w:val="26"/>
          <w:szCs w:val="28"/>
        </w:rPr>
        <w:t>М</w:t>
      </w:r>
      <w:r w:rsidR="00960FE5" w:rsidRPr="00C12ABC">
        <w:rPr>
          <w:b w:val="0"/>
          <w:bCs/>
          <w:kern w:val="24"/>
          <w:sz w:val="26"/>
          <w:szCs w:val="28"/>
        </w:rPr>
        <w:t>е</w:t>
      </w:r>
      <w:r w:rsidR="00FB4CD2" w:rsidRPr="00C12ABC">
        <w:rPr>
          <w:b w:val="0"/>
          <w:bCs/>
          <w:kern w:val="24"/>
          <w:sz w:val="26"/>
          <w:szCs w:val="28"/>
        </w:rPr>
        <w:t>ста</w:t>
      </w:r>
      <w:r w:rsidR="00960FE5" w:rsidRPr="00C12ABC">
        <w:rPr>
          <w:b w:val="0"/>
          <w:bCs/>
          <w:kern w:val="24"/>
          <w:sz w:val="26"/>
          <w:szCs w:val="28"/>
        </w:rPr>
        <w:t xml:space="preserve"> проведения  муниципального этапа </w:t>
      </w:r>
      <w:proofErr w:type="gramStart"/>
      <w:r w:rsidR="00960FE5" w:rsidRPr="00C12ABC">
        <w:rPr>
          <w:b w:val="0"/>
          <w:bCs/>
          <w:kern w:val="24"/>
          <w:sz w:val="26"/>
          <w:szCs w:val="28"/>
        </w:rPr>
        <w:t>всеросс</w:t>
      </w:r>
      <w:r w:rsidRPr="00C12ABC">
        <w:rPr>
          <w:b w:val="0"/>
          <w:bCs/>
          <w:kern w:val="24"/>
          <w:sz w:val="26"/>
          <w:szCs w:val="28"/>
        </w:rPr>
        <w:t>ий</w:t>
      </w:r>
      <w:r w:rsidR="00960FE5" w:rsidRPr="00C12ABC">
        <w:rPr>
          <w:b w:val="0"/>
          <w:bCs/>
          <w:kern w:val="24"/>
          <w:sz w:val="26"/>
          <w:szCs w:val="28"/>
        </w:rPr>
        <w:t>ской</w:t>
      </w:r>
      <w:proofErr w:type="gramEnd"/>
      <w:r w:rsidR="00C12ABC">
        <w:rPr>
          <w:b w:val="0"/>
          <w:bCs/>
          <w:kern w:val="24"/>
          <w:sz w:val="26"/>
          <w:szCs w:val="28"/>
        </w:rPr>
        <w:t xml:space="preserve"> </w:t>
      </w:r>
      <w:proofErr w:type="spellStart"/>
      <w:r w:rsidR="00C12ABC" w:rsidRPr="00C12ABC">
        <w:rPr>
          <w:b w:val="0"/>
          <w:bCs/>
          <w:kern w:val="24"/>
          <w:sz w:val="26"/>
          <w:szCs w:val="28"/>
        </w:rPr>
        <w:t>о</w:t>
      </w:r>
      <w:r w:rsidR="00960FE5" w:rsidRPr="00C12ABC">
        <w:rPr>
          <w:b w:val="0"/>
          <w:bCs/>
          <w:kern w:val="24"/>
          <w:sz w:val="26"/>
          <w:szCs w:val="28"/>
        </w:rPr>
        <w:t>лим</w:t>
      </w:r>
      <w:proofErr w:type="spellEnd"/>
      <w:r w:rsidR="00C12ABC" w:rsidRPr="00C12ABC">
        <w:rPr>
          <w:b w:val="0"/>
          <w:bCs/>
          <w:kern w:val="24"/>
          <w:sz w:val="26"/>
          <w:szCs w:val="28"/>
        </w:rPr>
        <w:t>-</w:t>
      </w:r>
    </w:p>
    <w:p w:rsidR="00960FE5" w:rsidRDefault="00960FE5" w:rsidP="00C12ABC">
      <w:pPr>
        <w:jc w:val="both"/>
        <w:rPr>
          <w:b w:val="0"/>
          <w:bCs/>
          <w:kern w:val="24"/>
          <w:sz w:val="26"/>
          <w:szCs w:val="28"/>
        </w:rPr>
      </w:pPr>
      <w:proofErr w:type="spellStart"/>
      <w:r w:rsidRPr="00C12ABC">
        <w:rPr>
          <w:b w:val="0"/>
          <w:bCs/>
          <w:kern w:val="24"/>
          <w:sz w:val="26"/>
          <w:szCs w:val="28"/>
        </w:rPr>
        <w:t>пиады</w:t>
      </w:r>
      <w:proofErr w:type="spellEnd"/>
      <w:r w:rsidRPr="00C12ABC">
        <w:rPr>
          <w:b w:val="0"/>
          <w:bCs/>
          <w:kern w:val="24"/>
          <w:sz w:val="26"/>
          <w:szCs w:val="28"/>
        </w:rPr>
        <w:t xml:space="preserve"> школьников по всем заявленным предметам </w:t>
      </w:r>
      <w:proofErr w:type="gramStart"/>
      <w:r w:rsidRPr="00C12ABC">
        <w:rPr>
          <w:b w:val="0"/>
          <w:bCs/>
          <w:kern w:val="24"/>
          <w:sz w:val="26"/>
          <w:szCs w:val="28"/>
        </w:rPr>
        <w:t>–</w:t>
      </w:r>
      <w:r w:rsidR="00FB4CD2" w:rsidRPr="00C12ABC">
        <w:rPr>
          <w:b w:val="0"/>
          <w:bCs/>
          <w:kern w:val="24"/>
          <w:sz w:val="26"/>
          <w:szCs w:val="28"/>
        </w:rPr>
        <w:t>о</w:t>
      </w:r>
      <w:proofErr w:type="gramEnd"/>
      <w:r w:rsidR="00FB4CD2" w:rsidRPr="00C12ABC">
        <w:rPr>
          <w:b w:val="0"/>
          <w:bCs/>
          <w:kern w:val="24"/>
          <w:sz w:val="26"/>
          <w:szCs w:val="28"/>
        </w:rPr>
        <w:t>бщеобразовательные организации Шимановского района</w:t>
      </w:r>
      <w:r w:rsidRPr="00C12ABC">
        <w:rPr>
          <w:b w:val="0"/>
          <w:bCs/>
          <w:kern w:val="24"/>
          <w:sz w:val="26"/>
          <w:szCs w:val="28"/>
        </w:rPr>
        <w:t>.</w:t>
      </w:r>
    </w:p>
    <w:p w:rsidR="0093300F" w:rsidRPr="00C12ABC" w:rsidRDefault="0093300F" w:rsidP="0093300F">
      <w:pPr>
        <w:jc w:val="both"/>
        <w:rPr>
          <w:b w:val="0"/>
          <w:bCs/>
          <w:kern w:val="24"/>
          <w:sz w:val="26"/>
          <w:szCs w:val="28"/>
        </w:rPr>
      </w:pPr>
      <w:r>
        <w:rPr>
          <w:b w:val="0"/>
          <w:bCs/>
          <w:kern w:val="24"/>
          <w:sz w:val="26"/>
          <w:szCs w:val="28"/>
        </w:rPr>
        <w:t xml:space="preserve">    3. </w:t>
      </w:r>
      <w:r w:rsidRPr="0093300F">
        <w:rPr>
          <w:b w:val="0"/>
          <w:bCs/>
          <w:kern w:val="24"/>
          <w:sz w:val="26"/>
          <w:szCs w:val="28"/>
        </w:rPr>
        <w:t>Возложить персональную</w:t>
      </w:r>
      <w:r>
        <w:rPr>
          <w:b w:val="0"/>
          <w:bCs/>
          <w:kern w:val="24"/>
          <w:sz w:val="26"/>
          <w:szCs w:val="28"/>
        </w:rPr>
        <w:t xml:space="preserve"> ответственность за обеспечение </w:t>
      </w:r>
      <w:r w:rsidRPr="0093300F">
        <w:rPr>
          <w:b w:val="0"/>
          <w:bCs/>
          <w:kern w:val="24"/>
          <w:sz w:val="26"/>
          <w:szCs w:val="28"/>
        </w:rPr>
        <w:t>бе</w:t>
      </w:r>
      <w:r w:rsidRPr="0093300F">
        <w:rPr>
          <w:b w:val="0"/>
          <w:bCs/>
          <w:kern w:val="24"/>
          <w:sz w:val="26"/>
          <w:szCs w:val="28"/>
        </w:rPr>
        <w:t>з</w:t>
      </w:r>
      <w:r w:rsidRPr="0093300F">
        <w:rPr>
          <w:b w:val="0"/>
          <w:bCs/>
          <w:kern w:val="24"/>
          <w:sz w:val="26"/>
          <w:szCs w:val="28"/>
        </w:rPr>
        <w:t>опасности функционирования</w:t>
      </w:r>
      <w:r>
        <w:rPr>
          <w:b w:val="0"/>
          <w:bCs/>
          <w:kern w:val="24"/>
          <w:sz w:val="26"/>
          <w:szCs w:val="28"/>
        </w:rPr>
        <w:t xml:space="preserve"> площадок проведения муниципального этапа</w:t>
      </w:r>
      <w:r w:rsidRPr="0093300F">
        <w:rPr>
          <w:b w:val="0"/>
          <w:bCs/>
          <w:kern w:val="24"/>
          <w:sz w:val="26"/>
          <w:szCs w:val="28"/>
        </w:rPr>
        <w:t>, расположенных на</w:t>
      </w:r>
      <w:r w:rsidRPr="0093300F">
        <w:rPr>
          <w:b w:val="0"/>
          <w:bCs/>
          <w:kern w:val="24"/>
          <w:sz w:val="26"/>
          <w:szCs w:val="28"/>
        </w:rPr>
        <w:tab/>
        <w:t>базе общеобразовательных организаций, на руководителей общеобразовательных организаций района</w:t>
      </w:r>
      <w:r>
        <w:rPr>
          <w:b w:val="0"/>
          <w:bCs/>
          <w:kern w:val="24"/>
          <w:sz w:val="26"/>
          <w:szCs w:val="28"/>
        </w:rPr>
        <w:t>.</w:t>
      </w:r>
    </w:p>
    <w:p w:rsidR="00960FE5" w:rsidRDefault="0093300F" w:rsidP="00960FE5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4</w:t>
      </w:r>
      <w:r w:rsidR="00C12ABC">
        <w:rPr>
          <w:b w:val="0"/>
          <w:sz w:val="26"/>
          <w:szCs w:val="28"/>
        </w:rPr>
        <w:t>.</w:t>
      </w:r>
      <w:r w:rsidR="004626A8">
        <w:rPr>
          <w:b w:val="0"/>
          <w:sz w:val="26"/>
          <w:szCs w:val="28"/>
        </w:rPr>
        <w:t xml:space="preserve"> После проведения школьного этапа всероссийской олимпиады утвердить к</w:t>
      </w:r>
      <w:r w:rsidR="004626A8" w:rsidRPr="004626A8">
        <w:rPr>
          <w:b w:val="0"/>
          <w:sz w:val="26"/>
          <w:szCs w:val="28"/>
        </w:rPr>
        <w:t xml:space="preserve">оличество баллов, </w:t>
      </w:r>
      <w:r w:rsidR="00960FE5" w:rsidRPr="00960FE5">
        <w:rPr>
          <w:b w:val="0"/>
          <w:sz w:val="26"/>
          <w:szCs w:val="28"/>
        </w:rPr>
        <w:t>необходимое для участия в муниципал</w:t>
      </w:r>
      <w:r w:rsidR="00960FE5" w:rsidRPr="00960FE5">
        <w:rPr>
          <w:b w:val="0"/>
          <w:sz w:val="26"/>
          <w:szCs w:val="28"/>
        </w:rPr>
        <w:t>ь</w:t>
      </w:r>
      <w:r w:rsidR="00960FE5" w:rsidRPr="00960FE5">
        <w:rPr>
          <w:b w:val="0"/>
          <w:sz w:val="26"/>
          <w:szCs w:val="28"/>
        </w:rPr>
        <w:t>ном этапе</w:t>
      </w:r>
      <w:r w:rsidR="004626A8">
        <w:rPr>
          <w:b w:val="0"/>
          <w:sz w:val="26"/>
          <w:szCs w:val="28"/>
        </w:rPr>
        <w:t>.</w:t>
      </w:r>
    </w:p>
    <w:p w:rsidR="00CD23AC" w:rsidRPr="00C12ABC" w:rsidRDefault="0093300F" w:rsidP="00C12ABC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5</w:t>
      </w:r>
      <w:r w:rsidR="00C12ABC">
        <w:rPr>
          <w:b w:val="0"/>
          <w:sz w:val="26"/>
          <w:szCs w:val="28"/>
        </w:rPr>
        <w:t>.</w:t>
      </w:r>
      <w:r w:rsidR="00CD23AC" w:rsidRPr="00C12ABC">
        <w:rPr>
          <w:b w:val="0"/>
          <w:sz w:val="26"/>
          <w:szCs w:val="28"/>
        </w:rPr>
        <w:t>Утвердить разработанные региональными предметно-</w:t>
      </w:r>
      <w:proofErr w:type="spellStart"/>
      <w:r w:rsidR="00CD23AC" w:rsidRPr="00C12ABC">
        <w:rPr>
          <w:b w:val="0"/>
          <w:sz w:val="26"/>
          <w:szCs w:val="28"/>
        </w:rPr>
        <w:t>методичес</w:t>
      </w:r>
      <w:proofErr w:type="spellEnd"/>
      <w:r w:rsidR="00CD23AC" w:rsidRPr="00C12ABC">
        <w:rPr>
          <w:b w:val="0"/>
          <w:sz w:val="26"/>
          <w:szCs w:val="28"/>
        </w:rPr>
        <w:t>-</w:t>
      </w:r>
    </w:p>
    <w:p w:rsidR="00CD23AC" w:rsidRPr="00CD23AC" w:rsidRDefault="00CD23AC" w:rsidP="00CD23AC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 w:rsidRPr="00CD23AC">
        <w:rPr>
          <w:b w:val="0"/>
          <w:sz w:val="26"/>
          <w:szCs w:val="28"/>
        </w:rPr>
        <w:lastRenderedPageBreak/>
        <w:t>кими комиссиями олимпиады требования  к организации и проведению муниципального этапа олимпиады по каждому общеобразовательному предмету.</w:t>
      </w:r>
    </w:p>
    <w:p w:rsidR="00CD23AC" w:rsidRDefault="0093300F" w:rsidP="00C12ABC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6</w:t>
      </w:r>
      <w:r w:rsidR="00C12ABC">
        <w:rPr>
          <w:b w:val="0"/>
          <w:sz w:val="26"/>
          <w:szCs w:val="28"/>
        </w:rPr>
        <w:t>.</w:t>
      </w:r>
      <w:r w:rsidR="005C058D" w:rsidRPr="00C12ABC">
        <w:rPr>
          <w:b w:val="0"/>
          <w:sz w:val="26"/>
          <w:szCs w:val="28"/>
        </w:rPr>
        <w:t xml:space="preserve">Руководителям общеобразовательных организаций </w:t>
      </w:r>
    </w:p>
    <w:p w:rsidR="002C6D62" w:rsidRDefault="0093300F" w:rsidP="00C12ABC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6</w:t>
      </w:r>
      <w:r w:rsidR="002C6D62">
        <w:rPr>
          <w:b w:val="0"/>
          <w:sz w:val="26"/>
          <w:szCs w:val="28"/>
        </w:rPr>
        <w:t xml:space="preserve">.1. Обеспечить </w:t>
      </w:r>
    </w:p>
    <w:p w:rsidR="002C6D62" w:rsidRPr="00C12ABC" w:rsidRDefault="002C6D62" w:rsidP="00C12ABC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- проведение муниципального этапа в строгом соответствии с утве</w:t>
      </w:r>
      <w:r>
        <w:rPr>
          <w:b w:val="0"/>
          <w:sz w:val="26"/>
          <w:szCs w:val="28"/>
        </w:rPr>
        <w:t>р</w:t>
      </w:r>
      <w:r>
        <w:rPr>
          <w:b w:val="0"/>
          <w:sz w:val="26"/>
          <w:szCs w:val="28"/>
        </w:rPr>
        <w:t>ждённой организационной-технологической моделью (приложение</w:t>
      </w:r>
      <w:proofErr w:type="gramStart"/>
      <w:r>
        <w:rPr>
          <w:b w:val="0"/>
          <w:sz w:val="26"/>
          <w:szCs w:val="28"/>
        </w:rPr>
        <w:t>1</w:t>
      </w:r>
      <w:proofErr w:type="gramEnd"/>
      <w:r>
        <w:rPr>
          <w:b w:val="0"/>
          <w:sz w:val="26"/>
          <w:szCs w:val="28"/>
        </w:rPr>
        <w:t>).</w:t>
      </w:r>
    </w:p>
    <w:p w:rsidR="005C058D" w:rsidRDefault="002C6D62" w:rsidP="005C058D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- </w:t>
      </w:r>
      <w:r w:rsidR="005C058D" w:rsidRPr="002C6D62">
        <w:rPr>
          <w:b w:val="0"/>
          <w:sz w:val="26"/>
          <w:szCs w:val="28"/>
        </w:rPr>
        <w:t>качественную подготовку</w:t>
      </w:r>
      <w:r w:rsidRPr="002C6D62">
        <w:t xml:space="preserve"> </w:t>
      </w:r>
      <w:r w:rsidRPr="002C6D62">
        <w:rPr>
          <w:b w:val="0"/>
          <w:sz w:val="26"/>
          <w:szCs w:val="28"/>
        </w:rPr>
        <w:t>педагогами</w:t>
      </w:r>
      <w:r w:rsidR="005C058D" w:rsidRPr="002C6D62">
        <w:rPr>
          <w:b w:val="0"/>
          <w:sz w:val="26"/>
          <w:szCs w:val="28"/>
        </w:rPr>
        <w:t xml:space="preserve"> и участие в</w:t>
      </w:r>
      <w:r>
        <w:rPr>
          <w:b w:val="0"/>
          <w:sz w:val="26"/>
          <w:szCs w:val="28"/>
        </w:rPr>
        <w:t xml:space="preserve"> </w:t>
      </w:r>
      <w:r w:rsidR="005C058D" w:rsidRPr="005C058D">
        <w:rPr>
          <w:b w:val="0"/>
          <w:sz w:val="26"/>
          <w:szCs w:val="28"/>
        </w:rPr>
        <w:t>муниципальном этапе олимпиады обучающихся 7 - 11 классов согласно предоставле</w:t>
      </w:r>
      <w:r w:rsidR="005C058D" w:rsidRPr="005C058D">
        <w:rPr>
          <w:b w:val="0"/>
          <w:sz w:val="26"/>
          <w:szCs w:val="28"/>
        </w:rPr>
        <w:t>н</w:t>
      </w:r>
      <w:r w:rsidR="005C058D" w:rsidRPr="005C058D">
        <w:rPr>
          <w:b w:val="0"/>
          <w:sz w:val="26"/>
          <w:szCs w:val="28"/>
        </w:rPr>
        <w:t>ной заявке</w:t>
      </w:r>
      <w:r w:rsidR="005C058D">
        <w:rPr>
          <w:b w:val="0"/>
          <w:sz w:val="26"/>
          <w:szCs w:val="28"/>
        </w:rPr>
        <w:t>.</w:t>
      </w:r>
    </w:p>
    <w:p w:rsidR="00C12ABC" w:rsidRPr="0093300F" w:rsidRDefault="00A928B8" w:rsidP="0093300F">
      <w:pPr>
        <w:pStyle w:val="a7"/>
        <w:numPr>
          <w:ilvl w:val="1"/>
          <w:numId w:val="30"/>
        </w:num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 w:rsidRPr="0093300F">
        <w:rPr>
          <w:b w:val="0"/>
          <w:sz w:val="26"/>
          <w:szCs w:val="28"/>
        </w:rPr>
        <w:t xml:space="preserve">Определить приказом </w:t>
      </w:r>
      <w:proofErr w:type="gramStart"/>
      <w:r w:rsidRPr="0093300F">
        <w:rPr>
          <w:b w:val="0"/>
          <w:sz w:val="26"/>
          <w:szCs w:val="28"/>
        </w:rPr>
        <w:t>ответственных</w:t>
      </w:r>
      <w:proofErr w:type="gramEnd"/>
      <w:r w:rsidR="00217F3C" w:rsidRPr="0093300F">
        <w:rPr>
          <w:b w:val="0"/>
          <w:sz w:val="26"/>
          <w:szCs w:val="28"/>
        </w:rPr>
        <w:t xml:space="preserve"> </w:t>
      </w:r>
      <w:r w:rsidR="00226A64" w:rsidRPr="0093300F">
        <w:rPr>
          <w:b w:val="0"/>
          <w:sz w:val="26"/>
          <w:szCs w:val="28"/>
        </w:rPr>
        <w:t xml:space="preserve">за хранение и </w:t>
      </w:r>
      <w:proofErr w:type="spellStart"/>
      <w:r w:rsidR="00226A64" w:rsidRPr="0093300F">
        <w:rPr>
          <w:b w:val="0"/>
          <w:sz w:val="26"/>
          <w:szCs w:val="28"/>
        </w:rPr>
        <w:t>конфиден</w:t>
      </w:r>
      <w:proofErr w:type="spellEnd"/>
      <w:r w:rsidR="00D90735" w:rsidRPr="0093300F">
        <w:rPr>
          <w:b w:val="0"/>
          <w:sz w:val="26"/>
          <w:szCs w:val="28"/>
        </w:rPr>
        <w:t xml:space="preserve"> -</w:t>
      </w:r>
    </w:p>
    <w:p w:rsidR="00A928B8" w:rsidRDefault="00226A64" w:rsidP="00A928B8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proofErr w:type="spellStart"/>
      <w:r w:rsidRPr="00C12ABC">
        <w:rPr>
          <w:b w:val="0"/>
          <w:sz w:val="26"/>
          <w:szCs w:val="28"/>
        </w:rPr>
        <w:t>ци</w:t>
      </w:r>
      <w:r w:rsidR="00C12ABC">
        <w:rPr>
          <w:b w:val="0"/>
          <w:sz w:val="26"/>
          <w:szCs w:val="28"/>
        </w:rPr>
        <w:t>а</w:t>
      </w:r>
      <w:r w:rsidRPr="00226A64">
        <w:rPr>
          <w:b w:val="0"/>
          <w:sz w:val="26"/>
          <w:szCs w:val="28"/>
        </w:rPr>
        <w:t>льность</w:t>
      </w:r>
      <w:proofErr w:type="spellEnd"/>
      <w:r w:rsidRPr="00226A64">
        <w:rPr>
          <w:b w:val="0"/>
          <w:sz w:val="26"/>
          <w:szCs w:val="28"/>
        </w:rPr>
        <w:t xml:space="preserve"> олимпиадных заданий по каждому общеобразовательному</w:t>
      </w:r>
      <w:r>
        <w:rPr>
          <w:b w:val="0"/>
          <w:sz w:val="26"/>
          <w:szCs w:val="28"/>
        </w:rPr>
        <w:t xml:space="preserve"> предмету, в том числе,</w:t>
      </w:r>
      <w:r w:rsidRPr="00226A64">
        <w:rPr>
          <w:b w:val="0"/>
          <w:sz w:val="26"/>
          <w:szCs w:val="28"/>
        </w:rPr>
        <w:t xml:space="preserve"> соблюдение информаци</w:t>
      </w:r>
      <w:r w:rsidR="00217F3C" w:rsidRPr="00226A64">
        <w:rPr>
          <w:b w:val="0"/>
          <w:sz w:val="26"/>
          <w:szCs w:val="28"/>
        </w:rPr>
        <w:t>онной безопасности при получении материалов  муниципального этапа и передачи их в Упра</w:t>
      </w:r>
      <w:r w:rsidR="00217F3C" w:rsidRPr="00226A64">
        <w:rPr>
          <w:b w:val="0"/>
          <w:sz w:val="26"/>
          <w:szCs w:val="28"/>
        </w:rPr>
        <w:t>в</w:t>
      </w:r>
      <w:r w:rsidR="00217F3C" w:rsidRPr="00226A64">
        <w:rPr>
          <w:b w:val="0"/>
          <w:sz w:val="26"/>
          <w:szCs w:val="28"/>
        </w:rPr>
        <w:t>ление по образова</w:t>
      </w:r>
      <w:r>
        <w:rPr>
          <w:b w:val="0"/>
          <w:sz w:val="26"/>
          <w:szCs w:val="28"/>
        </w:rPr>
        <w:t xml:space="preserve">нию. </w:t>
      </w:r>
      <w:r w:rsidR="00217F3C">
        <w:rPr>
          <w:b w:val="0"/>
          <w:sz w:val="26"/>
          <w:szCs w:val="28"/>
        </w:rPr>
        <w:t xml:space="preserve">В срок </w:t>
      </w:r>
      <w:r w:rsidR="002C6D62">
        <w:rPr>
          <w:sz w:val="26"/>
          <w:szCs w:val="28"/>
        </w:rPr>
        <w:t>до 22.10.2021</w:t>
      </w:r>
      <w:r w:rsidR="00217F3C">
        <w:rPr>
          <w:b w:val="0"/>
          <w:sz w:val="26"/>
          <w:szCs w:val="28"/>
        </w:rPr>
        <w:t xml:space="preserve"> предоставить копии пр</w:t>
      </w:r>
      <w:r w:rsidR="00217F3C">
        <w:rPr>
          <w:b w:val="0"/>
          <w:sz w:val="26"/>
          <w:szCs w:val="28"/>
        </w:rPr>
        <w:t>и</w:t>
      </w:r>
      <w:r w:rsidR="00217F3C">
        <w:rPr>
          <w:b w:val="0"/>
          <w:sz w:val="26"/>
          <w:szCs w:val="28"/>
        </w:rPr>
        <w:t>казов в Управление по образованию.</w:t>
      </w:r>
    </w:p>
    <w:p w:rsidR="00C12ABC" w:rsidRPr="0093300F" w:rsidRDefault="00FA596F" w:rsidP="0093300F">
      <w:pPr>
        <w:pStyle w:val="a7"/>
        <w:numPr>
          <w:ilvl w:val="1"/>
          <w:numId w:val="30"/>
        </w:num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r w:rsidRPr="0093300F">
        <w:rPr>
          <w:b w:val="0"/>
          <w:sz w:val="26"/>
          <w:szCs w:val="28"/>
        </w:rPr>
        <w:t xml:space="preserve">Заблаговременно проинформировать участников </w:t>
      </w:r>
      <w:proofErr w:type="spellStart"/>
      <w:r w:rsidRPr="0093300F">
        <w:rPr>
          <w:b w:val="0"/>
          <w:sz w:val="26"/>
          <w:szCs w:val="28"/>
        </w:rPr>
        <w:t>муниципаль</w:t>
      </w:r>
      <w:proofErr w:type="spellEnd"/>
      <w:r w:rsidR="00C12ABC" w:rsidRPr="0093300F">
        <w:rPr>
          <w:b w:val="0"/>
          <w:sz w:val="26"/>
          <w:szCs w:val="28"/>
        </w:rPr>
        <w:t xml:space="preserve"> -</w:t>
      </w:r>
    </w:p>
    <w:p w:rsidR="00FA596F" w:rsidRPr="00CD23AC" w:rsidRDefault="00C12ABC" w:rsidP="00CD23AC">
      <w:pPr>
        <w:autoSpaceDE w:val="0"/>
        <w:autoSpaceDN w:val="0"/>
        <w:adjustRightInd w:val="0"/>
        <w:jc w:val="both"/>
        <w:rPr>
          <w:b w:val="0"/>
          <w:sz w:val="26"/>
          <w:szCs w:val="28"/>
        </w:rPr>
      </w:pPr>
      <w:proofErr w:type="spellStart"/>
      <w:r>
        <w:rPr>
          <w:b w:val="0"/>
          <w:sz w:val="26"/>
          <w:szCs w:val="28"/>
        </w:rPr>
        <w:t>н</w:t>
      </w:r>
      <w:r w:rsidR="00CD23AC" w:rsidRPr="00C12ABC">
        <w:rPr>
          <w:b w:val="0"/>
          <w:sz w:val="26"/>
          <w:szCs w:val="28"/>
        </w:rPr>
        <w:t>ого</w:t>
      </w:r>
      <w:proofErr w:type="spellEnd"/>
      <w:r>
        <w:rPr>
          <w:b w:val="0"/>
          <w:sz w:val="26"/>
          <w:szCs w:val="28"/>
        </w:rPr>
        <w:t xml:space="preserve"> </w:t>
      </w:r>
      <w:r w:rsidR="00CD23AC" w:rsidRPr="00CD23AC">
        <w:rPr>
          <w:b w:val="0"/>
          <w:sz w:val="26"/>
          <w:szCs w:val="28"/>
        </w:rPr>
        <w:t>э</w:t>
      </w:r>
      <w:r w:rsidR="00FA596F" w:rsidRPr="00CD23AC">
        <w:rPr>
          <w:b w:val="0"/>
          <w:sz w:val="26"/>
          <w:szCs w:val="28"/>
        </w:rPr>
        <w:t>тапа олимпиады и их родителей (законных представителей) о сроках и местах проведения муниципального этапа олимпиады по ка</w:t>
      </w:r>
      <w:r w:rsidR="00FA596F" w:rsidRPr="00CD23AC">
        <w:rPr>
          <w:b w:val="0"/>
          <w:sz w:val="26"/>
          <w:szCs w:val="28"/>
        </w:rPr>
        <w:t>ж</w:t>
      </w:r>
      <w:r w:rsidR="00FA596F" w:rsidRPr="00CD23AC">
        <w:rPr>
          <w:b w:val="0"/>
          <w:sz w:val="26"/>
          <w:szCs w:val="28"/>
        </w:rPr>
        <w:t>дому общеобразовательному предмету, а также об утверждённых тр</w:t>
      </w:r>
      <w:r w:rsidR="00FA596F" w:rsidRPr="00CD23AC">
        <w:rPr>
          <w:b w:val="0"/>
          <w:sz w:val="26"/>
          <w:szCs w:val="28"/>
        </w:rPr>
        <w:t>е</w:t>
      </w:r>
      <w:r w:rsidR="00FA596F" w:rsidRPr="00CD23AC">
        <w:rPr>
          <w:b w:val="0"/>
          <w:sz w:val="26"/>
          <w:szCs w:val="28"/>
        </w:rPr>
        <w:t>бованиях к организации и проведению муниципального этапа олимпи</w:t>
      </w:r>
      <w:r w:rsidR="00FA596F" w:rsidRPr="00CD23AC">
        <w:rPr>
          <w:b w:val="0"/>
          <w:sz w:val="26"/>
          <w:szCs w:val="28"/>
        </w:rPr>
        <w:t>а</w:t>
      </w:r>
      <w:r w:rsidR="00FA596F" w:rsidRPr="00CD23AC">
        <w:rPr>
          <w:b w:val="0"/>
          <w:sz w:val="26"/>
          <w:szCs w:val="28"/>
        </w:rPr>
        <w:t>ды по каждому общеобразовательному предмету</w:t>
      </w:r>
      <w:r w:rsidR="00226A64" w:rsidRPr="00CD23AC">
        <w:rPr>
          <w:b w:val="0"/>
          <w:sz w:val="26"/>
          <w:szCs w:val="28"/>
        </w:rPr>
        <w:t>, в том числе</w:t>
      </w:r>
      <w:r w:rsidR="00CD23AC">
        <w:rPr>
          <w:b w:val="0"/>
          <w:sz w:val="26"/>
          <w:szCs w:val="28"/>
        </w:rPr>
        <w:t xml:space="preserve"> к собл</w:t>
      </w:r>
      <w:r w:rsidR="00CD23AC">
        <w:rPr>
          <w:b w:val="0"/>
          <w:sz w:val="26"/>
          <w:szCs w:val="28"/>
        </w:rPr>
        <w:t>ю</w:t>
      </w:r>
      <w:r w:rsidR="00CD23AC">
        <w:rPr>
          <w:b w:val="0"/>
          <w:sz w:val="26"/>
          <w:szCs w:val="28"/>
        </w:rPr>
        <w:t>дению необходимых санитарных норм в каждой общеобразовательной организации.</w:t>
      </w:r>
    </w:p>
    <w:p w:rsidR="00A928B8" w:rsidRPr="002C6D62" w:rsidRDefault="00A928B8" w:rsidP="0093300F">
      <w:pPr>
        <w:pStyle w:val="a7"/>
        <w:numPr>
          <w:ilvl w:val="1"/>
          <w:numId w:val="30"/>
        </w:numPr>
        <w:rPr>
          <w:b w:val="0"/>
          <w:sz w:val="26"/>
          <w:szCs w:val="28"/>
        </w:rPr>
      </w:pPr>
      <w:r w:rsidRPr="002C6D62">
        <w:rPr>
          <w:b w:val="0"/>
          <w:sz w:val="26"/>
          <w:szCs w:val="28"/>
        </w:rPr>
        <w:t>Провести разъяснительную работу с участниками олимпиады о</w:t>
      </w:r>
    </w:p>
    <w:p w:rsidR="00A928B8" w:rsidRPr="00A928B8" w:rsidRDefault="00A928B8" w:rsidP="00A928B8">
      <w:pPr>
        <w:rPr>
          <w:b w:val="0"/>
          <w:sz w:val="26"/>
          <w:szCs w:val="28"/>
        </w:rPr>
      </w:pPr>
      <w:proofErr w:type="gramStart"/>
      <w:r w:rsidRPr="00A928B8">
        <w:rPr>
          <w:b w:val="0"/>
          <w:sz w:val="26"/>
          <w:szCs w:val="28"/>
        </w:rPr>
        <w:t>наличии</w:t>
      </w:r>
      <w:proofErr w:type="gramEnd"/>
      <w:r w:rsidRPr="00A928B8">
        <w:rPr>
          <w:b w:val="0"/>
          <w:sz w:val="26"/>
          <w:szCs w:val="28"/>
        </w:rPr>
        <w:t xml:space="preserve"> необходимых письменных принадлежностей, недопустимости наличия на олимпиаде средств мобильной связи, электронно-вычисли</w:t>
      </w:r>
      <w:r w:rsidR="00CD23AC">
        <w:rPr>
          <w:b w:val="0"/>
          <w:sz w:val="26"/>
          <w:szCs w:val="28"/>
        </w:rPr>
        <w:t>-</w:t>
      </w:r>
      <w:r w:rsidRPr="00A928B8">
        <w:rPr>
          <w:b w:val="0"/>
          <w:sz w:val="26"/>
          <w:szCs w:val="28"/>
        </w:rPr>
        <w:t>тельной техники и справочного материала за исключением случаев, установленных нормативными актами.</w:t>
      </w:r>
    </w:p>
    <w:p w:rsidR="00E64EEE" w:rsidRDefault="0093300F" w:rsidP="00C12ABC">
      <w:pPr>
        <w:pStyle w:val="a6"/>
        <w:ind w:left="450"/>
        <w:jc w:val="both"/>
        <w:rPr>
          <w:b w:val="0"/>
          <w:sz w:val="26"/>
        </w:rPr>
      </w:pPr>
      <w:r>
        <w:rPr>
          <w:b w:val="0"/>
          <w:sz w:val="26"/>
        </w:rPr>
        <w:t>7</w:t>
      </w:r>
      <w:r w:rsidR="002C6D62">
        <w:rPr>
          <w:b w:val="0"/>
          <w:sz w:val="26"/>
        </w:rPr>
        <w:t xml:space="preserve">. </w:t>
      </w:r>
      <w:r w:rsidR="00807437" w:rsidRPr="00B2419C">
        <w:rPr>
          <w:b w:val="0"/>
          <w:sz w:val="26"/>
        </w:rPr>
        <w:t>Ведущему специалисту Управления по образованию Черепановой</w:t>
      </w:r>
    </w:p>
    <w:p w:rsidR="00E64EEE" w:rsidRDefault="00807437" w:rsidP="00E64EEE">
      <w:pPr>
        <w:pStyle w:val="a6"/>
        <w:jc w:val="both"/>
        <w:rPr>
          <w:b w:val="0"/>
          <w:sz w:val="26"/>
        </w:rPr>
      </w:pPr>
      <w:r w:rsidRPr="00B2419C">
        <w:rPr>
          <w:b w:val="0"/>
          <w:sz w:val="26"/>
        </w:rPr>
        <w:t>В.В.</w:t>
      </w:r>
      <w:r w:rsidR="00345B36">
        <w:rPr>
          <w:b w:val="0"/>
          <w:sz w:val="26"/>
        </w:rPr>
        <w:t xml:space="preserve">, </w:t>
      </w:r>
      <w:proofErr w:type="gramStart"/>
      <w:r w:rsidR="00345B36">
        <w:rPr>
          <w:b w:val="0"/>
          <w:sz w:val="26"/>
        </w:rPr>
        <w:t>ответственному</w:t>
      </w:r>
      <w:proofErr w:type="gramEnd"/>
      <w:r w:rsidR="00345B36">
        <w:rPr>
          <w:b w:val="0"/>
          <w:sz w:val="26"/>
        </w:rPr>
        <w:t xml:space="preserve"> за организацию и проведение муниципального этапа олимпиады</w:t>
      </w:r>
      <w:r w:rsidR="008B404D" w:rsidRPr="00B2419C">
        <w:rPr>
          <w:b w:val="0"/>
          <w:sz w:val="26"/>
        </w:rPr>
        <w:t xml:space="preserve"> </w:t>
      </w:r>
    </w:p>
    <w:p w:rsidR="00CD23AC" w:rsidRDefault="0093300F" w:rsidP="00C12ABC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 xml:space="preserve">     7</w:t>
      </w:r>
      <w:r w:rsidR="002C6D62">
        <w:rPr>
          <w:b w:val="0"/>
          <w:sz w:val="26"/>
        </w:rPr>
        <w:t xml:space="preserve">.1. </w:t>
      </w:r>
      <w:r w:rsidR="00E64EEE" w:rsidRPr="00E64EEE">
        <w:rPr>
          <w:b w:val="0"/>
          <w:sz w:val="26"/>
        </w:rPr>
        <w:t>Обеспечить хранение и конфиденциальность</w:t>
      </w:r>
      <w:r w:rsidR="00CD23AC">
        <w:rPr>
          <w:b w:val="0"/>
          <w:sz w:val="26"/>
        </w:rPr>
        <w:t>, в том числе ин -</w:t>
      </w:r>
    </w:p>
    <w:p w:rsidR="00E64EEE" w:rsidRDefault="00CD23AC" w:rsidP="00E64EEE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 xml:space="preserve">формационную безопасность при передаче </w:t>
      </w:r>
      <w:r w:rsidR="00E64EEE" w:rsidRPr="00E64EEE">
        <w:rPr>
          <w:b w:val="0"/>
          <w:sz w:val="26"/>
        </w:rPr>
        <w:t xml:space="preserve"> олимпиадных заданий по каждому общеобразовательному предмету для муниципального этапа олимпиады</w:t>
      </w:r>
    </w:p>
    <w:p w:rsidR="00E64EEE" w:rsidRDefault="0093300F" w:rsidP="00C12ABC">
      <w:pPr>
        <w:pStyle w:val="a6"/>
        <w:jc w:val="both"/>
        <w:rPr>
          <w:b w:val="0"/>
          <w:sz w:val="26"/>
        </w:rPr>
      </w:pPr>
      <w:r>
        <w:rPr>
          <w:b w:val="0"/>
          <w:sz w:val="26"/>
        </w:rPr>
        <w:t xml:space="preserve">     7</w:t>
      </w:r>
      <w:r w:rsidR="002C6D62">
        <w:rPr>
          <w:b w:val="0"/>
          <w:sz w:val="26"/>
        </w:rPr>
        <w:t xml:space="preserve">.2. </w:t>
      </w:r>
      <w:r w:rsidR="00E64EEE">
        <w:rPr>
          <w:b w:val="0"/>
          <w:sz w:val="26"/>
        </w:rPr>
        <w:t>П</w:t>
      </w:r>
      <w:r w:rsidR="00807437" w:rsidRPr="00B2419C">
        <w:rPr>
          <w:b w:val="0"/>
          <w:sz w:val="26"/>
        </w:rPr>
        <w:t>одготовить ана</w:t>
      </w:r>
      <w:r w:rsidR="00592499" w:rsidRPr="00B2419C">
        <w:rPr>
          <w:b w:val="0"/>
          <w:sz w:val="26"/>
        </w:rPr>
        <w:t>литический отчёт по итогам проведения</w:t>
      </w:r>
    </w:p>
    <w:p w:rsidR="00592499" w:rsidRPr="00B2419C" w:rsidRDefault="00592499" w:rsidP="00E64EEE">
      <w:pPr>
        <w:pStyle w:val="a6"/>
        <w:jc w:val="both"/>
        <w:rPr>
          <w:b w:val="0"/>
          <w:sz w:val="26"/>
        </w:rPr>
      </w:pPr>
      <w:r w:rsidRPr="00B2419C">
        <w:rPr>
          <w:b w:val="0"/>
          <w:sz w:val="26"/>
        </w:rPr>
        <w:t>школьного и муниципального этапов всероссийской олим</w:t>
      </w:r>
      <w:r w:rsidR="001E06CD">
        <w:rPr>
          <w:b w:val="0"/>
          <w:sz w:val="26"/>
        </w:rPr>
        <w:t>пиады школ</w:t>
      </w:r>
      <w:r w:rsidR="001E06CD">
        <w:rPr>
          <w:b w:val="0"/>
          <w:sz w:val="26"/>
        </w:rPr>
        <w:t>ь</w:t>
      </w:r>
      <w:r w:rsidR="001E06CD">
        <w:rPr>
          <w:b w:val="0"/>
          <w:sz w:val="26"/>
        </w:rPr>
        <w:t xml:space="preserve">ников в </w:t>
      </w:r>
      <w:r w:rsidR="002C6D62">
        <w:rPr>
          <w:b w:val="0"/>
          <w:sz w:val="26"/>
        </w:rPr>
        <w:t>срок до 11 декабря 2021</w:t>
      </w:r>
      <w:r w:rsidRPr="00B2419C">
        <w:rPr>
          <w:b w:val="0"/>
          <w:sz w:val="26"/>
        </w:rPr>
        <w:t xml:space="preserve"> года.</w:t>
      </w:r>
    </w:p>
    <w:p w:rsidR="003E2D8B" w:rsidRPr="0093300F" w:rsidRDefault="00CD182C" w:rsidP="00B2419C">
      <w:pPr>
        <w:pStyle w:val="a7"/>
        <w:numPr>
          <w:ilvl w:val="0"/>
          <w:numId w:val="31"/>
        </w:numPr>
        <w:autoSpaceDE w:val="0"/>
        <w:autoSpaceDN w:val="0"/>
        <w:adjustRightInd w:val="0"/>
        <w:jc w:val="both"/>
        <w:rPr>
          <w:b w:val="0"/>
          <w:color w:val="000000"/>
          <w:spacing w:val="5"/>
          <w:kern w:val="2"/>
          <w:sz w:val="26"/>
          <w:szCs w:val="28"/>
        </w:rPr>
      </w:pPr>
      <w:proofErr w:type="gramStart"/>
      <w:r w:rsidRPr="0093300F">
        <w:rPr>
          <w:b w:val="0"/>
          <w:color w:val="000000"/>
          <w:spacing w:val="5"/>
          <w:kern w:val="2"/>
          <w:sz w:val="26"/>
          <w:szCs w:val="28"/>
        </w:rPr>
        <w:t>Контроль за</w:t>
      </w:r>
      <w:proofErr w:type="gramEnd"/>
      <w:r w:rsidRPr="0093300F">
        <w:rPr>
          <w:b w:val="0"/>
          <w:color w:val="000000"/>
          <w:spacing w:val="5"/>
          <w:kern w:val="2"/>
          <w:sz w:val="26"/>
          <w:szCs w:val="28"/>
        </w:rPr>
        <w:t xml:space="preserve"> выполнением настоящего приказа оставляю за собой.</w:t>
      </w:r>
    </w:p>
    <w:p w:rsidR="003E2D8B" w:rsidRDefault="003E2D8B" w:rsidP="00B2419C">
      <w:pPr>
        <w:autoSpaceDE w:val="0"/>
        <w:autoSpaceDN w:val="0"/>
        <w:adjustRightInd w:val="0"/>
        <w:jc w:val="both"/>
        <w:rPr>
          <w:b w:val="0"/>
          <w:color w:val="000000"/>
          <w:spacing w:val="5"/>
          <w:kern w:val="2"/>
          <w:sz w:val="26"/>
          <w:szCs w:val="28"/>
        </w:rPr>
      </w:pPr>
    </w:p>
    <w:p w:rsidR="00C12ABC" w:rsidRDefault="00D46797" w:rsidP="00B2419C">
      <w:pPr>
        <w:autoSpaceDE w:val="0"/>
        <w:autoSpaceDN w:val="0"/>
        <w:adjustRightInd w:val="0"/>
        <w:jc w:val="both"/>
        <w:rPr>
          <w:b w:val="0"/>
          <w:noProof/>
          <w:kern w:val="28"/>
          <w:sz w:val="26"/>
          <w:szCs w:val="28"/>
          <w:lang w:eastAsia="ru-RU"/>
        </w:rPr>
      </w:pPr>
      <w:r>
        <w:rPr>
          <w:b w:val="0"/>
          <w:noProof/>
          <w:kern w:val="28"/>
          <w:sz w:val="2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8DF763" wp14:editId="3E584D82">
            <wp:simplePos x="0" y="0"/>
            <wp:positionH relativeFrom="column">
              <wp:posOffset>2806065</wp:posOffset>
            </wp:positionH>
            <wp:positionV relativeFrom="paragraph">
              <wp:posOffset>47625</wp:posOffset>
            </wp:positionV>
            <wp:extent cx="71945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BC" w:rsidRPr="00C12ABC">
        <w:rPr>
          <w:b w:val="0"/>
          <w:noProof/>
          <w:kern w:val="28"/>
          <w:sz w:val="26"/>
          <w:szCs w:val="28"/>
          <w:lang w:eastAsia="ru-RU"/>
        </w:rPr>
        <w:t xml:space="preserve">Заместитель </w:t>
      </w:r>
    </w:p>
    <w:p w:rsidR="001E06CD" w:rsidRPr="00C12ABC" w:rsidRDefault="00C12ABC" w:rsidP="00B2419C">
      <w:pPr>
        <w:autoSpaceDE w:val="0"/>
        <w:autoSpaceDN w:val="0"/>
        <w:adjustRightInd w:val="0"/>
        <w:jc w:val="both"/>
        <w:rPr>
          <w:b w:val="0"/>
          <w:color w:val="000000"/>
          <w:spacing w:val="5"/>
          <w:kern w:val="2"/>
          <w:sz w:val="26"/>
          <w:szCs w:val="28"/>
        </w:rPr>
      </w:pPr>
      <w:r w:rsidRPr="00C12ABC">
        <w:rPr>
          <w:b w:val="0"/>
          <w:noProof/>
          <w:kern w:val="28"/>
          <w:sz w:val="26"/>
          <w:szCs w:val="28"/>
          <w:lang w:eastAsia="ru-RU"/>
        </w:rPr>
        <w:t>начальника Управления</w:t>
      </w:r>
      <w:r>
        <w:rPr>
          <w:b w:val="0"/>
          <w:noProof/>
          <w:kern w:val="28"/>
          <w:sz w:val="26"/>
          <w:szCs w:val="28"/>
          <w:lang w:eastAsia="ru-RU"/>
        </w:rPr>
        <w:t xml:space="preserve">                                                  Л.К.Краянова</w:t>
      </w:r>
    </w:p>
    <w:p w:rsidR="00716CC1" w:rsidRDefault="00716CC1" w:rsidP="00CD182C">
      <w:pPr>
        <w:rPr>
          <w:b w:val="0"/>
          <w:bCs/>
          <w:kern w:val="24"/>
          <w:sz w:val="20"/>
          <w:szCs w:val="22"/>
        </w:rPr>
      </w:pPr>
    </w:p>
    <w:p w:rsidR="00716CC1" w:rsidRDefault="00716CC1" w:rsidP="00CD182C">
      <w:pPr>
        <w:rPr>
          <w:b w:val="0"/>
          <w:bCs/>
          <w:kern w:val="24"/>
          <w:sz w:val="20"/>
          <w:szCs w:val="22"/>
        </w:rPr>
      </w:pPr>
    </w:p>
    <w:p w:rsidR="00716CC1" w:rsidRDefault="00716CC1" w:rsidP="00CD182C">
      <w:pPr>
        <w:rPr>
          <w:b w:val="0"/>
          <w:bCs/>
          <w:kern w:val="24"/>
          <w:sz w:val="20"/>
          <w:szCs w:val="22"/>
        </w:rPr>
      </w:pPr>
    </w:p>
    <w:p w:rsidR="002C6D62" w:rsidRDefault="002C6D62" w:rsidP="00CD182C">
      <w:pPr>
        <w:rPr>
          <w:b w:val="0"/>
          <w:bCs/>
          <w:kern w:val="24"/>
          <w:sz w:val="20"/>
          <w:szCs w:val="22"/>
        </w:rPr>
      </w:pPr>
    </w:p>
    <w:p w:rsidR="002C6D62" w:rsidRDefault="002C6D62" w:rsidP="00CD182C">
      <w:pPr>
        <w:rPr>
          <w:b w:val="0"/>
          <w:bCs/>
          <w:kern w:val="24"/>
          <w:sz w:val="20"/>
          <w:szCs w:val="22"/>
        </w:rPr>
      </w:pPr>
    </w:p>
    <w:p w:rsidR="00716CC1" w:rsidRDefault="00716CC1" w:rsidP="00CD182C">
      <w:pPr>
        <w:rPr>
          <w:b w:val="0"/>
          <w:bCs/>
          <w:kern w:val="24"/>
          <w:sz w:val="20"/>
          <w:szCs w:val="22"/>
        </w:rPr>
      </w:pPr>
    </w:p>
    <w:p w:rsidR="00E64EEE" w:rsidRPr="00D90735" w:rsidRDefault="00CD182C" w:rsidP="00156554">
      <w:pPr>
        <w:rPr>
          <w:b w:val="0"/>
          <w:bCs/>
          <w:kern w:val="24"/>
          <w:sz w:val="20"/>
          <w:szCs w:val="22"/>
        </w:rPr>
      </w:pPr>
      <w:r w:rsidRPr="00B2419C">
        <w:rPr>
          <w:b w:val="0"/>
          <w:bCs/>
          <w:kern w:val="24"/>
          <w:sz w:val="20"/>
          <w:szCs w:val="22"/>
        </w:rPr>
        <w:t>В.В. Черепанова</w:t>
      </w:r>
    </w:p>
    <w:p w:rsidR="00C12ABC" w:rsidRDefault="00C12ABC" w:rsidP="00333492">
      <w:pPr>
        <w:jc w:val="right"/>
        <w:rPr>
          <w:b w:val="0"/>
          <w:bCs/>
          <w:kern w:val="24"/>
          <w:sz w:val="20"/>
        </w:rPr>
      </w:pPr>
    </w:p>
    <w:p w:rsidR="00156554" w:rsidRPr="001928FE" w:rsidRDefault="00CD23AC" w:rsidP="00333492">
      <w:pPr>
        <w:jc w:val="right"/>
        <w:rPr>
          <w:b w:val="0"/>
          <w:sz w:val="26"/>
          <w:szCs w:val="28"/>
        </w:rPr>
      </w:pPr>
      <w:r>
        <w:rPr>
          <w:b w:val="0"/>
          <w:bCs/>
          <w:kern w:val="24"/>
          <w:sz w:val="20"/>
        </w:rPr>
        <w:lastRenderedPageBreak/>
        <w:t xml:space="preserve">    </w:t>
      </w:r>
      <w:r w:rsidR="00CD182C">
        <w:rPr>
          <w:b w:val="0"/>
          <w:bCs/>
          <w:kern w:val="24"/>
          <w:sz w:val="20"/>
        </w:rPr>
        <w:t xml:space="preserve"> </w:t>
      </w:r>
      <w:r w:rsidR="003D75AD">
        <w:rPr>
          <w:b w:val="0"/>
          <w:sz w:val="26"/>
          <w:szCs w:val="28"/>
        </w:rPr>
        <w:t>Приложение №1</w:t>
      </w:r>
      <w:r w:rsidR="00156554" w:rsidRPr="001928FE">
        <w:rPr>
          <w:b w:val="0"/>
          <w:sz w:val="26"/>
          <w:szCs w:val="28"/>
        </w:rPr>
        <w:t xml:space="preserve"> </w:t>
      </w:r>
    </w:p>
    <w:p w:rsidR="00156554" w:rsidRPr="001928FE" w:rsidRDefault="00156554" w:rsidP="00156554">
      <w:pPr>
        <w:rPr>
          <w:b w:val="0"/>
          <w:sz w:val="26"/>
          <w:szCs w:val="28"/>
        </w:rPr>
      </w:pPr>
      <w:r w:rsidRPr="001928FE">
        <w:rPr>
          <w:b w:val="0"/>
          <w:sz w:val="26"/>
          <w:szCs w:val="28"/>
        </w:rPr>
        <w:t xml:space="preserve">                                                             </w:t>
      </w:r>
      <w:r w:rsidR="007F6D4A">
        <w:rPr>
          <w:b w:val="0"/>
          <w:sz w:val="26"/>
          <w:szCs w:val="28"/>
        </w:rPr>
        <w:t xml:space="preserve">       </w:t>
      </w:r>
      <w:r w:rsidRPr="001928FE">
        <w:rPr>
          <w:b w:val="0"/>
          <w:sz w:val="26"/>
          <w:szCs w:val="28"/>
        </w:rPr>
        <w:t>к приказу МУ «Управление</w:t>
      </w:r>
    </w:p>
    <w:p w:rsidR="00156554" w:rsidRPr="001928FE" w:rsidRDefault="00156554" w:rsidP="00156554">
      <w:pPr>
        <w:jc w:val="right"/>
        <w:rPr>
          <w:b w:val="0"/>
          <w:sz w:val="26"/>
          <w:szCs w:val="28"/>
        </w:rPr>
      </w:pPr>
      <w:r w:rsidRPr="001928FE">
        <w:rPr>
          <w:b w:val="0"/>
          <w:sz w:val="26"/>
          <w:szCs w:val="28"/>
        </w:rPr>
        <w:t xml:space="preserve"> по образованию и работе</w:t>
      </w:r>
    </w:p>
    <w:p w:rsidR="00156554" w:rsidRPr="001928FE" w:rsidRDefault="00156554" w:rsidP="00156554">
      <w:pPr>
        <w:jc w:val="right"/>
        <w:rPr>
          <w:b w:val="0"/>
          <w:sz w:val="26"/>
          <w:szCs w:val="28"/>
        </w:rPr>
      </w:pPr>
      <w:r w:rsidRPr="001928FE">
        <w:rPr>
          <w:b w:val="0"/>
          <w:sz w:val="26"/>
          <w:szCs w:val="28"/>
        </w:rPr>
        <w:t xml:space="preserve"> с молодежью администрации</w:t>
      </w:r>
    </w:p>
    <w:p w:rsidR="00156554" w:rsidRPr="001928FE" w:rsidRDefault="00156554" w:rsidP="00156554">
      <w:pPr>
        <w:jc w:val="right"/>
        <w:rPr>
          <w:b w:val="0"/>
          <w:sz w:val="26"/>
          <w:szCs w:val="28"/>
        </w:rPr>
      </w:pPr>
      <w:r w:rsidRPr="001928FE">
        <w:rPr>
          <w:b w:val="0"/>
          <w:sz w:val="26"/>
          <w:szCs w:val="28"/>
        </w:rPr>
        <w:t xml:space="preserve"> Шимановского района»</w:t>
      </w:r>
    </w:p>
    <w:p w:rsidR="00156554" w:rsidRDefault="0014297D" w:rsidP="00156554">
      <w:pPr>
        <w:jc w:val="right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>от 12.10.2021 г. №229</w:t>
      </w:r>
    </w:p>
    <w:p w:rsidR="0014297D" w:rsidRDefault="0014297D" w:rsidP="00156554">
      <w:pPr>
        <w:jc w:val="right"/>
        <w:rPr>
          <w:b w:val="0"/>
          <w:sz w:val="26"/>
          <w:szCs w:val="28"/>
        </w:rPr>
      </w:pPr>
    </w:p>
    <w:p w:rsidR="0014297D" w:rsidRPr="001928FE" w:rsidRDefault="0014297D" w:rsidP="00156554">
      <w:pPr>
        <w:jc w:val="right"/>
        <w:rPr>
          <w:b w:val="0"/>
          <w:sz w:val="26"/>
          <w:szCs w:val="28"/>
        </w:rPr>
      </w:pPr>
    </w:p>
    <w:p w:rsidR="00CD182C" w:rsidRPr="008835B0" w:rsidRDefault="0014297D" w:rsidP="0014297D">
      <w:pPr>
        <w:jc w:val="center"/>
        <w:rPr>
          <w:sz w:val="26"/>
          <w:szCs w:val="28"/>
        </w:rPr>
      </w:pPr>
      <w:r w:rsidRPr="008835B0">
        <w:rPr>
          <w:sz w:val="26"/>
          <w:szCs w:val="28"/>
        </w:rPr>
        <w:t>Организационно - технологическая модель проведения муниц</w:t>
      </w:r>
      <w:r w:rsidRPr="008835B0">
        <w:rPr>
          <w:sz w:val="26"/>
          <w:szCs w:val="28"/>
        </w:rPr>
        <w:t>и</w:t>
      </w:r>
      <w:r w:rsidRPr="008835B0">
        <w:rPr>
          <w:sz w:val="26"/>
          <w:szCs w:val="28"/>
        </w:rPr>
        <w:t>пального этапа всероссийской олимпиады школьников в 2021/2022 учебном году на территории Шимановского района</w:t>
      </w:r>
    </w:p>
    <w:p w:rsidR="0014297D" w:rsidRDefault="0014297D" w:rsidP="0014297D">
      <w:pPr>
        <w:jc w:val="center"/>
        <w:rPr>
          <w:b w:val="0"/>
          <w:sz w:val="26"/>
          <w:szCs w:val="28"/>
        </w:rPr>
      </w:pPr>
    </w:p>
    <w:p w:rsidR="0014297D" w:rsidRPr="0014297D" w:rsidRDefault="0014297D" w:rsidP="0014297D">
      <w:pPr>
        <w:widowControl w:val="0"/>
        <w:numPr>
          <w:ilvl w:val="0"/>
          <w:numId w:val="12"/>
        </w:numPr>
        <w:tabs>
          <w:tab w:val="left" w:pos="3876"/>
        </w:tabs>
        <w:spacing w:after="427" w:line="260" w:lineRule="exact"/>
        <w:ind w:left="3180"/>
        <w:jc w:val="both"/>
        <w:rPr>
          <w:bCs/>
          <w:spacing w:val="0"/>
          <w:kern w:val="0"/>
          <w:sz w:val="26"/>
          <w:szCs w:val="26"/>
          <w:lang w:eastAsia="ru-RU"/>
        </w:rPr>
      </w:pPr>
      <w:r w:rsidRPr="0014297D">
        <w:rPr>
          <w:bCs/>
          <w:spacing w:val="0"/>
          <w:kern w:val="0"/>
          <w:sz w:val="26"/>
          <w:szCs w:val="26"/>
          <w:lang w:eastAsia="ru-RU"/>
        </w:rPr>
        <w:t>Общие положения</w:t>
      </w:r>
    </w:p>
    <w:p w:rsidR="0014297D" w:rsidRDefault="0014297D" w:rsidP="0014297D">
      <w:pPr>
        <w:widowControl w:val="0"/>
        <w:numPr>
          <w:ilvl w:val="1"/>
          <w:numId w:val="12"/>
        </w:numPr>
        <w:tabs>
          <w:tab w:val="left" w:pos="1154"/>
        </w:tabs>
        <w:spacing w:line="317" w:lineRule="exact"/>
        <w:ind w:left="20" w:right="20" w:firstLine="7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Настоящая организационно-технологическая модель проведения м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у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ниципального этапов всероссийской олимпиады школьников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(далее – Модель)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 разработана в соответствии с Порядком проведения всероссийской</w:t>
      </w:r>
      <w:r w:rsidR="00106202">
        <w:rPr>
          <w:b w:val="0"/>
          <w:spacing w:val="0"/>
          <w:kern w:val="0"/>
          <w:sz w:val="27"/>
          <w:szCs w:val="27"/>
          <w:lang w:eastAsia="ru-RU"/>
        </w:rPr>
        <w:t xml:space="preserve"> олимпиады школьников (далее - О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лимпиада, Порядок), утвержденным приказом Мин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стерства просвещения Российской Федерации от 27 ноября 2020 года № 678.</w:t>
      </w:r>
    </w:p>
    <w:p w:rsidR="000F65F1" w:rsidRDefault="000F65F1" w:rsidP="000F65F1">
      <w:pPr>
        <w:pStyle w:val="a7"/>
        <w:numPr>
          <w:ilvl w:val="1"/>
          <w:numId w:val="12"/>
        </w:numPr>
        <w:rPr>
          <w:b w:val="0"/>
          <w:spacing w:val="0"/>
          <w:kern w:val="0"/>
          <w:sz w:val="27"/>
          <w:szCs w:val="27"/>
          <w:lang w:eastAsia="ru-RU"/>
        </w:rPr>
      </w:pPr>
      <w:r w:rsidRPr="000F65F1">
        <w:rPr>
          <w:b w:val="0"/>
          <w:spacing w:val="0"/>
          <w:kern w:val="0"/>
          <w:sz w:val="27"/>
          <w:szCs w:val="27"/>
          <w:lang w:eastAsia="ru-RU"/>
        </w:rPr>
        <w:t>Основными целями и задачами муниципального э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тапа Олимпиады </w:t>
      </w:r>
    </w:p>
    <w:p w:rsidR="000F65F1" w:rsidRPr="000F65F1" w:rsidRDefault="000F65F1" w:rsidP="000F65F1">
      <w:pPr>
        <w:rPr>
          <w:b w:val="0"/>
          <w:spacing w:val="0"/>
          <w:kern w:val="0"/>
          <w:sz w:val="27"/>
          <w:szCs w:val="27"/>
          <w:lang w:eastAsia="ru-RU"/>
        </w:rPr>
      </w:pPr>
      <w:r w:rsidRPr="000F65F1">
        <w:rPr>
          <w:b w:val="0"/>
          <w:spacing w:val="0"/>
          <w:kern w:val="0"/>
          <w:sz w:val="27"/>
          <w:szCs w:val="27"/>
          <w:lang w:eastAsia="ru-RU"/>
        </w:rPr>
        <w:t>являются создание необходимых условий</w:t>
      </w:r>
      <w:r w:rsidR="00D834D3">
        <w:rPr>
          <w:b w:val="0"/>
          <w:spacing w:val="0"/>
          <w:kern w:val="0"/>
          <w:sz w:val="27"/>
          <w:szCs w:val="27"/>
          <w:lang w:eastAsia="ru-RU"/>
        </w:rPr>
        <w:t xml:space="preserve"> (в сложившейся эпидемиологической обстановке)</w:t>
      </w:r>
      <w:r w:rsidRPr="000F65F1">
        <w:rPr>
          <w:b w:val="0"/>
          <w:spacing w:val="0"/>
          <w:kern w:val="0"/>
          <w:sz w:val="27"/>
          <w:szCs w:val="27"/>
          <w:lang w:eastAsia="ru-RU"/>
        </w:rPr>
        <w:t xml:space="preserve"> для поддержки одарённых обучающихся, выявление и развитие у обучающихся творческих способностей и интереса к научной (научно - иссл</w:t>
      </w:r>
      <w:r w:rsidRPr="000F65F1">
        <w:rPr>
          <w:b w:val="0"/>
          <w:spacing w:val="0"/>
          <w:kern w:val="0"/>
          <w:sz w:val="27"/>
          <w:szCs w:val="27"/>
          <w:lang w:eastAsia="ru-RU"/>
        </w:rPr>
        <w:t>е</w:t>
      </w:r>
      <w:r w:rsidRPr="000F65F1">
        <w:rPr>
          <w:b w:val="0"/>
          <w:spacing w:val="0"/>
          <w:kern w:val="0"/>
          <w:sz w:val="27"/>
          <w:szCs w:val="27"/>
          <w:lang w:eastAsia="ru-RU"/>
        </w:rPr>
        <w:t>довательской) деятельно</w:t>
      </w:r>
      <w:r>
        <w:rPr>
          <w:b w:val="0"/>
          <w:spacing w:val="0"/>
          <w:kern w:val="0"/>
          <w:sz w:val="27"/>
          <w:szCs w:val="27"/>
          <w:lang w:eastAsia="ru-RU"/>
        </w:rPr>
        <w:t>сти, пропаганда научных зна</w:t>
      </w:r>
      <w:r w:rsidRPr="000F65F1">
        <w:rPr>
          <w:b w:val="0"/>
          <w:spacing w:val="0"/>
          <w:kern w:val="0"/>
          <w:sz w:val="27"/>
          <w:szCs w:val="27"/>
          <w:lang w:eastAsia="ru-RU"/>
        </w:rPr>
        <w:t>ний.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</w:p>
    <w:p w:rsidR="0014297D" w:rsidRPr="0014297D" w:rsidRDefault="0014297D" w:rsidP="00D834D3">
      <w:pPr>
        <w:widowControl w:val="0"/>
        <w:numPr>
          <w:ilvl w:val="1"/>
          <w:numId w:val="12"/>
        </w:numPr>
        <w:tabs>
          <w:tab w:val="left" w:pos="1154"/>
        </w:tabs>
        <w:spacing w:line="317" w:lineRule="exact"/>
        <w:ind w:left="20" w:right="20" w:firstLine="7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Форма проведения олимпиады - очная с использованием информац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онно-коммуникац</w:t>
      </w:r>
      <w:r w:rsidR="008E1E72">
        <w:rPr>
          <w:b w:val="0"/>
          <w:spacing w:val="0"/>
          <w:kern w:val="0"/>
          <w:sz w:val="27"/>
          <w:szCs w:val="27"/>
          <w:lang w:eastAsia="ru-RU"/>
        </w:rPr>
        <w:t>ионных технологий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;</w:t>
      </w:r>
    </w:p>
    <w:p w:rsidR="0014297D" w:rsidRPr="0014297D" w:rsidRDefault="002978AC" w:rsidP="0014297D">
      <w:pPr>
        <w:widowControl w:val="0"/>
        <w:numPr>
          <w:ilvl w:val="1"/>
          <w:numId w:val="12"/>
        </w:numPr>
        <w:tabs>
          <w:tab w:val="left" w:pos="1154"/>
        </w:tabs>
        <w:spacing w:line="317" w:lineRule="exact"/>
        <w:ind w:left="20" w:right="20" w:firstLine="7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gramStart"/>
      <w:r>
        <w:rPr>
          <w:b w:val="0"/>
          <w:spacing w:val="0"/>
          <w:kern w:val="0"/>
          <w:sz w:val="27"/>
          <w:szCs w:val="27"/>
          <w:lang w:eastAsia="ru-RU"/>
        </w:rPr>
        <w:t xml:space="preserve">Организатор 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 xml:space="preserve">муниципального этапа </w:t>
      </w:r>
      <w:r>
        <w:rPr>
          <w:b w:val="0"/>
          <w:spacing w:val="0"/>
          <w:kern w:val="0"/>
          <w:sz w:val="27"/>
          <w:szCs w:val="27"/>
          <w:lang w:eastAsia="ru-RU"/>
        </w:rPr>
        <w:t>–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>
        <w:rPr>
          <w:b w:val="0"/>
          <w:spacing w:val="0"/>
          <w:kern w:val="0"/>
          <w:sz w:val="27"/>
          <w:szCs w:val="27"/>
          <w:lang w:eastAsia="ru-RU"/>
        </w:rPr>
        <w:t>МУ «Управление по образов</w:t>
      </w:r>
      <w:r>
        <w:rPr>
          <w:b w:val="0"/>
          <w:spacing w:val="0"/>
          <w:kern w:val="0"/>
          <w:sz w:val="27"/>
          <w:szCs w:val="27"/>
          <w:lang w:eastAsia="ru-RU"/>
        </w:rPr>
        <w:t>а</w:t>
      </w:r>
      <w:r>
        <w:rPr>
          <w:b w:val="0"/>
          <w:spacing w:val="0"/>
          <w:kern w:val="0"/>
          <w:sz w:val="27"/>
          <w:szCs w:val="27"/>
          <w:lang w:eastAsia="ru-RU"/>
        </w:rPr>
        <w:t>нию Управление по образованию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).</w:t>
      </w:r>
      <w:proofErr w:type="gramEnd"/>
    </w:p>
    <w:p w:rsidR="0014297D" w:rsidRDefault="0014297D" w:rsidP="002978AC">
      <w:pPr>
        <w:widowControl w:val="0"/>
        <w:numPr>
          <w:ilvl w:val="1"/>
          <w:numId w:val="12"/>
        </w:numPr>
        <w:tabs>
          <w:tab w:val="left" w:pos="1844"/>
        </w:tabs>
        <w:spacing w:line="317" w:lineRule="exact"/>
        <w:ind w:left="20" w:firstLine="7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Муниципальный этап олимпиады проводится для обучающихся 7 -</w:t>
      </w:r>
      <w:r w:rsidR="002978AC">
        <w:rPr>
          <w:b w:val="0"/>
          <w:spacing w:val="0"/>
          <w:kern w:val="0"/>
          <w:sz w:val="27"/>
          <w:szCs w:val="27"/>
          <w:lang w:eastAsia="ru-RU"/>
        </w:rPr>
        <w:t xml:space="preserve"> 11 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классов.</w:t>
      </w:r>
    </w:p>
    <w:p w:rsidR="00D834D3" w:rsidRDefault="00D834D3" w:rsidP="00D834D3">
      <w:pPr>
        <w:widowControl w:val="0"/>
        <w:numPr>
          <w:ilvl w:val="1"/>
          <w:numId w:val="12"/>
        </w:numPr>
        <w:tabs>
          <w:tab w:val="left" w:pos="1844"/>
        </w:tabs>
        <w:spacing w:line="317" w:lineRule="exact"/>
        <w:ind w:left="20" w:firstLine="7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D834D3">
        <w:rPr>
          <w:b w:val="0"/>
          <w:spacing w:val="0"/>
          <w:kern w:val="0"/>
          <w:sz w:val="27"/>
          <w:szCs w:val="27"/>
          <w:lang w:eastAsia="ru-RU"/>
        </w:rPr>
        <w:t>Организатор, оргкомитет и жюри муниципального этапа Оли</w:t>
      </w:r>
      <w:r w:rsidRPr="00D834D3">
        <w:rPr>
          <w:b w:val="0"/>
          <w:spacing w:val="0"/>
          <w:kern w:val="0"/>
          <w:sz w:val="27"/>
          <w:szCs w:val="27"/>
          <w:lang w:eastAsia="ru-RU"/>
        </w:rPr>
        <w:t>м</w:t>
      </w:r>
      <w:r w:rsidRPr="00D834D3">
        <w:rPr>
          <w:b w:val="0"/>
          <w:spacing w:val="0"/>
          <w:kern w:val="0"/>
          <w:sz w:val="27"/>
          <w:szCs w:val="27"/>
          <w:lang w:eastAsia="ru-RU"/>
        </w:rPr>
        <w:t>пиады осуществляют свои функции в соответствии с Порядком проведения вс</w:t>
      </w:r>
      <w:r w:rsidRPr="00D834D3">
        <w:rPr>
          <w:b w:val="0"/>
          <w:spacing w:val="0"/>
          <w:kern w:val="0"/>
          <w:sz w:val="27"/>
          <w:szCs w:val="27"/>
          <w:lang w:eastAsia="ru-RU"/>
        </w:rPr>
        <w:t>е</w:t>
      </w:r>
      <w:r>
        <w:rPr>
          <w:b w:val="0"/>
          <w:spacing w:val="0"/>
          <w:kern w:val="0"/>
          <w:sz w:val="27"/>
          <w:szCs w:val="27"/>
          <w:lang w:eastAsia="ru-RU"/>
        </w:rPr>
        <w:t>рос</w:t>
      </w:r>
      <w:r w:rsidRPr="00D834D3">
        <w:rPr>
          <w:b w:val="0"/>
          <w:spacing w:val="0"/>
          <w:kern w:val="0"/>
          <w:sz w:val="27"/>
          <w:szCs w:val="27"/>
          <w:lang w:eastAsia="ru-RU"/>
        </w:rPr>
        <w:t>сийской олимпиады школьников</w:t>
      </w:r>
      <w:r>
        <w:rPr>
          <w:b w:val="0"/>
          <w:spacing w:val="0"/>
          <w:kern w:val="0"/>
          <w:sz w:val="27"/>
          <w:szCs w:val="27"/>
          <w:lang w:eastAsia="ru-RU"/>
        </w:rPr>
        <w:t>.</w:t>
      </w:r>
    </w:p>
    <w:p w:rsidR="00E87235" w:rsidRDefault="008835B0" w:rsidP="008835B0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1.7. Квота</w:t>
      </w:r>
      <w:r w:rsidRPr="008835B0">
        <w:rPr>
          <w:b w:val="0"/>
          <w:spacing w:val="0"/>
          <w:kern w:val="0"/>
          <w:sz w:val="27"/>
          <w:szCs w:val="27"/>
          <w:lang w:eastAsia="ru-RU"/>
        </w:rPr>
        <w:tab/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835B0">
        <w:rPr>
          <w:b w:val="0"/>
          <w:spacing w:val="0"/>
          <w:kern w:val="0"/>
          <w:sz w:val="27"/>
          <w:szCs w:val="27"/>
          <w:lang w:eastAsia="ru-RU"/>
        </w:rPr>
        <w:t>на участие в муниципальном этапе Олимпиады определяются приказом Управления по образованию.</w:t>
      </w:r>
    </w:p>
    <w:p w:rsidR="00806FBD" w:rsidRDefault="00806FBD" w:rsidP="008835B0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1.8.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Выгрузка заданий будет осуществляться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на </w:t>
      </w:r>
      <w:proofErr w:type="spellStart"/>
      <w:r>
        <w:rPr>
          <w:b w:val="0"/>
          <w:spacing w:val="0"/>
          <w:kern w:val="0"/>
          <w:sz w:val="27"/>
          <w:szCs w:val="27"/>
          <w:lang w:eastAsia="ru-RU"/>
        </w:rPr>
        <w:t>Яндекс</w:t>
      </w:r>
      <w:proofErr w:type="gramStart"/>
      <w:r>
        <w:rPr>
          <w:b w:val="0"/>
          <w:spacing w:val="0"/>
          <w:kern w:val="0"/>
          <w:sz w:val="27"/>
          <w:szCs w:val="27"/>
          <w:lang w:eastAsia="ru-RU"/>
        </w:rPr>
        <w:t>.Д</w:t>
      </w:r>
      <w:proofErr w:type="gramEnd"/>
      <w:r>
        <w:rPr>
          <w:b w:val="0"/>
          <w:spacing w:val="0"/>
          <w:kern w:val="0"/>
          <w:sz w:val="27"/>
          <w:szCs w:val="27"/>
          <w:lang w:eastAsia="ru-RU"/>
        </w:rPr>
        <w:t>иск</w:t>
      </w:r>
      <w:proofErr w:type="spellEnd"/>
      <w:r>
        <w:rPr>
          <w:b w:val="0"/>
          <w:spacing w:val="0"/>
          <w:kern w:val="0"/>
          <w:sz w:val="27"/>
          <w:szCs w:val="27"/>
          <w:lang w:eastAsia="ru-RU"/>
        </w:rPr>
        <w:t xml:space="preserve"> с разреше</w:t>
      </w:r>
      <w:r>
        <w:rPr>
          <w:b w:val="0"/>
          <w:spacing w:val="0"/>
          <w:kern w:val="0"/>
          <w:sz w:val="27"/>
          <w:szCs w:val="27"/>
          <w:lang w:eastAsia="ru-RU"/>
        </w:rPr>
        <w:t>н</w:t>
      </w:r>
      <w:r>
        <w:rPr>
          <w:b w:val="0"/>
          <w:spacing w:val="0"/>
          <w:kern w:val="0"/>
          <w:sz w:val="27"/>
          <w:szCs w:val="27"/>
          <w:lang w:eastAsia="ru-RU"/>
        </w:rPr>
        <w:t>ным доступом для ответственных организаторов проведения в общеобразов</w:t>
      </w:r>
      <w:r>
        <w:rPr>
          <w:b w:val="0"/>
          <w:spacing w:val="0"/>
          <w:kern w:val="0"/>
          <w:sz w:val="27"/>
          <w:szCs w:val="27"/>
          <w:lang w:eastAsia="ru-RU"/>
        </w:rPr>
        <w:t>а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тельной организации   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в 08.15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ч.</w:t>
      </w:r>
      <w:r w:rsidR="00CD1262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в день п</w:t>
      </w:r>
      <w:r>
        <w:rPr>
          <w:b w:val="0"/>
          <w:spacing w:val="0"/>
          <w:kern w:val="0"/>
          <w:sz w:val="27"/>
          <w:szCs w:val="27"/>
          <w:lang w:eastAsia="ru-RU"/>
        </w:rPr>
        <w:t>роведения олимпиад. Пароль к за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дан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 xml:space="preserve">ям будет отправлен на </w:t>
      </w:r>
      <w:proofErr w:type="spellStart"/>
      <w:r w:rsidRPr="00806FBD">
        <w:rPr>
          <w:b w:val="0"/>
          <w:spacing w:val="0"/>
          <w:kern w:val="0"/>
          <w:sz w:val="27"/>
          <w:szCs w:val="27"/>
          <w:lang w:eastAsia="ru-RU"/>
        </w:rPr>
        <w:t>WhatsApp</w:t>
      </w:r>
      <w:proofErr w:type="spellEnd"/>
      <w:r w:rsidRPr="00806FBD">
        <w:rPr>
          <w:b w:val="0"/>
          <w:spacing w:val="0"/>
          <w:kern w:val="0"/>
          <w:sz w:val="27"/>
          <w:szCs w:val="27"/>
          <w:lang w:eastAsia="ru-RU"/>
        </w:rPr>
        <w:t xml:space="preserve"> ответственным за проведение муни</w:t>
      </w:r>
      <w:r>
        <w:rPr>
          <w:b w:val="0"/>
          <w:spacing w:val="0"/>
          <w:kern w:val="0"/>
          <w:sz w:val="27"/>
          <w:szCs w:val="27"/>
          <w:lang w:eastAsia="ru-RU"/>
        </w:rPr>
        <w:t>ци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пального этапа всероссийской олимпиады школьников конкретно по каждому предмету не позднее 09.00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 xml:space="preserve">ч. </w:t>
      </w:r>
    </w:p>
    <w:p w:rsidR="00806FBD" w:rsidRDefault="00806FBD" w:rsidP="008835B0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1.9.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Начало инструктажа для организаторов - 09.00</w:t>
      </w:r>
      <w:r w:rsidR="00CD1262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ч. С 9.30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ч. начинается вход участников в аудитории согласно документу удосто</w:t>
      </w:r>
      <w:r>
        <w:rPr>
          <w:b w:val="0"/>
          <w:spacing w:val="0"/>
          <w:kern w:val="0"/>
          <w:sz w:val="27"/>
          <w:szCs w:val="27"/>
          <w:lang w:eastAsia="ru-RU"/>
        </w:rPr>
        <w:t>ве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ряющему личность, проведение термометрии,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обработка рук, рассадка в ауди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тории, проведение и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н</w:t>
      </w:r>
      <w:r w:rsidR="00106202">
        <w:rPr>
          <w:b w:val="0"/>
          <w:spacing w:val="0"/>
          <w:kern w:val="0"/>
          <w:sz w:val="27"/>
          <w:szCs w:val="27"/>
          <w:lang w:eastAsia="ru-RU"/>
        </w:rPr>
        <w:t>структажа. Начало проведения О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>лимпиад</w:t>
      </w:r>
      <w:r w:rsidR="00106202">
        <w:rPr>
          <w:b w:val="0"/>
          <w:spacing w:val="0"/>
          <w:kern w:val="0"/>
          <w:sz w:val="27"/>
          <w:szCs w:val="27"/>
          <w:lang w:eastAsia="ru-RU"/>
        </w:rPr>
        <w:t>ы</w:t>
      </w:r>
      <w:r w:rsidRPr="00806FBD">
        <w:rPr>
          <w:b w:val="0"/>
          <w:spacing w:val="0"/>
          <w:kern w:val="0"/>
          <w:sz w:val="27"/>
          <w:szCs w:val="27"/>
          <w:lang w:eastAsia="ru-RU"/>
        </w:rPr>
        <w:t xml:space="preserve"> -10.00 ч.</w:t>
      </w:r>
    </w:p>
    <w:p w:rsidR="00CD1262" w:rsidRPr="00CD1262" w:rsidRDefault="00CD1262" w:rsidP="00CD1262">
      <w:pPr>
        <w:widowControl w:val="0"/>
        <w:tabs>
          <w:tab w:val="left" w:pos="1844"/>
        </w:tabs>
        <w:spacing w:line="317" w:lineRule="exact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1.10. При проведении муниципального этапа Олимпиады каждому учас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т</w:t>
      </w:r>
      <w:r>
        <w:rPr>
          <w:b w:val="0"/>
          <w:spacing w:val="0"/>
          <w:kern w:val="0"/>
          <w:sz w:val="27"/>
          <w:szCs w:val="27"/>
          <w:lang w:eastAsia="ru-RU"/>
        </w:rPr>
        <w:t>ни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 xml:space="preserve">ку должно быть предоставлено отдельное рабочее место, оборудованное в </w:t>
      </w:r>
      <w:proofErr w:type="gramStart"/>
      <w:r w:rsidRPr="00CD1262">
        <w:rPr>
          <w:b w:val="0"/>
          <w:spacing w:val="0"/>
          <w:kern w:val="0"/>
          <w:sz w:val="27"/>
          <w:szCs w:val="27"/>
          <w:lang w:eastAsia="ru-RU"/>
        </w:rPr>
        <w:t>со-</w:t>
      </w:r>
      <w:proofErr w:type="spellStart"/>
      <w:r w:rsidRPr="00CD1262">
        <w:rPr>
          <w:b w:val="0"/>
          <w:spacing w:val="0"/>
          <w:kern w:val="0"/>
          <w:sz w:val="27"/>
          <w:szCs w:val="27"/>
          <w:lang w:eastAsia="ru-RU"/>
        </w:rPr>
        <w:lastRenderedPageBreak/>
        <w:t>ответствии</w:t>
      </w:r>
      <w:proofErr w:type="spellEnd"/>
      <w:proofErr w:type="gramEnd"/>
      <w:r w:rsidRPr="00CD1262">
        <w:rPr>
          <w:b w:val="0"/>
          <w:spacing w:val="0"/>
          <w:kern w:val="0"/>
          <w:sz w:val="27"/>
          <w:szCs w:val="27"/>
          <w:lang w:eastAsia="ru-RU"/>
        </w:rPr>
        <w:t xml:space="preserve"> с требованиями к проведению муниципального этапа олимпиады по каждому общеобразовательному предмету. Все рабочие места участников ра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в</w:t>
      </w:r>
      <w:r>
        <w:rPr>
          <w:b w:val="0"/>
          <w:spacing w:val="0"/>
          <w:kern w:val="0"/>
          <w:sz w:val="27"/>
          <w:szCs w:val="27"/>
          <w:lang w:eastAsia="ru-RU"/>
        </w:rPr>
        <w:t>ные условия и со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ответствовать действующим на момент проведения олимпиады санитарно - эпидемиологическим правилам и нормам.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1.11. 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До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начала соответствующего этапа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 по каждому об</w:t>
      </w:r>
      <w:r>
        <w:rPr>
          <w:b w:val="0"/>
          <w:spacing w:val="0"/>
          <w:kern w:val="0"/>
          <w:sz w:val="27"/>
          <w:szCs w:val="27"/>
          <w:lang w:eastAsia="ru-RU"/>
        </w:rPr>
        <w:t>щео</w:t>
      </w:r>
      <w:r>
        <w:rPr>
          <w:b w:val="0"/>
          <w:spacing w:val="0"/>
          <w:kern w:val="0"/>
          <w:sz w:val="27"/>
          <w:szCs w:val="27"/>
          <w:lang w:eastAsia="ru-RU"/>
        </w:rPr>
        <w:t>б</w:t>
      </w:r>
      <w:r>
        <w:rPr>
          <w:b w:val="0"/>
          <w:spacing w:val="0"/>
          <w:kern w:val="0"/>
          <w:sz w:val="27"/>
          <w:szCs w:val="27"/>
          <w:lang w:eastAsia="ru-RU"/>
        </w:rPr>
        <w:t>ра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зовательному предмету ответственные организаторы проводят инструктаж участни</w:t>
      </w:r>
      <w:r>
        <w:rPr>
          <w:b w:val="0"/>
          <w:spacing w:val="0"/>
          <w:kern w:val="0"/>
          <w:sz w:val="27"/>
          <w:szCs w:val="27"/>
          <w:lang w:eastAsia="ru-RU"/>
        </w:rPr>
        <w:t>ков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 - информиру</w:t>
      </w:r>
      <w:r>
        <w:rPr>
          <w:b w:val="0"/>
          <w:spacing w:val="0"/>
          <w:kern w:val="0"/>
          <w:sz w:val="27"/>
          <w:szCs w:val="27"/>
          <w:lang w:eastAsia="ru-RU"/>
        </w:rPr>
        <w:t>ют о продолжительности, по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рядке подачи апелляций о несогласии с выставленными баллами, о случаях уда</w:t>
      </w:r>
      <w:r>
        <w:rPr>
          <w:b w:val="0"/>
          <w:spacing w:val="0"/>
          <w:kern w:val="0"/>
          <w:sz w:val="27"/>
          <w:szCs w:val="27"/>
          <w:lang w:eastAsia="ru-RU"/>
        </w:rPr>
        <w:t>ления с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м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пиады, а также о времени и месте ознакомления с результатами.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1.12.</w:t>
      </w:r>
      <w:r>
        <w:rPr>
          <w:b w:val="0"/>
          <w:spacing w:val="0"/>
          <w:kern w:val="0"/>
          <w:sz w:val="27"/>
          <w:szCs w:val="27"/>
          <w:lang w:eastAsia="ru-RU"/>
        </w:rPr>
        <w:tab/>
        <w:t>Во время проведения Олимпиады участники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: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- 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должны следовать указаниям ответственных организаторов по проведению олимпиады по каждому общеобразовательному предмету;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- 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не вправе общаться друг с другом, свободно перемещаться по аудитории;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- 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 xml:space="preserve">вправе иметь справочные материалы, средства связи и электронно - </w:t>
      </w:r>
      <w:proofErr w:type="spellStart"/>
      <w:proofErr w:type="gramStart"/>
      <w:r w:rsidRPr="00CD1262">
        <w:rPr>
          <w:b w:val="0"/>
          <w:spacing w:val="0"/>
          <w:kern w:val="0"/>
          <w:sz w:val="27"/>
          <w:szCs w:val="27"/>
          <w:lang w:eastAsia="ru-RU"/>
        </w:rPr>
        <w:t>вычис-лительную</w:t>
      </w:r>
      <w:proofErr w:type="spellEnd"/>
      <w:proofErr w:type="gramEnd"/>
      <w:r w:rsidRPr="00CD1262">
        <w:rPr>
          <w:b w:val="0"/>
          <w:spacing w:val="0"/>
          <w:kern w:val="0"/>
          <w:sz w:val="27"/>
          <w:szCs w:val="27"/>
          <w:lang w:eastAsia="ru-RU"/>
        </w:rPr>
        <w:t xml:space="preserve"> технику, разрешённые к использованию во время прове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дения </w:t>
      </w:r>
      <w:proofErr w:type="spellStart"/>
      <w:r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лим-пиады</w:t>
      </w:r>
      <w:proofErr w:type="spellEnd"/>
      <w:r w:rsidRPr="00CD1262">
        <w:rPr>
          <w:b w:val="0"/>
          <w:spacing w:val="0"/>
          <w:kern w:val="0"/>
          <w:sz w:val="27"/>
          <w:szCs w:val="27"/>
          <w:lang w:eastAsia="ru-RU"/>
        </w:rPr>
        <w:t xml:space="preserve">, перечень которых определяется в требованиях к организации и </w:t>
      </w:r>
      <w:proofErr w:type="spellStart"/>
      <w:r w:rsidRPr="00CD1262">
        <w:rPr>
          <w:b w:val="0"/>
          <w:spacing w:val="0"/>
          <w:kern w:val="0"/>
          <w:sz w:val="27"/>
          <w:szCs w:val="27"/>
          <w:lang w:eastAsia="ru-RU"/>
        </w:rPr>
        <w:t>пров</w:t>
      </w:r>
      <w:r>
        <w:rPr>
          <w:b w:val="0"/>
          <w:spacing w:val="0"/>
          <w:kern w:val="0"/>
          <w:sz w:val="27"/>
          <w:szCs w:val="27"/>
          <w:lang w:eastAsia="ru-RU"/>
        </w:rPr>
        <w:t>е-дению</w:t>
      </w:r>
      <w:proofErr w:type="spellEnd"/>
      <w:r>
        <w:rPr>
          <w:b w:val="0"/>
          <w:spacing w:val="0"/>
          <w:kern w:val="0"/>
          <w:sz w:val="27"/>
          <w:szCs w:val="27"/>
          <w:lang w:eastAsia="ru-RU"/>
        </w:rPr>
        <w:t xml:space="preserve"> соответствующих этапов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 по каждому общеобразовательному предмету.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 1.13. В случае нарушения участником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 настоящих требований к организации и проведению соответствующего этапа по каждому общеобраз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вательному предмету, представитель организато</w:t>
      </w:r>
      <w:r>
        <w:rPr>
          <w:b w:val="0"/>
          <w:spacing w:val="0"/>
          <w:kern w:val="0"/>
          <w:sz w:val="27"/>
          <w:szCs w:val="27"/>
          <w:lang w:eastAsia="ru-RU"/>
        </w:rPr>
        <w:t>ра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 вправе удалить данного участника олимпиады из аудитории, составив акт об удалении участн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и</w:t>
      </w:r>
      <w:r>
        <w:rPr>
          <w:b w:val="0"/>
          <w:spacing w:val="0"/>
          <w:kern w:val="0"/>
          <w:sz w:val="27"/>
          <w:szCs w:val="27"/>
          <w:lang w:eastAsia="ru-RU"/>
        </w:rPr>
        <w:t>ка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лимпиады.</w:t>
      </w:r>
    </w:p>
    <w:p w:rsidR="00CD1262" w:rsidRPr="00CD1262" w:rsidRDefault="00CD1262" w:rsidP="00CD1262">
      <w:pPr>
        <w:pStyle w:val="a7"/>
        <w:widowControl w:val="0"/>
        <w:tabs>
          <w:tab w:val="left" w:pos="1844"/>
        </w:tabs>
        <w:spacing w:line="317" w:lineRule="exact"/>
        <w:ind w:left="0" w:firstLine="7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1.14.</w:t>
      </w:r>
      <w:r>
        <w:rPr>
          <w:b w:val="0"/>
          <w:spacing w:val="0"/>
          <w:kern w:val="0"/>
          <w:sz w:val="27"/>
          <w:szCs w:val="27"/>
          <w:lang w:eastAsia="ru-RU"/>
        </w:rPr>
        <w:tab/>
        <w:t>Участники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лимпиады, которые был</w:t>
      </w:r>
      <w:r>
        <w:rPr>
          <w:b w:val="0"/>
          <w:spacing w:val="0"/>
          <w:kern w:val="0"/>
          <w:sz w:val="27"/>
          <w:szCs w:val="27"/>
          <w:lang w:eastAsia="ru-RU"/>
        </w:rPr>
        <w:t>и удалены, лишаются права дальнейшего участия в О</w:t>
      </w:r>
      <w:r w:rsidRPr="00CD1262">
        <w:rPr>
          <w:b w:val="0"/>
          <w:spacing w:val="0"/>
          <w:kern w:val="0"/>
          <w:sz w:val="27"/>
          <w:szCs w:val="27"/>
          <w:lang w:eastAsia="ru-RU"/>
        </w:rPr>
        <w:t>лимпиаде по данному общеобразовательному предмету в текущем году.</w:t>
      </w:r>
    </w:p>
    <w:p w:rsidR="00287636" w:rsidRDefault="00A223D4" w:rsidP="00CD1262">
      <w:pPr>
        <w:pStyle w:val="a7"/>
        <w:widowControl w:val="0"/>
        <w:tabs>
          <w:tab w:val="left" w:pos="1844"/>
        </w:tabs>
        <w:spacing w:line="317" w:lineRule="exact"/>
        <w:ind w:left="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</w:t>
      </w:r>
    </w:p>
    <w:p w:rsidR="00287636" w:rsidRPr="00287636" w:rsidRDefault="00287636" w:rsidP="00287636">
      <w:pPr>
        <w:keepNext/>
        <w:keepLines/>
        <w:widowControl w:val="0"/>
        <w:numPr>
          <w:ilvl w:val="0"/>
          <w:numId w:val="12"/>
        </w:numPr>
        <w:tabs>
          <w:tab w:val="left" w:pos="3839"/>
        </w:tabs>
        <w:spacing w:after="289" w:line="260" w:lineRule="exact"/>
        <w:ind w:left="3580"/>
        <w:jc w:val="both"/>
        <w:outlineLvl w:val="0"/>
        <w:rPr>
          <w:bCs/>
          <w:color w:val="000000"/>
          <w:spacing w:val="0"/>
          <w:kern w:val="0"/>
          <w:sz w:val="26"/>
          <w:szCs w:val="26"/>
          <w:lang w:eastAsia="ru-RU"/>
        </w:rPr>
      </w:pPr>
      <w:r w:rsidRPr="00287636">
        <w:rPr>
          <w:bCs/>
          <w:color w:val="000000"/>
          <w:spacing w:val="0"/>
          <w:kern w:val="0"/>
          <w:sz w:val="26"/>
          <w:szCs w:val="26"/>
          <w:lang w:eastAsia="ru-RU"/>
        </w:rPr>
        <w:t>Функции жюри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47"/>
        </w:tabs>
        <w:spacing w:after="32" w:line="270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Жюри </w:t>
      </w: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муниципального этапа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лимпиады: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270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осуществляет оценивание выполненных олимпиадных работ;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проводит анализ олимпиадных заданий и их решений, показ выполне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н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ных олимпиадных работ в соответствии с Порядком и организационно - техн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логической моделью этапа олимпиады;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опр</w:t>
      </w: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еделяет победителей и призеров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лимпиады на основании рейтинга участников по каждому общеобразовательному предмету с учетом результатов рассмотрения апелляций и в соответствии с </w:t>
      </w: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установленной квотой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, и оформляет итоговый протокол;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направляет организатору муниципального этапа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 протокол жюри, подписанный председателем и секретарем жюри по соответствующему общеобразовател</w:t>
      </w: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ьному предмету, с результатами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ь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ному предмету (далее - рейтинговая таблица);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направляет организатору </w:t>
      </w: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муниципального 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этапа олимпиады аналитич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е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ский отчет о результатах выполнения олимпиадных заданий, подписанный 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lastRenderedPageBreak/>
        <w:t>председателем жюри.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47"/>
        </w:tabs>
        <w:spacing w:after="346"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Членам жюри запрещается копировать и выносить выполненные олимпиадные работы из аудитории, в которых они проверялись, комментир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вать процесс проверки выполненных олимпиадных работ, а также разглашать результаты проверки до публикации предвари</w:t>
      </w:r>
      <w:r w:rsidR="00106202">
        <w:rPr>
          <w:b w:val="0"/>
          <w:color w:val="000000"/>
          <w:spacing w:val="0"/>
          <w:kern w:val="0"/>
          <w:sz w:val="27"/>
          <w:szCs w:val="27"/>
          <w:lang w:eastAsia="ru-RU"/>
        </w:rPr>
        <w:t>тельных результатов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лимпиад.</w:t>
      </w:r>
    </w:p>
    <w:p w:rsidR="00287636" w:rsidRPr="00287636" w:rsidRDefault="00287636" w:rsidP="00287636">
      <w:pPr>
        <w:keepNext/>
        <w:keepLines/>
        <w:widowControl w:val="0"/>
        <w:numPr>
          <w:ilvl w:val="0"/>
          <w:numId w:val="12"/>
        </w:numPr>
        <w:tabs>
          <w:tab w:val="left" w:pos="2511"/>
        </w:tabs>
        <w:spacing w:after="317" w:line="260" w:lineRule="exact"/>
        <w:ind w:left="2060"/>
        <w:jc w:val="both"/>
        <w:outlineLvl w:val="0"/>
        <w:rPr>
          <w:bCs/>
          <w:color w:val="000000"/>
          <w:spacing w:val="0"/>
          <w:kern w:val="0"/>
          <w:sz w:val="26"/>
          <w:szCs w:val="26"/>
          <w:lang w:eastAsia="ru-RU"/>
        </w:rPr>
      </w:pPr>
      <w:r w:rsidRPr="00287636">
        <w:rPr>
          <w:bCs/>
          <w:color w:val="000000"/>
          <w:spacing w:val="0"/>
          <w:kern w:val="0"/>
          <w:sz w:val="26"/>
          <w:szCs w:val="26"/>
          <w:lang w:eastAsia="ru-RU"/>
        </w:rPr>
        <w:t>Функции организаторов в аудиториях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36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В день проведения муниципального этапа олимпиады организаторы в аудиториях прибывают </w:t>
      </w:r>
      <w:proofErr w:type="gramStart"/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в место ее проведения</w:t>
      </w:r>
      <w:proofErr w:type="gramEnd"/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 за 30 минут до ее начала.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36"/>
        </w:tabs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Получают от организатора олимпиадные задания.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36"/>
        </w:tabs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До начала олимпиады организатор в аудитории должен: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провести инструктаж о продолжительности олимпиады, о правилах п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ведения во время ее проведения, о порядке подачи апелляций о несогласии с выставленными баллами, о сроках и времени проведения апелляции, а также о мес</w:t>
      </w:r>
      <w:r w:rsidR="00106202">
        <w:rPr>
          <w:b w:val="0"/>
          <w:color w:val="000000"/>
          <w:spacing w:val="0"/>
          <w:kern w:val="0"/>
          <w:sz w:val="27"/>
          <w:szCs w:val="27"/>
          <w:lang w:eastAsia="ru-RU"/>
        </w:rPr>
        <w:t>те ознакомления с результатами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провести инструктаж по заполнению сопроводительных бланков оли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м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пиады;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зафиксировать на доске время начала и окончания олимпиады.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36"/>
          <w:tab w:val="left" w:pos="2815"/>
          <w:tab w:val="left" w:pos="4574"/>
          <w:tab w:val="right" w:pos="9438"/>
        </w:tabs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Во время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выполнения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олимпиадной работы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участниками</w:t>
      </w:r>
    </w:p>
    <w:p w:rsidR="00287636" w:rsidRPr="00287636" w:rsidRDefault="00106202" w:rsidP="00287636">
      <w:pPr>
        <w:widowControl w:val="0"/>
        <w:spacing w:line="317" w:lineRule="exact"/>
        <w:ind w:left="20" w:right="2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О</w:t>
      </w:r>
      <w:r w:rsidR="00287636"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 организатор в аудитории должен следить за порядком в аудитории и не допускать:</w:t>
      </w:r>
    </w:p>
    <w:p w:rsidR="00287636" w:rsidRPr="00287636" w:rsidRDefault="00106202" w:rsidP="00287636">
      <w:pPr>
        <w:widowControl w:val="0"/>
        <w:numPr>
          <w:ilvl w:val="0"/>
          <w:numId w:val="16"/>
        </w:numPr>
        <w:tabs>
          <w:tab w:val="left" w:pos="874"/>
        </w:tabs>
        <w:spacing w:line="331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разговоров участников О</w:t>
      </w:r>
      <w:r w:rsidR="00287636"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 между собой;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31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обмена любыми материалами и предметами между участниками оли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м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пиады;</w:t>
      </w:r>
    </w:p>
    <w:p w:rsidR="00287636" w:rsidRPr="00287636" w:rsidRDefault="00106202" w:rsidP="00287636">
      <w:pPr>
        <w:widowControl w:val="0"/>
        <w:numPr>
          <w:ilvl w:val="0"/>
          <w:numId w:val="16"/>
        </w:numPr>
        <w:tabs>
          <w:tab w:val="left" w:pos="874"/>
          <w:tab w:val="left" w:pos="2815"/>
          <w:tab w:val="right" w:pos="9438"/>
        </w:tabs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произвольного</w:t>
      </w: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выхода участника О</w:t>
      </w:r>
      <w:r w:rsidR="00287636"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 из</w:t>
      </w:r>
      <w:r w:rsidR="00287636"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аудитории и</w:t>
      </w:r>
    </w:p>
    <w:p w:rsidR="00287636" w:rsidRPr="00287636" w:rsidRDefault="00287636" w:rsidP="00287636">
      <w:pPr>
        <w:widowControl w:val="0"/>
        <w:spacing w:line="317" w:lineRule="exact"/>
        <w:ind w:left="20" w:right="2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перемещение по месту ее проведения без сопровождения организатора вне аудитории.</w:t>
      </w:r>
    </w:p>
    <w:p w:rsidR="00287636" w:rsidRPr="00287636" w:rsidRDefault="00287636" w:rsidP="00287636">
      <w:pPr>
        <w:widowControl w:val="0"/>
        <w:numPr>
          <w:ilvl w:val="1"/>
          <w:numId w:val="12"/>
        </w:numPr>
        <w:tabs>
          <w:tab w:val="left" w:pos="1136"/>
          <w:tab w:val="left" w:pos="2815"/>
          <w:tab w:val="left" w:pos="4574"/>
          <w:tab w:val="right" w:pos="9438"/>
        </w:tabs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Во время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выполнения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олимпиадной работы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участниками</w:t>
      </w:r>
    </w:p>
    <w:p w:rsidR="00287636" w:rsidRPr="00287636" w:rsidRDefault="00287636" w:rsidP="00287636">
      <w:pPr>
        <w:widowControl w:val="0"/>
        <w:spacing w:line="317" w:lineRule="exact"/>
        <w:ind w:left="2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олимпиады организатор в аудитории должен: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сл</w:t>
      </w:r>
      <w:r w:rsidR="00106202">
        <w:rPr>
          <w:b w:val="0"/>
          <w:color w:val="000000"/>
          <w:spacing w:val="0"/>
          <w:kern w:val="0"/>
          <w:sz w:val="27"/>
          <w:szCs w:val="27"/>
          <w:lang w:eastAsia="ru-RU"/>
        </w:rPr>
        <w:t>едить за состоянием участников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 и при ухудшении их с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а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мочувствия направить в сопровождении организаторов вне аудитории к мед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и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цинскому работнику;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  <w:tab w:val="left" w:pos="4574"/>
          <w:tab w:val="right" w:pos="9438"/>
        </w:tabs>
        <w:spacing w:line="322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при выходе участника из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аудитории проверять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  <w:t>комплектность</w:t>
      </w:r>
    </w:p>
    <w:p w:rsidR="00287636" w:rsidRPr="00287636" w:rsidRDefault="00287636" w:rsidP="00287636">
      <w:pPr>
        <w:widowControl w:val="0"/>
        <w:spacing w:line="322" w:lineRule="exact"/>
        <w:ind w:left="2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оставленных им па рабочем столе олимпиадных материалов и черновиков;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сообщать участникам олимпиады о скором завершении выполнения олимпиадной работы за 60 минут, 15 минут, 5 минут и напоминает о необход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и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мости перенести ответы в листы ответов;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сообщать организатору</w:t>
      </w:r>
      <w:r w:rsidR="00106202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 о фактах наличия у участников О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лимпиады сре</w:t>
      </w:r>
      <w:proofErr w:type="gramStart"/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дств св</w:t>
      </w:r>
      <w:proofErr w:type="gramEnd"/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язи, справочных материалов, письменных заметок и иных средств хранения и передачи информации во время проведения олимпиады.</w:t>
      </w:r>
    </w:p>
    <w:p w:rsidR="00287636" w:rsidRPr="00287636" w:rsidRDefault="00287636" w:rsidP="00287636">
      <w:pPr>
        <w:widowControl w:val="0"/>
        <w:spacing w:line="317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5.6.Организатору в аудитории запрещается: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иметь при себе средства связи, электронно-вычислительную технику, фот</w:t>
      </w:r>
      <w:proofErr w:type="gramStart"/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>о-</w:t>
      </w:r>
      <w:proofErr w:type="gramEnd"/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 аудио и видеоаппаратуру, справочные материалы, письменные заметки и иные средства хранения и передачи информации, и т. д;</w:t>
      </w:r>
    </w:p>
    <w:p w:rsidR="00287636" w:rsidRPr="00287636" w:rsidRDefault="00287636" w:rsidP="00287636">
      <w:pPr>
        <w:widowControl w:val="0"/>
        <w:numPr>
          <w:ilvl w:val="0"/>
          <w:numId w:val="16"/>
        </w:numPr>
        <w:tabs>
          <w:tab w:val="left" w:pos="314"/>
        </w:tabs>
        <w:spacing w:after="296" w:line="270" w:lineRule="exact"/>
        <w:ind w:left="20" w:firstLine="56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оказывать содействие участникам олимпиады, в том числе передавать им </w:t>
      </w:r>
      <w:r w:rsidRPr="00287636">
        <w:rPr>
          <w:b w:val="0"/>
          <w:color w:val="000000"/>
          <w:spacing w:val="0"/>
          <w:kern w:val="0"/>
          <w:sz w:val="27"/>
          <w:szCs w:val="27"/>
          <w:lang w:eastAsia="ru-RU"/>
        </w:rPr>
        <w:lastRenderedPageBreak/>
        <w:t>средства связи, справочные материалы и т.д.</w:t>
      </w:r>
    </w:p>
    <w:p w:rsidR="00287636" w:rsidRPr="00287636" w:rsidRDefault="00287636" w:rsidP="00287636">
      <w:pPr>
        <w:keepNext/>
        <w:keepLines/>
        <w:widowControl w:val="0"/>
        <w:numPr>
          <w:ilvl w:val="0"/>
          <w:numId w:val="12"/>
        </w:numPr>
        <w:tabs>
          <w:tab w:val="left" w:pos="1740"/>
        </w:tabs>
        <w:spacing w:after="244" w:line="322" w:lineRule="exact"/>
        <w:ind w:left="1940" w:right="280" w:hanging="520"/>
        <w:outlineLvl w:val="0"/>
        <w:rPr>
          <w:bCs/>
          <w:color w:val="000000"/>
          <w:spacing w:val="0"/>
          <w:kern w:val="0"/>
          <w:sz w:val="26"/>
          <w:szCs w:val="26"/>
          <w:lang w:eastAsia="ru-RU"/>
        </w:rPr>
      </w:pPr>
      <w:r w:rsidRPr="00287636">
        <w:rPr>
          <w:bCs/>
          <w:color w:val="000000"/>
          <w:spacing w:val="0"/>
          <w:kern w:val="0"/>
          <w:sz w:val="26"/>
          <w:szCs w:val="26"/>
          <w:lang w:eastAsia="ru-RU"/>
        </w:rPr>
        <w:t>Функции образовательных организаций, на базе которых проводится муниципальный этап олимпиады</w:t>
      </w:r>
    </w:p>
    <w:p w:rsidR="00287636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32"/>
          <w:sz w:val="27"/>
          <w:lang w:eastAsia="ru-RU"/>
        </w:rPr>
        <w:t xml:space="preserve">      4</w:t>
      </w:r>
      <w:r w:rsidR="00287636" w:rsidRPr="003832FF">
        <w:rPr>
          <w:b w:val="0"/>
          <w:kern w:val="32"/>
          <w:sz w:val="27"/>
          <w:lang w:eastAsia="ru-RU"/>
        </w:rPr>
        <w:t>.1.</w:t>
      </w:r>
      <w:r w:rsidR="00287636" w:rsidRPr="003832FF">
        <w:rPr>
          <w:b w:val="0"/>
          <w:kern w:val="28"/>
          <w:sz w:val="27"/>
          <w:lang w:eastAsia="ru-RU"/>
        </w:rPr>
        <w:t>Образовательные организации назначают ответственное лицо за проведение муниципального этапа</w:t>
      </w:r>
      <w:r w:rsidR="00287636" w:rsidRPr="003832FF">
        <w:rPr>
          <w:b w:val="0"/>
          <w:kern w:val="28"/>
          <w:sz w:val="27"/>
          <w:lang w:eastAsia="ru-RU"/>
        </w:rPr>
        <w:tab/>
        <w:t>олимпиады в образов</w:t>
      </w:r>
      <w:r w:rsidR="00287636" w:rsidRPr="003832FF">
        <w:rPr>
          <w:b w:val="0"/>
          <w:kern w:val="28"/>
          <w:sz w:val="27"/>
          <w:lang w:eastAsia="ru-RU"/>
        </w:rPr>
        <w:t>а</w:t>
      </w:r>
      <w:r w:rsidR="00287636" w:rsidRPr="003832FF">
        <w:rPr>
          <w:b w:val="0"/>
          <w:kern w:val="28"/>
          <w:sz w:val="27"/>
          <w:lang w:eastAsia="ru-RU"/>
        </w:rPr>
        <w:t>тельной</w:t>
      </w:r>
      <w:r>
        <w:rPr>
          <w:b w:val="0"/>
          <w:kern w:val="28"/>
          <w:sz w:val="27"/>
          <w:lang w:eastAsia="ru-RU"/>
        </w:rPr>
        <w:t xml:space="preserve"> </w:t>
      </w:r>
      <w:r w:rsidR="00287636" w:rsidRPr="003832FF">
        <w:rPr>
          <w:b w:val="0"/>
          <w:kern w:val="28"/>
          <w:sz w:val="27"/>
          <w:lang w:eastAsia="ru-RU"/>
        </w:rPr>
        <w:t>организации.</w:t>
      </w:r>
    </w:p>
    <w:p w:rsid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 xml:space="preserve">      4.2. Обеспечивают  </w:t>
      </w:r>
    </w:p>
    <w:p w:rsid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>- видеонаблюдение в аудиториях проведения Олимпиады в режиме оф-</w:t>
      </w:r>
      <w:proofErr w:type="spellStart"/>
      <w:r>
        <w:rPr>
          <w:b w:val="0"/>
          <w:kern w:val="28"/>
          <w:sz w:val="27"/>
          <w:lang w:eastAsia="ru-RU"/>
        </w:rPr>
        <w:t>лайн</w:t>
      </w:r>
      <w:proofErr w:type="spellEnd"/>
      <w:r>
        <w:rPr>
          <w:b w:val="0"/>
          <w:kern w:val="28"/>
          <w:sz w:val="27"/>
          <w:lang w:eastAsia="ru-RU"/>
        </w:rPr>
        <w:t>;</w:t>
      </w:r>
    </w:p>
    <w:p w:rsid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>- присутствие общественного наблюдателя;</w:t>
      </w:r>
    </w:p>
    <w:p w:rsidR="003832FF" w:rsidRP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 xml:space="preserve">- информационную безопасность  на всех мероприятиях Олимпиады. </w:t>
      </w:r>
    </w:p>
    <w:p w:rsidR="00287636" w:rsidRP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 xml:space="preserve">      4.3. </w:t>
      </w:r>
      <w:r w:rsidR="00287636" w:rsidRPr="003832FF">
        <w:rPr>
          <w:b w:val="0"/>
          <w:kern w:val="28"/>
          <w:sz w:val="27"/>
          <w:lang w:eastAsia="ru-RU"/>
        </w:rPr>
        <w:t xml:space="preserve">Предоставляют помещения для проведения муниципального этапа олимпиады, отвечающие требованиям </w:t>
      </w:r>
      <w:proofErr w:type="spellStart"/>
      <w:r w:rsidR="00287636" w:rsidRPr="003832FF">
        <w:rPr>
          <w:b w:val="0"/>
          <w:kern w:val="28"/>
          <w:sz w:val="27"/>
          <w:lang w:eastAsia="ru-RU"/>
        </w:rPr>
        <w:t>СанПин</w:t>
      </w:r>
      <w:proofErr w:type="spellEnd"/>
      <w:r w:rsidR="00287636" w:rsidRPr="003832FF">
        <w:rPr>
          <w:b w:val="0"/>
          <w:kern w:val="28"/>
          <w:sz w:val="27"/>
          <w:lang w:eastAsia="ru-RU"/>
        </w:rPr>
        <w:t xml:space="preserve"> к условиям и организации обучения в общеобразовательных учреждениях.</w:t>
      </w:r>
    </w:p>
    <w:p w:rsidR="00287636" w:rsidRP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 xml:space="preserve">      4.4</w:t>
      </w:r>
      <w:r w:rsidR="00287636" w:rsidRPr="003832FF">
        <w:rPr>
          <w:b w:val="0"/>
          <w:kern w:val="28"/>
          <w:sz w:val="27"/>
          <w:lang w:eastAsia="ru-RU"/>
        </w:rPr>
        <w:t>.Обеспечивают соблюдение санитарно-гигиенических норм в аудиториях, размещение в них участников олимпиады не более одн</w:t>
      </w:r>
      <w:r w:rsidR="00287636" w:rsidRPr="003832FF">
        <w:rPr>
          <w:b w:val="0"/>
          <w:kern w:val="28"/>
          <w:sz w:val="27"/>
          <w:lang w:eastAsia="ru-RU"/>
        </w:rPr>
        <w:t>о</w:t>
      </w:r>
      <w:r w:rsidR="00287636" w:rsidRPr="003832FF">
        <w:rPr>
          <w:b w:val="0"/>
          <w:kern w:val="28"/>
          <w:sz w:val="27"/>
          <w:lang w:eastAsia="ru-RU"/>
        </w:rPr>
        <w:t>го человека за учебным столом, подготовку аудиторий (исключить наличие в аудитории</w:t>
      </w:r>
      <w:r w:rsidR="00287636" w:rsidRPr="003832FF">
        <w:rPr>
          <w:b w:val="0"/>
          <w:kern w:val="28"/>
          <w:sz w:val="27"/>
          <w:lang w:eastAsia="ru-RU"/>
        </w:rPr>
        <w:tab/>
        <w:t>справочно-познавательных и иных</w:t>
      </w:r>
      <w:r w:rsidR="00287636" w:rsidRPr="003832FF">
        <w:rPr>
          <w:b w:val="0"/>
          <w:kern w:val="28"/>
          <w:sz w:val="27"/>
          <w:lang w:eastAsia="ru-RU"/>
        </w:rPr>
        <w:tab/>
        <w:t>материалов по</w:t>
      </w:r>
      <w:r>
        <w:rPr>
          <w:b w:val="0"/>
          <w:kern w:val="28"/>
          <w:sz w:val="27"/>
          <w:lang w:eastAsia="ru-RU"/>
        </w:rPr>
        <w:t xml:space="preserve"> </w:t>
      </w:r>
      <w:r w:rsidR="00287636" w:rsidRPr="003832FF">
        <w:rPr>
          <w:b w:val="0"/>
          <w:kern w:val="28"/>
          <w:sz w:val="27"/>
          <w:lang w:eastAsia="ru-RU"/>
        </w:rPr>
        <w:t>соответствующим дисциплинам) или иных помещений необход</w:t>
      </w:r>
      <w:r w:rsidR="00287636" w:rsidRPr="003832FF">
        <w:rPr>
          <w:b w:val="0"/>
          <w:kern w:val="28"/>
          <w:sz w:val="27"/>
          <w:lang w:eastAsia="ru-RU"/>
        </w:rPr>
        <w:t>и</w:t>
      </w:r>
      <w:r w:rsidR="00287636" w:rsidRPr="003832FF">
        <w:rPr>
          <w:b w:val="0"/>
          <w:kern w:val="28"/>
          <w:sz w:val="27"/>
          <w:lang w:eastAsia="ru-RU"/>
        </w:rPr>
        <w:t>мых для проведения олимпиады.</w:t>
      </w:r>
    </w:p>
    <w:p w:rsidR="008835B0" w:rsidRPr="003832FF" w:rsidRDefault="003832FF" w:rsidP="003832FF">
      <w:pPr>
        <w:pStyle w:val="a6"/>
        <w:jc w:val="both"/>
        <w:rPr>
          <w:b w:val="0"/>
          <w:kern w:val="28"/>
          <w:sz w:val="27"/>
          <w:lang w:eastAsia="ru-RU"/>
        </w:rPr>
      </w:pPr>
      <w:r>
        <w:rPr>
          <w:b w:val="0"/>
          <w:kern w:val="28"/>
          <w:sz w:val="27"/>
          <w:lang w:eastAsia="ru-RU"/>
        </w:rPr>
        <w:t xml:space="preserve">      4.5</w:t>
      </w:r>
      <w:r w:rsidR="00287636" w:rsidRPr="003832FF">
        <w:rPr>
          <w:b w:val="0"/>
          <w:kern w:val="28"/>
          <w:sz w:val="27"/>
          <w:lang w:eastAsia="ru-RU"/>
        </w:rPr>
        <w:t>.Обеспечивают безопасность участников олимпиады в месте ее проведения.</w:t>
      </w:r>
    </w:p>
    <w:p w:rsidR="002978AC" w:rsidRPr="0014297D" w:rsidRDefault="002978AC" w:rsidP="002978AC">
      <w:pPr>
        <w:widowControl w:val="0"/>
        <w:tabs>
          <w:tab w:val="left" w:pos="1844"/>
        </w:tabs>
        <w:spacing w:line="317" w:lineRule="exact"/>
        <w:ind w:left="74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14297D" w:rsidRPr="0014297D" w:rsidRDefault="0014297D" w:rsidP="0014297D">
      <w:pPr>
        <w:keepNext/>
        <w:keepLines/>
        <w:widowControl w:val="0"/>
        <w:numPr>
          <w:ilvl w:val="0"/>
          <w:numId w:val="12"/>
        </w:numPr>
        <w:tabs>
          <w:tab w:val="left" w:pos="2511"/>
        </w:tabs>
        <w:spacing w:after="317" w:line="260" w:lineRule="exact"/>
        <w:ind w:left="2060"/>
        <w:jc w:val="both"/>
        <w:outlineLvl w:val="0"/>
        <w:rPr>
          <w:bCs/>
          <w:spacing w:val="0"/>
          <w:kern w:val="0"/>
          <w:sz w:val="26"/>
          <w:szCs w:val="26"/>
          <w:lang w:eastAsia="ru-RU"/>
        </w:rPr>
      </w:pPr>
      <w:bookmarkStart w:id="0" w:name="bookmark3"/>
      <w:r w:rsidRPr="0014297D">
        <w:rPr>
          <w:bCs/>
          <w:spacing w:val="0"/>
          <w:kern w:val="0"/>
          <w:sz w:val="26"/>
          <w:szCs w:val="26"/>
          <w:lang w:eastAsia="ru-RU"/>
        </w:rPr>
        <w:t>Функции организаторов в аудиториях</w:t>
      </w:r>
      <w:bookmarkEnd w:id="0"/>
    </w:p>
    <w:p w:rsidR="0014297D" w:rsidRPr="0014297D" w:rsidRDefault="0014297D" w:rsidP="0014297D">
      <w:pPr>
        <w:widowControl w:val="0"/>
        <w:numPr>
          <w:ilvl w:val="1"/>
          <w:numId w:val="12"/>
        </w:numPr>
        <w:tabs>
          <w:tab w:val="left" w:pos="1136"/>
        </w:tabs>
        <w:spacing w:line="317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В день проведения муниципального этапа олимпиады организаторы в аудиториях прибывают </w:t>
      </w:r>
      <w:proofErr w:type="gramStart"/>
      <w:r w:rsidRPr="0014297D">
        <w:rPr>
          <w:b w:val="0"/>
          <w:spacing w:val="0"/>
          <w:kern w:val="0"/>
          <w:sz w:val="27"/>
          <w:szCs w:val="27"/>
          <w:lang w:eastAsia="ru-RU"/>
        </w:rPr>
        <w:t>в место ее проведения</w:t>
      </w:r>
      <w:proofErr w:type="gramEnd"/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 за 30 минут до ее начала.</w:t>
      </w:r>
    </w:p>
    <w:p w:rsidR="0014297D" w:rsidRPr="0014297D" w:rsidRDefault="0014297D" w:rsidP="0014297D">
      <w:pPr>
        <w:widowControl w:val="0"/>
        <w:numPr>
          <w:ilvl w:val="1"/>
          <w:numId w:val="12"/>
        </w:numPr>
        <w:tabs>
          <w:tab w:val="left" w:pos="1136"/>
        </w:tabs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Получают от организатора олимпиадные задания.</w:t>
      </w:r>
    </w:p>
    <w:p w:rsidR="0014297D" w:rsidRPr="0014297D" w:rsidRDefault="003832FF" w:rsidP="0014297D">
      <w:pPr>
        <w:widowControl w:val="0"/>
        <w:numPr>
          <w:ilvl w:val="1"/>
          <w:numId w:val="12"/>
        </w:numPr>
        <w:tabs>
          <w:tab w:val="left" w:pos="1136"/>
        </w:tabs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До начала О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лимпиады организатор в аудитории должен: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провести </w:t>
      </w:r>
      <w:r w:rsidR="003832FF">
        <w:rPr>
          <w:b w:val="0"/>
          <w:spacing w:val="0"/>
          <w:kern w:val="0"/>
          <w:sz w:val="27"/>
          <w:szCs w:val="27"/>
          <w:lang w:eastAsia="ru-RU"/>
        </w:rPr>
        <w:t>инструктаж о продолжительности О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лимпиады, о правилах п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ведения во время ее проведения, о порядке подачи апелляций о несогласии с выставленными баллами, о сроках и времени проведения апелляции, а также о мес</w:t>
      </w:r>
      <w:r w:rsidR="003832FF">
        <w:rPr>
          <w:b w:val="0"/>
          <w:spacing w:val="0"/>
          <w:kern w:val="0"/>
          <w:sz w:val="27"/>
          <w:szCs w:val="27"/>
          <w:lang w:eastAsia="ru-RU"/>
        </w:rPr>
        <w:t>те ознакомления с результатами О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лимпиады;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провести инструктаж по заполнению сопроводительных бланков оли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м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пиады;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зафиксировать на доске время начала и окончания олимпиады.</w:t>
      </w:r>
    </w:p>
    <w:p w:rsidR="0014297D" w:rsidRPr="0014297D" w:rsidRDefault="0014297D" w:rsidP="0014297D">
      <w:pPr>
        <w:widowControl w:val="0"/>
        <w:numPr>
          <w:ilvl w:val="1"/>
          <w:numId w:val="12"/>
        </w:numPr>
        <w:tabs>
          <w:tab w:val="left" w:pos="1136"/>
          <w:tab w:val="left" w:pos="2815"/>
          <w:tab w:val="left" w:pos="4574"/>
          <w:tab w:val="right" w:pos="9438"/>
        </w:tabs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Во время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выполнения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олимпиадной работы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участниками</w:t>
      </w:r>
    </w:p>
    <w:p w:rsidR="0014297D" w:rsidRPr="0014297D" w:rsidRDefault="0014297D" w:rsidP="0014297D">
      <w:pPr>
        <w:widowControl w:val="0"/>
        <w:spacing w:line="317" w:lineRule="exact"/>
        <w:ind w:left="2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олимпиады организатор в аудитории должен следить за порядком в аудитории и не допускать:</w:t>
      </w:r>
    </w:p>
    <w:p w:rsidR="0014297D" w:rsidRPr="0014297D" w:rsidRDefault="003832FF" w:rsidP="0014297D">
      <w:pPr>
        <w:widowControl w:val="0"/>
        <w:numPr>
          <w:ilvl w:val="0"/>
          <w:numId w:val="16"/>
        </w:numPr>
        <w:tabs>
          <w:tab w:val="left" w:pos="874"/>
        </w:tabs>
        <w:spacing w:line="331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разговоров участников О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лимпиады между собой;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31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обмена любыми материалами и предметами между участниками оли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м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пиады;</w:t>
      </w:r>
    </w:p>
    <w:p w:rsidR="0014297D" w:rsidRPr="0014297D" w:rsidRDefault="003832FF" w:rsidP="0014297D">
      <w:pPr>
        <w:widowControl w:val="0"/>
        <w:numPr>
          <w:ilvl w:val="0"/>
          <w:numId w:val="16"/>
        </w:numPr>
        <w:tabs>
          <w:tab w:val="left" w:pos="874"/>
          <w:tab w:val="left" w:pos="2815"/>
          <w:tab w:val="right" w:pos="9438"/>
        </w:tabs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произвольного</w:t>
      </w:r>
      <w:r>
        <w:rPr>
          <w:b w:val="0"/>
          <w:spacing w:val="0"/>
          <w:kern w:val="0"/>
          <w:sz w:val="27"/>
          <w:szCs w:val="27"/>
          <w:lang w:eastAsia="ru-RU"/>
        </w:rPr>
        <w:tab/>
        <w:t>выхода участника О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лимпиады из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ab/>
        <w:t>аудитории и</w:t>
      </w:r>
    </w:p>
    <w:p w:rsidR="0014297D" w:rsidRPr="0014297D" w:rsidRDefault="0014297D" w:rsidP="0014297D">
      <w:pPr>
        <w:widowControl w:val="0"/>
        <w:spacing w:line="317" w:lineRule="exact"/>
        <w:ind w:left="2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перемещение по месту ее проведения без сопровождения организатора вне аудитории.</w:t>
      </w:r>
    </w:p>
    <w:p w:rsidR="0014297D" w:rsidRPr="0014297D" w:rsidRDefault="0014297D" w:rsidP="0014297D">
      <w:pPr>
        <w:widowControl w:val="0"/>
        <w:numPr>
          <w:ilvl w:val="1"/>
          <w:numId w:val="12"/>
        </w:numPr>
        <w:tabs>
          <w:tab w:val="left" w:pos="1136"/>
          <w:tab w:val="left" w:pos="2815"/>
          <w:tab w:val="left" w:pos="4574"/>
          <w:tab w:val="right" w:pos="9438"/>
        </w:tabs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lastRenderedPageBreak/>
        <w:t>Во время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выполнения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олимпиадной работы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участниками</w:t>
      </w:r>
    </w:p>
    <w:p w:rsidR="0014297D" w:rsidRPr="0014297D" w:rsidRDefault="0014297D" w:rsidP="0014297D">
      <w:pPr>
        <w:widowControl w:val="0"/>
        <w:spacing w:line="317" w:lineRule="exact"/>
        <w:ind w:lef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олимпиады организатор в аудитории должен: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следить за состоянием участников олимпиады и при ухудшении их с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а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мочувствия направить в сопровождении организаторов вне аудитории к мед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цинскому работнику;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  <w:tab w:val="left" w:pos="4574"/>
          <w:tab w:val="right" w:pos="9438"/>
        </w:tabs>
        <w:spacing w:line="322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при выходе участника из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аудитории проверять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ab/>
        <w:t>комплектность</w:t>
      </w:r>
    </w:p>
    <w:p w:rsidR="0014297D" w:rsidRPr="0014297D" w:rsidRDefault="0014297D" w:rsidP="0014297D">
      <w:pPr>
        <w:widowControl w:val="0"/>
        <w:spacing w:line="322" w:lineRule="exact"/>
        <w:ind w:lef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оставленных им па рабочем столе олимпиадных материалов и черновиков;</w:t>
      </w:r>
    </w:p>
    <w:p w:rsidR="0014297D" w:rsidRPr="0014297D" w:rsidRDefault="000B2EA8" w:rsidP="0014297D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сообщать участникам О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лимпиады о скором завершении выполнения олимпиадной работы за 60 минут, 15 минут, 5 минут и напоминает о необход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и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мости перенести ответы в листы ответов;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17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сообщать организатору</w:t>
      </w:r>
      <w:r w:rsidR="000B2EA8">
        <w:rPr>
          <w:b w:val="0"/>
          <w:spacing w:val="0"/>
          <w:kern w:val="0"/>
          <w:sz w:val="27"/>
          <w:szCs w:val="27"/>
          <w:lang w:eastAsia="ru-RU"/>
        </w:rPr>
        <w:t xml:space="preserve"> о фактах наличия у участников О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лимпиады сре</w:t>
      </w:r>
      <w:proofErr w:type="gramStart"/>
      <w:r w:rsidRPr="0014297D">
        <w:rPr>
          <w:b w:val="0"/>
          <w:spacing w:val="0"/>
          <w:kern w:val="0"/>
          <w:sz w:val="27"/>
          <w:szCs w:val="27"/>
          <w:lang w:eastAsia="ru-RU"/>
        </w:rPr>
        <w:t>дств св</w:t>
      </w:r>
      <w:proofErr w:type="gramEnd"/>
      <w:r w:rsidRPr="0014297D">
        <w:rPr>
          <w:b w:val="0"/>
          <w:spacing w:val="0"/>
          <w:kern w:val="0"/>
          <w:sz w:val="27"/>
          <w:szCs w:val="27"/>
          <w:lang w:eastAsia="ru-RU"/>
        </w:rPr>
        <w:t>язи, справочных материалов, письменных заметок и иных средств хранения и передачи информации во время проведения олимпиады.</w:t>
      </w:r>
    </w:p>
    <w:p w:rsidR="0014297D" w:rsidRPr="0014297D" w:rsidRDefault="0014297D" w:rsidP="0014297D">
      <w:pPr>
        <w:widowControl w:val="0"/>
        <w:spacing w:line="317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5.6.Организатору в аудитории запрещается: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874"/>
        </w:tabs>
        <w:spacing w:line="322" w:lineRule="exact"/>
        <w:ind w:left="20" w:righ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иметь при себе средства связи, электронно-вычислительную технику, фот</w:t>
      </w:r>
      <w:proofErr w:type="gramStart"/>
      <w:r w:rsidRPr="0014297D">
        <w:rPr>
          <w:b w:val="0"/>
          <w:spacing w:val="0"/>
          <w:kern w:val="0"/>
          <w:sz w:val="27"/>
          <w:szCs w:val="27"/>
          <w:lang w:eastAsia="ru-RU"/>
        </w:rPr>
        <w:t>о-</w:t>
      </w:r>
      <w:proofErr w:type="gramEnd"/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 аудио и видеоаппаратуру, справочные материалы, письменные заметки и иные средства хранения и передачи информации, и т. д;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314"/>
        </w:tabs>
        <w:spacing w:after="296" w:line="270" w:lineRule="exact"/>
        <w:ind w:left="20" w:firstLine="5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14297D" w:rsidRDefault="0014297D" w:rsidP="0014297D">
      <w:pPr>
        <w:widowControl w:val="0"/>
        <w:numPr>
          <w:ilvl w:val="0"/>
          <w:numId w:val="12"/>
        </w:numPr>
        <w:tabs>
          <w:tab w:val="left" w:pos="2295"/>
        </w:tabs>
        <w:spacing w:after="137" w:line="260" w:lineRule="exact"/>
        <w:ind w:left="1940"/>
        <w:jc w:val="both"/>
        <w:rPr>
          <w:bCs/>
          <w:spacing w:val="0"/>
          <w:kern w:val="0"/>
          <w:sz w:val="26"/>
          <w:szCs w:val="26"/>
          <w:lang w:eastAsia="ru-RU"/>
        </w:rPr>
      </w:pPr>
      <w:r w:rsidRPr="0014297D">
        <w:rPr>
          <w:bCs/>
          <w:spacing w:val="0"/>
          <w:kern w:val="0"/>
          <w:sz w:val="26"/>
          <w:szCs w:val="26"/>
          <w:lang w:eastAsia="ru-RU"/>
        </w:rPr>
        <w:t>Порядок проверки олимпиадных заданий</w:t>
      </w:r>
    </w:p>
    <w:p w:rsidR="000B2EA8" w:rsidRPr="000B2EA8" w:rsidRDefault="00D505C5" w:rsidP="000B2EA8">
      <w:pPr>
        <w:pStyle w:val="a7"/>
        <w:widowControl w:val="0"/>
        <w:numPr>
          <w:ilvl w:val="1"/>
          <w:numId w:val="12"/>
        </w:numPr>
        <w:tabs>
          <w:tab w:val="left" w:pos="2295"/>
        </w:tabs>
        <w:spacing w:after="137" w:line="260" w:lineRule="exact"/>
        <w:jc w:val="both"/>
        <w:rPr>
          <w:b w:val="0"/>
          <w:bCs/>
          <w:spacing w:val="0"/>
          <w:kern w:val="0"/>
          <w:sz w:val="26"/>
          <w:szCs w:val="26"/>
          <w:lang w:eastAsia="ru-RU"/>
        </w:rPr>
      </w:pP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После окончания времени Олимпиады ответственный орган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и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затор</w:t>
      </w:r>
    </w:p>
    <w:p w:rsidR="000B2EA8" w:rsidRPr="000B2EA8" w:rsidRDefault="000B2EA8" w:rsidP="000B2EA8">
      <w:pPr>
        <w:widowControl w:val="0"/>
        <w:tabs>
          <w:tab w:val="left" w:pos="2295"/>
        </w:tabs>
        <w:spacing w:after="137" w:line="260" w:lineRule="exact"/>
        <w:jc w:val="both"/>
        <w:rPr>
          <w:b w:val="0"/>
          <w:bCs/>
          <w:spacing w:val="0"/>
          <w:kern w:val="0"/>
          <w:sz w:val="26"/>
          <w:szCs w:val="26"/>
          <w:lang w:eastAsia="ru-RU"/>
        </w:rPr>
      </w:pP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 xml:space="preserve">- </w:t>
      </w:r>
      <w:r w:rsidR="00D505C5" w:rsidRPr="000B2EA8">
        <w:rPr>
          <w:b w:val="0"/>
          <w:bCs/>
          <w:spacing w:val="0"/>
          <w:kern w:val="0"/>
          <w:sz w:val="26"/>
          <w:szCs w:val="26"/>
          <w:lang w:eastAsia="ru-RU"/>
        </w:rPr>
        <w:t xml:space="preserve"> 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осуществляет кодирование (обезличивание) олимпиадных работ:</w:t>
      </w:r>
    </w:p>
    <w:p w:rsidR="000B2EA8" w:rsidRPr="000B2EA8" w:rsidRDefault="000B2EA8" w:rsidP="000B2EA8">
      <w:pPr>
        <w:widowControl w:val="0"/>
        <w:tabs>
          <w:tab w:val="left" w:pos="2295"/>
        </w:tabs>
        <w:spacing w:after="137" w:line="260" w:lineRule="exact"/>
        <w:jc w:val="both"/>
        <w:rPr>
          <w:b w:val="0"/>
          <w:bCs/>
          <w:spacing w:val="0"/>
          <w:kern w:val="0"/>
          <w:sz w:val="26"/>
          <w:szCs w:val="26"/>
          <w:lang w:eastAsia="ru-RU"/>
        </w:rPr>
      </w:pPr>
      <w:r>
        <w:rPr>
          <w:b w:val="0"/>
          <w:bCs/>
          <w:spacing w:val="0"/>
          <w:kern w:val="0"/>
          <w:sz w:val="26"/>
          <w:szCs w:val="26"/>
          <w:lang w:eastAsia="ru-RU"/>
        </w:rPr>
        <w:t xml:space="preserve">- 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олимпиадной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ab/>
        <w:t>работе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ab/>
        <w:t>присваивается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ab/>
        <w:t>персональ</w:t>
      </w:r>
      <w:r>
        <w:rPr>
          <w:b w:val="0"/>
          <w:bCs/>
          <w:spacing w:val="0"/>
          <w:kern w:val="0"/>
          <w:sz w:val="26"/>
          <w:szCs w:val="26"/>
          <w:lang w:eastAsia="ru-RU"/>
        </w:rPr>
        <w:t xml:space="preserve">ный 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идентификацио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н</w:t>
      </w: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>ный номер (шифр)</w:t>
      </w:r>
    </w:p>
    <w:p w:rsidR="00D505C5" w:rsidRPr="000B2EA8" w:rsidRDefault="000B2EA8" w:rsidP="000B2EA8">
      <w:pPr>
        <w:widowControl w:val="0"/>
        <w:tabs>
          <w:tab w:val="left" w:pos="2295"/>
        </w:tabs>
        <w:spacing w:after="137" w:line="260" w:lineRule="exact"/>
        <w:jc w:val="both"/>
        <w:rPr>
          <w:b w:val="0"/>
          <w:bCs/>
          <w:spacing w:val="0"/>
          <w:kern w:val="0"/>
          <w:sz w:val="26"/>
          <w:szCs w:val="26"/>
          <w:lang w:eastAsia="ru-RU"/>
        </w:rPr>
      </w:pPr>
      <w:r w:rsidRPr="000B2EA8">
        <w:rPr>
          <w:b w:val="0"/>
          <w:bCs/>
          <w:spacing w:val="0"/>
          <w:kern w:val="0"/>
          <w:sz w:val="26"/>
          <w:szCs w:val="26"/>
          <w:lang w:eastAsia="ru-RU"/>
        </w:rPr>
        <w:t xml:space="preserve">- </w:t>
      </w:r>
      <w:r w:rsidR="00D505C5" w:rsidRPr="000B2EA8">
        <w:rPr>
          <w:b w:val="0"/>
          <w:bCs/>
          <w:spacing w:val="0"/>
          <w:kern w:val="0"/>
          <w:sz w:val="26"/>
          <w:szCs w:val="26"/>
          <w:lang w:eastAsia="ru-RU"/>
        </w:rPr>
        <w:t xml:space="preserve">сканирует  работы участников и предает их организатору муниципального этапа на </w:t>
      </w:r>
      <w:proofErr w:type="spellStart"/>
      <w:r w:rsidR="00D505C5" w:rsidRPr="000B2EA8">
        <w:rPr>
          <w:b w:val="0"/>
          <w:bCs/>
          <w:spacing w:val="0"/>
          <w:kern w:val="0"/>
          <w:sz w:val="26"/>
          <w:szCs w:val="26"/>
          <w:lang w:eastAsia="ru-RU"/>
        </w:rPr>
        <w:t>Яндекс</w:t>
      </w:r>
      <w:proofErr w:type="gramStart"/>
      <w:r w:rsidR="00D505C5" w:rsidRPr="000B2EA8">
        <w:rPr>
          <w:b w:val="0"/>
          <w:bCs/>
          <w:spacing w:val="0"/>
          <w:kern w:val="0"/>
          <w:sz w:val="26"/>
          <w:szCs w:val="26"/>
          <w:lang w:eastAsia="ru-RU"/>
        </w:rPr>
        <w:t>.Д</w:t>
      </w:r>
      <w:proofErr w:type="gramEnd"/>
      <w:r w:rsidR="00D505C5" w:rsidRPr="000B2EA8">
        <w:rPr>
          <w:b w:val="0"/>
          <w:bCs/>
          <w:spacing w:val="0"/>
          <w:kern w:val="0"/>
          <w:sz w:val="26"/>
          <w:szCs w:val="26"/>
          <w:lang w:eastAsia="ru-RU"/>
        </w:rPr>
        <w:t>иск</w:t>
      </w:r>
      <w:proofErr w:type="spellEnd"/>
      <w:r w:rsidR="00D505C5" w:rsidRPr="000B2EA8">
        <w:rPr>
          <w:b w:val="0"/>
          <w:bCs/>
          <w:spacing w:val="0"/>
          <w:kern w:val="0"/>
          <w:sz w:val="26"/>
          <w:szCs w:val="26"/>
          <w:lang w:eastAsia="ru-RU"/>
        </w:rPr>
        <w:t xml:space="preserve"> с разрешенным доступом для ответственных организаторов не позднее 15.00 в день проведения Олимпиады</w:t>
      </w:r>
    </w:p>
    <w:p w:rsidR="000B2EA8" w:rsidRDefault="0014297D" w:rsidP="000B2EA8">
      <w:pPr>
        <w:pStyle w:val="a7"/>
        <w:widowControl w:val="0"/>
        <w:numPr>
          <w:ilvl w:val="1"/>
          <w:numId w:val="12"/>
        </w:numPr>
        <w:tabs>
          <w:tab w:val="left" w:pos="1297"/>
        </w:tabs>
        <w:spacing w:line="322" w:lineRule="exact"/>
        <w:ind w:right="4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0B2EA8">
        <w:rPr>
          <w:b w:val="0"/>
          <w:spacing w:val="0"/>
          <w:kern w:val="0"/>
          <w:sz w:val="27"/>
          <w:szCs w:val="27"/>
          <w:lang w:eastAsia="ru-RU"/>
        </w:rPr>
        <w:t xml:space="preserve">Председатель жюри распределяет все олимпиадные работы </w:t>
      </w:r>
      <w:proofErr w:type="gramStart"/>
      <w:r w:rsidRPr="000B2EA8">
        <w:rPr>
          <w:b w:val="0"/>
          <w:spacing w:val="0"/>
          <w:kern w:val="0"/>
          <w:sz w:val="27"/>
          <w:szCs w:val="27"/>
          <w:lang w:eastAsia="ru-RU"/>
        </w:rPr>
        <w:t>для</w:t>
      </w:r>
      <w:proofErr w:type="gramEnd"/>
      <w:r w:rsidRPr="000B2EA8">
        <w:rPr>
          <w:b w:val="0"/>
          <w:spacing w:val="0"/>
          <w:kern w:val="0"/>
          <w:sz w:val="27"/>
          <w:szCs w:val="27"/>
          <w:lang w:eastAsia="ru-RU"/>
        </w:rPr>
        <w:t xml:space="preserve"> про</w:t>
      </w:r>
      <w:r w:rsidR="000B2EA8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0B2EA8" w:rsidRDefault="0014297D" w:rsidP="000B2EA8">
      <w:pPr>
        <w:pStyle w:val="a7"/>
        <w:widowControl w:val="0"/>
        <w:tabs>
          <w:tab w:val="left" w:pos="1297"/>
        </w:tabs>
        <w:spacing w:line="322" w:lineRule="exact"/>
        <w:ind w:left="0" w:right="4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0B2EA8">
        <w:rPr>
          <w:b w:val="0"/>
          <w:spacing w:val="0"/>
          <w:kern w:val="0"/>
          <w:sz w:val="27"/>
          <w:szCs w:val="27"/>
          <w:lang w:eastAsia="ru-RU"/>
        </w:rPr>
        <w:t>верки среди членов жюри. Число членов жюри муниципального этапа по ка</w:t>
      </w:r>
      <w:r w:rsidRPr="000B2EA8">
        <w:rPr>
          <w:b w:val="0"/>
          <w:spacing w:val="0"/>
          <w:kern w:val="0"/>
          <w:sz w:val="27"/>
          <w:szCs w:val="27"/>
          <w:lang w:eastAsia="ru-RU"/>
        </w:rPr>
        <w:t>ж</w:t>
      </w:r>
      <w:r w:rsidRPr="000B2EA8">
        <w:rPr>
          <w:b w:val="0"/>
          <w:spacing w:val="0"/>
          <w:kern w:val="0"/>
          <w:sz w:val="27"/>
          <w:szCs w:val="27"/>
          <w:lang w:eastAsia="ru-RU"/>
        </w:rPr>
        <w:t>дому общеобразовательному предмету составляет не менее 3 человек.</w:t>
      </w:r>
    </w:p>
    <w:p w:rsidR="007707AB" w:rsidRDefault="0014297D" w:rsidP="007707AB">
      <w:pPr>
        <w:pStyle w:val="a7"/>
        <w:widowControl w:val="0"/>
        <w:numPr>
          <w:ilvl w:val="1"/>
          <w:numId w:val="12"/>
        </w:numPr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7707AB">
        <w:rPr>
          <w:b w:val="0"/>
          <w:spacing w:val="0"/>
          <w:kern w:val="0"/>
          <w:sz w:val="27"/>
          <w:szCs w:val="27"/>
          <w:lang w:eastAsia="ru-RU"/>
        </w:rPr>
        <w:t>Каждая работа проверяется не менее</w:t>
      </w:r>
      <w:proofErr w:type="gramStart"/>
      <w:r w:rsidRPr="007707AB">
        <w:rPr>
          <w:b w:val="0"/>
          <w:spacing w:val="0"/>
          <w:kern w:val="0"/>
          <w:sz w:val="27"/>
          <w:szCs w:val="27"/>
          <w:lang w:eastAsia="ru-RU"/>
        </w:rPr>
        <w:t>,</w:t>
      </w:r>
      <w:proofErr w:type="gramEnd"/>
      <w:r w:rsidRPr="007707AB">
        <w:rPr>
          <w:b w:val="0"/>
          <w:spacing w:val="0"/>
          <w:kern w:val="0"/>
          <w:sz w:val="27"/>
          <w:szCs w:val="27"/>
          <w:lang w:eastAsia="ru-RU"/>
        </w:rPr>
        <w:t xml:space="preserve"> чем двумя членами жюри. В</w:t>
      </w:r>
    </w:p>
    <w:p w:rsidR="0014297D" w:rsidRPr="007707AB" w:rsidRDefault="0014297D" w:rsidP="007707AB">
      <w:pPr>
        <w:widowControl w:val="0"/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gramStart"/>
      <w:r w:rsidRPr="007707AB">
        <w:rPr>
          <w:b w:val="0"/>
          <w:spacing w:val="0"/>
          <w:kern w:val="0"/>
          <w:sz w:val="27"/>
          <w:szCs w:val="27"/>
          <w:lang w:eastAsia="ru-RU"/>
        </w:rPr>
        <w:t>случае</w:t>
      </w:r>
      <w:proofErr w:type="gramEnd"/>
      <w:r w:rsidRPr="007707AB">
        <w:rPr>
          <w:b w:val="0"/>
          <w:spacing w:val="0"/>
          <w:kern w:val="0"/>
          <w:sz w:val="27"/>
          <w:szCs w:val="27"/>
          <w:lang w:eastAsia="ru-RU"/>
        </w:rPr>
        <w:t xml:space="preserve"> существенного расхождения в баллах, выставленных двумя членами жюри, работа перепроверяется еще одним экспертом. В том случае, если спо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р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ный вопрос не снимается, жюри вправе обратиться в региональную предметно-методическую комиссию.</w:t>
      </w:r>
    </w:p>
    <w:p w:rsidR="007707AB" w:rsidRDefault="0014297D" w:rsidP="007707AB">
      <w:pPr>
        <w:pStyle w:val="a7"/>
        <w:widowControl w:val="0"/>
        <w:numPr>
          <w:ilvl w:val="1"/>
          <w:numId w:val="12"/>
        </w:numPr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7707AB">
        <w:rPr>
          <w:b w:val="0"/>
          <w:spacing w:val="0"/>
          <w:kern w:val="0"/>
          <w:sz w:val="27"/>
          <w:szCs w:val="27"/>
          <w:lang w:eastAsia="ru-RU"/>
        </w:rPr>
        <w:t xml:space="preserve">Членами жюри осуществляется оценивание работ в соответствии </w:t>
      </w:r>
      <w:proofErr w:type="gramStart"/>
      <w:r w:rsidRPr="007707AB">
        <w:rPr>
          <w:b w:val="0"/>
          <w:spacing w:val="0"/>
          <w:kern w:val="0"/>
          <w:sz w:val="27"/>
          <w:szCs w:val="27"/>
          <w:lang w:eastAsia="ru-RU"/>
        </w:rPr>
        <w:t>с</w:t>
      </w:r>
      <w:proofErr w:type="gramEnd"/>
    </w:p>
    <w:p w:rsidR="0014297D" w:rsidRPr="007707AB" w:rsidRDefault="0014297D" w:rsidP="007707AB">
      <w:pPr>
        <w:pStyle w:val="a7"/>
        <w:widowControl w:val="0"/>
        <w:tabs>
          <w:tab w:val="left" w:pos="1221"/>
        </w:tabs>
        <w:spacing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7707AB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proofErr w:type="gramStart"/>
      <w:r w:rsidRPr="007707AB">
        <w:rPr>
          <w:b w:val="0"/>
          <w:spacing w:val="0"/>
          <w:kern w:val="0"/>
          <w:sz w:val="27"/>
          <w:szCs w:val="27"/>
          <w:lang w:eastAsia="ru-RU"/>
        </w:rPr>
        <w:t>критериями, разработанными предметно-методическими комиссиями по ка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ж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дому общеобразовательному предмету и результаты проверки заносятся</w:t>
      </w:r>
      <w:proofErr w:type="gramEnd"/>
      <w:r w:rsidRPr="007707AB">
        <w:rPr>
          <w:b w:val="0"/>
          <w:spacing w:val="0"/>
          <w:kern w:val="0"/>
          <w:sz w:val="27"/>
          <w:szCs w:val="27"/>
          <w:lang w:eastAsia="ru-RU"/>
        </w:rPr>
        <w:t xml:space="preserve"> в эк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с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пертный лист по каждому туру (задачи, задания и т.п.) и заверяется подписью.</w:t>
      </w:r>
    </w:p>
    <w:p w:rsidR="007707AB" w:rsidRDefault="007707AB" w:rsidP="007707AB">
      <w:pPr>
        <w:widowControl w:val="0"/>
        <w:tabs>
          <w:tab w:val="left" w:pos="1221"/>
        </w:tabs>
        <w:spacing w:line="317" w:lineRule="exact"/>
        <w:ind w:left="74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6.5.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 xml:space="preserve">Результаты проверки олимпиадных работ заносятся в </w:t>
      </w:r>
      <w:proofErr w:type="spellStart"/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предваритель</w:t>
      </w:r>
      <w:proofErr w:type="spellEnd"/>
      <w:r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14297D" w:rsidRDefault="0014297D" w:rsidP="007707AB">
      <w:pPr>
        <w:widowControl w:val="0"/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r w:rsidRPr="0014297D">
        <w:rPr>
          <w:b w:val="0"/>
          <w:spacing w:val="0"/>
          <w:kern w:val="0"/>
          <w:sz w:val="27"/>
          <w:szCs w:val="27"/>
          <w:lang w:eastAsia="ru-RU"/>
        </w:rPr>
        <w:t>ный</w:t>
      </w:r>
      <w:proofErr w:type="spellEnd"/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5E2528" w:rsidRDefault="0014297D" w:rsidP="007707AB">
      <w:pPr>
        <w:pStyle w:val="a7"/>
        <w:widowControl w:val="0"/>
        <w:numPr>
          <w:ilvl w:val="1"/>
          <w:numId w:val="23"/>
        </w:numPr>
        <w:tabs>
          <w:tab w:val="left" w:pos="1221"/>
        </w:tabs>
        <w:spacing w:after="300"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7707AB">
        <w:rPr>
          <w:b w:val="0"/>
          <w:spacing w:val="0"/>
          <w:kern w:val="0"/>
          <w:sz w:val="27"/>
          <w:szCs w:val="27"/>
          <w:lang w:eastAsia="ru-RU"/>
        </w:rPr>
        <w:t>После проведения показа работ</w:t>
      </w:r>
      <w:r w:rsidR="005E2528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 xml:space="preserve"> и апелляции составляется </w:t>
      </w:r>
      <w:proofErr w:type="gramStart"/>
      <w:r w:rsidRPr="007707AB">
        <w:rPr>
          <w:b w:val="0"/>
          <w:spacing w:val="0"/>
          <w:kern w:val="0"/>
          <w:sz w:val="27"/>
          <w:szCs w:val="27"/>
          <w:lang w:eastAsia="ru-RU"/>
        </w:rPr>
        <w:t>итоговый</w:t>
      </w:r>
      <w:proofErr w:type="gramEnd"/>
    </w:p>
    <w:p w:rsidR="0014297D" w:rsidRPr="007707AB" w:rsidRDefault="0014297D" w:rsidP="005E2528">
      <w:pPr>
        <w:pStyle w:val="a7"/>
        <w:widowControl w:val="0"/>
        <w:tabs>
          <w:tab w:val="left" w:pos="1221"/>
        </w:tabs>
        <w:spacing w:after="300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7707AB">
        <w:rPr>
          <w:b w:val="0"/>
          <w:spacing w:val="0"/>
          <w:kern w:val="0"/>
          <w:sz w:val="27"/>
          <w:szCs w:val="27"/>
          <w:lang w:eastAsia="ru-RU"/>
        </w:rPr>
        <w:lastRenderedPageBreak/>
        <w:t>протокол с указанием персональных данных, итоговыми баллами и присвое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н</w:t>
      </w:r>
      <w:r w:rsidRPr="007707AB">
        <w:rPr>
          <w:b w:val="0"/>
          <w:spacing w:val="0"/>
          <w:kern w:val="0"/>
          <w:sz w:val="27"/>
          <w:szCs w:val="27"/>
          <w:lang w:eastAsia="ru-RU"/>
        </w:rPr>
        <w:t>ным статусом, подписывается председателем и всеми членами жюри.</w:t>
      </w:r>
    </w:p>
    <w:p w:rsidR="005E2528" w:rsidRPr="005E2528" w:rsidRDefault="0014297D" w:rsidP="005E2528">
      <w:pPr>
        <w:pStyle w:val="a6"/>
        <w:numPr>
          <w:ilvl w:val="0"/>
          <w:numId w:val="23"/>
        </w:numPr>
        <w:jc w:val="center"/>
        <w:rPr>
          <w:kern w:val="28"/>
          <w:sz w:val="27"/>
          <w:lang w:eastAsia="ru-RU"/>
        </w:rPr>
      </w:pPr>
      <w:bookmarkStart w:id="1" w:name="bookmark5"/>
      <w:r w:rsidRPr="005E2528">
        <w:rPr>
          <w:kern w:val="28"/>
          <w:sz w:val="27"/>
          <w:lang w:eastAsia="ru-RU"/>
        </w:rPr>
        <w:t>Порядок проведения анализа решений олимпиадных заданий</w:t>
      </w:r>
    </w:p>
    <w:p w:rsidR="0014297D" w:rsidRPr="005E2528" w:rsidRDefault="0014297D" w:rsidP="005E2528">
      <w:pPr>
        <w:pStyle w:val="a6"/>
        <w:jc w:val="center"/>
        <w:rPr>
          <w:kern w:val="28"/>
          <w:sz w:val="27"/>
          <w:lang w:eastAsia="ru-RU"/>
        </w:rPr>
      </w:pPr>
      <w:r w:rsidRPr="005E2528">
        <w:rPr>
          <w:kern w:val="28"/>
          <w:sz w:val="27"/>
          <w:lang w:eastAsia="ru-RU"/>
        </w:rPr>
        <w:t>и показа работ</w:t>
      </w:r>
      <w:bookmarkEnd w:id="1"/>
    </w:p>
    <w:p w:rsidR="005E2528" w:rsidRDefault="0014297D" w:rsidP="005E2528">
      <w:pPr>
        <w:pStyle w:val="a7"/>
        <w:widowControl w:val="0"/>
        <w:numPr>
          <w:ilvl w:val="1"/>
          <w:numId w:val="25"/>
        </w:numPr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5E2528">
        <w:rPr>
          <w:b w:val="0"/>
          <w:spacing w:val="0"/>
          <w:kern w:val="0"/>
          <w:sz w:val="27"/>
          <w:szCs w:val="27"/>
          <w:lang w:eastAsia="ru-RU"/>
        </w:rPr>
        <w:t xml:space="preserve">После завершения процедуры оценивания олимпиадных работ </w:t>
      </w:r>
      <w:proofErr w:type="gramStart"/>
      <w:r w:rsidRPr="005E2528">
        <w:rPr>
          <w:b w:val="0"/>
          <w:spacing w:val="0"/>
          <w:kern w:val="0"/>
          <w:sz w:val="27"/>
          <w:szCs w:val="27"/>
          <w:lang w:eastAsia="ru-RU"/>
        </w:rPr>
        <w:t>с</w:t>
      </w:r>
      <w:proofErr w:type="gramEnd"/>
    </w:p>
    <w:p w:rsidR="0014297D" w:rsidRPr="005E2528" w:rsidRDefault="0014297D" w:rsidP="005E2528">
      <w:pPr>
        <w:pStyle w:val="a7"/>
        <w:widowControl w:val="0"/>
        <w:tabs>
          <w:tab w:val="left" w:pos="1221"/>
        </w:tabs>
        <w:spacing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5E2528">
        <w:rPr>
          <w:b w:val="0"/>
          <w:spacing w:val="0"/>
          <w:kern w:val="0"/>
          <w:sz w:val="27"/>
          <w:szCs w:val="27"/>
          <w:lang w:eastAsia="ru-RU"/>
        </w:rPr>
        <w:t>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5E2528" w:rsidRDefault="0014297D" w:rsidP="005E2528">
      <w:pPr>
        <w:pStyle w:val="a7"/>
        <w:widowControl w:val="0"/>
        <w:numPr>
          <w:ilvl w:val="1"/>
          <w:numId w:val="25"/>
        </w:numPr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5E2528">
        <w:rPr>
          <w:b w:val="0"/>
          <w:spacing w:val="0"/>
          <w:kern w:val="0"/>
          <w:sz w:val="27"/>
          <w:szCs w:val="27"/>
          <w:lang w:eastAsia="ru-RU"/>
        </w:rPr>
        <w:t xml:space="preserve">Процедура показа олимпиадных работ осуществляется после </w:t>
      </w:r>
      <w:proofErr w:type="spellStart"/>
      <w:r w:rsidRPr="005E2528">
        <w:rPr>
          <w:b w:val="0"/>
          <w:spacing w:val="0"/>
          <w:kern w:val="0"/>
          <w:sz w:val="27"/>
          <w:szCs w:val="27"/>
          <w:lang w:eastAsia="ru-RU"/>
        </w:rPr>
        <w:t>прове</w:t>
      </w:r>
      <w:proofErr w:type="spellEnd"/>
      <w:r w:rsidR="005E2528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5E2528" w:rsidRDefault="0014297D" w:rsidP="005E2528">
      <w:pPr>
        <w:widowControl w:val="0"/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r w:rsidRPr="005E2528">
        <w:rPr>
          <w:b w:val="0"/>
          <w:spacing w:val="0"/>
          <w:kern w:val="0"/>
          <w:sz w:val="27"/>
          <w:szCs w:val="27"/>
          <w:lang w:eastAsia="ru-RU"/>
        </w:rPr>
        <w:t>дения</w:t>
      </w:r>
      <w:proofErr w:type="spellEnd"/>
      <w:r w:rsidRPr="005E2528">
        <w:rPr>
          <w:b w:val="0"/>
          <w:spacing w:val="0"/>
          <w:kern w:val="0"/>
          <w:sz w:val="27"/>
          <w:szCs w:val="27"/>
          <w:lang w:eastAsia="ru-RU"/>
        </w:rPr>
        <w:t xml:space="preserve"> их анализа перед рассмотрением апелляций в соответствии с требовани</w:t>
      </w:r>
      <w:r w:rsidRPr="005E2528">
        <w:rPr>
          <w:b w:val="0"/>
          <w:spacing w:val="0"/>
          <w:kern w:val="0"/>
          <w:sz w:val="27"/>
          <w:szCs w:val="27"/>
          <w:lang w:eastAsia="ru-RU"/>
        </w:rPr>
        <w:t>я</w:t>
      </w:r>
      <w:r w:rsidRPr="005E2528">
        <w:rPr>
          <w:b w:val="0"/>
          <w:spacing w:val="0"/>
          <w:kern w:val="0"/>
          <w:sz w:val="27"/>
          <w:szCs w:val="27"/>
          <w:lang w:eastAsia="ru-RU"/>
        </w:rPr>
        <w:t>ми.</w:t>
      </w:r>
    </w:p>
    <w:p w:rsidR="005E2528" w:rsidRDefault="0014297D" w:rsidP="005E2528">
      <w:pPr>
        <w:pStyle w:val="a7"/>
        <w:widowControl w:val="0"/>
        <w:numPr>
          <w:ilvl w:val="1"/>
          <w:numId w:val="25"/>
        </w:numPr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5E2528">
        <w:rPr>
          <w:b w:val="0"/>
          <w:spacing w:val="0"/>
          <w:kern w:val="0"/>
          <w:sz w:val="27"/>
          <w:szCs w:val="27"/>
          <w:lang w:eastAsia="ru-RU"/>
        </w:rPr>
        <w:t>Анализ олимпиадных заданий осуществляет жюри муниципального</w:t>
      </w:r>
    </w:p>
    <w:p w:rsidR="0014297D" w:rsidRPr="005E2528" w:rsidRDefault="0014297D" w:rsidP="005E2528">
      <w:pPr>
        <w:widowControl w:val="0"/>
        <w:tabs>
          <w:tab w:val="left" w:pos="1221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5E2528">
        <w:rPr>
          <w:b w:val="0"/>
          <w:spacing w:val="0"/>
          <w:kern w:val="0"/>
          <w:sz w:val="27"/>
          <w:szCs w:val="27"/>
          <w:lang w:eastAsia="ru-RU"/>
        </w:rPr>
        <w:t>этапа олимпиады. Цель процедуры анализа решений - объяснить участникам олимпиады основные идеи решения каждого из предложенных заданий, во</w:t>
      </w:r>
      <w:r w:rsidRPr="005E2528">
        <w:rPr>
          <w:b w:val="0"/>
          <w:spacing w:val="0"/>
          <w:kern w:val="0"/>
          <w:sz w:val="27"/>
          <w:szCs w:val="27"/>
          <w:lang w:eastAsia="ru-RU"/>
        </w:rPr>
        <w:t>з</w:t>
      </w:r>
      <w:r w:rsidRPr="005E2528">
        <w:rPr>
          <w:b w:val="0"/>
          <w:spacing w:val="0"/>
          <w:kern w:val="0"/>
          <w:sz w:val="27"/>
          <w:szCs w:val="27"/>
          <w:lang w:eastAsia="ru-RU"/>
        </w:rPr>
        <w:t>можные способы решения заданий, а также ознакомить их с типичными оши</w:t>
      </w:r>
      <w:r w:rsidRPr="005E2528">
        <w:rPr>
          <w:b w:val="0"/>
          <w:spacing w:val="0"/>
          <w:kern w:val="0"/>
          <w:sz w:val="27"/>
          <w:szCs w:val="27"/>
          <w:lang w:eastAsia="ru-RU"/>
        </w:rPr>
        <w:t>б</w:t>
      </w:r>
      <w:r w:rsidRPr="005E2528">
        <w:rPr>
          <w:b w:val="0"/>
          <w:spacing w:val="0"/>
          <w:kern w:val="0"/>
          <w:sz w:val="27"/>
          <w:szCs w:val="27"/>
          <w:lang w:eastAsia="ru-RU"/>
        </w:rPr>
        <w:t>ками, допущенными при выполнении заданий.</w:t>
      </w:r>
    </w:p>
    <w:p w:rsidR="00F637B1" w:rsidRDefault="0014297D" w:rsidP="00F637B1">
      <w:pPr>
        <w:pStyle w:val="a6"/>
        <w:numPr>
          <w:ilvl w:val="1"/>
          <w:numId w:val="25"/>
        </w:numPr>
        <w:rPr>
          <w:b w:val="0"/>
          <w:kern w:val="40"/>
          <w:sz w:val="27"/>
          <w:lang w:eastAsia="ru-RU"/>
        </w:rPr>
      </w:pPr>
      <w:r w:rsidRPr="00F637B1">
        <w:rPr>
          <w:b w:val="0"/>
          <w:kern w:val="40"/>
          <w:sz w:val="27"/>
          <w:lang w:eastAsia="ru-RU"/>
        </w:rPr>
        <w:t>Время и место показа работ назначаются организатором</w:t>
      </w:r>
    </w:p>
    <w:p w:rsidR="0014297D" w:rsidRDefault="0014297D" w:rsidP="00F637B1">
      <w:pPr>
        <w:pStyle w:val="a6"/>
        <w:rPr>
          <w:b w:val="0"/>
          <w:kern w:val="40"/>
          <w:sz w:val="27"/>
          <w:lang w:eastAsia="ru-RU"/>
        </w:rPr>
      </w:pPr>
      <w:r w:rsidRPr="00F637B1">
        <w:rPr>
          <w:b w:val="0"/>
          <w:kern w:val="40"/>
          <w:sz w:val="27"/>
          <w:lang w:eastAsia="ru-RU"/>
        </w:rPr>
        <w:t>по согласованию с жюри.</w:t>
      </w:r>
    </w:p>
    <w:p w:rsidR="00F637B1" w:rsidRPr="00F637B1" w:rsidRDefault="00F637B1" w:rsidP="00F637B1">
      <w:pPr>
        <w:pStyle w:val="a6"/>
        <w:rPr>
          <w:b w:val="0"/>
          <w:kern w:val="40"/>
          <w:sz w:val="27"/>
          <w:lang w:eastAsia="ru-RU"/>
        </w:rPr>
      </w:pPr>
    </w:p>
    <w:p w:rsidR="0014297D" w:rsidRPr="00F637B1" w:rsidRDefault="0014297D" w:rsidP="00F637B1">
      <w:pPr>
        <w:pStyle w:val="a7"/>
        <w:keepNext/>
        <w:keepLines/>
        <w:widowControl w:val="0"/>
        <w:numPr>
          <w:ilvl w:val="0"/>
          <w:numId w:val="25"/>
        </w:numPr>
        <w:tabs>
          <w:tab w:val="left" w:pos="3189"/>
        </w:tabs>
        <w:spacing w:after="193" w:line="260" w:lineRule="exact"/>
        <w:jc w:val="center"/>
        <w:outlineLvl w:val="0"/>
        <w:rPr>
          <w:bCs/>
          <w:spacing w:val="0"/>
          <w:kern w:val="0"/>
          <w:sz w:val="26"/>
          <w:szCs w:val="26"/>
          <w:lang w:eastAsia="ru-RU"/>
        </w:rPr>
      </w:pPr>
      <w:bookmarkStart w:id="2" w:name="bookmark6"/>
      <w:r w:rsidRPr="00F637B1">
        <w:rPr>
          <w:bCs/>
          <w:spacing w:val="0"/>
          <w:kern w:val="0"/>
          <w:sz w:val="26"/>
          <w:szCs w:val="26"/>
          <w:lang w:eastAsia="ru-RU"/>
        </w:rPr>
        <w:t>Порядок проведения апелляции</w:t>
      </w:r>
      <w:bookmarkEnd w:id="2"/>
    </w:p>
    <w:p w:rsidR="00292042" w:rsidRDefault="0014297D" w:rsidP="00F637B1">
      <w:pPr>
        <w:pStyle w:val="a7"/>
        <w:widowControl w:val="0"/>
        <w:numPr>
          <w:ilvl w:val="1"/>
          <w:numId w:val="25"/>
        </w:numPr>
        <w:tabs>
          <w:tab w:val="left" w:pos="1221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F637B1">
        <w:rPr>
          <w:b w:val="0"/>
          <w:spacing w:val="0"/>
          <w:kern w:val="0"/>
          <w:sz w:val="27"/>
          <w:szCs w:val="27"/>
          <w:lang w:eastAsia="ru-RU"/>
        </w:rPr>
        <w:t xml:space="preserve">Для проведения процедуры апелляции о несогласии участника с </w:t>
      </w:r>
      <w:proofErr w:type="spellStart"/>
      <w:proofErr w:type="gramStart"/>
      <w:r w:rsidRPr="00F637B1">
        <w:rPr>
          <w:b w:val="0"/>
          <w:spacing w:val="0"/>
          <w:kern w:val="0"/>
          <w:sz w:val="27"/>
          <w:szCs w:val="27"/>
          <w:lang w:eastAsia="ru-RU"/>
        </w:rPr>
        <w:t>вы</w:t>
      </w:r>
      <w:r w:rsidR="00F637B1">
        <w:rPr>
          <w:b w:val="0"/>
          <w:spacing w:val="0"/>
          <w:kern w:val="0"/>
          <w:sz w:val="27"/>
          <w:szCs w:val="27"/>
          <w:lang w:eastAsia="ru-RU"/>
        </w:rPr>
        <w:t>с</w:t>
      </w:r>
      <w:proofErr w:type="spellEnd"/>
      <w:proofErr w:type="gramEnd"/>
      <w:r w:rsidR="00F637B1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292042" w:rsidRDefault="0014297D" w:rsidP="00292042">
      <w:pPr>
        <w:widowControl w:val="0"/>
        <w:tabs>
          <w:tab w:val="left" w:pos="1221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r w:rsidRPr="00292042">
        <w:rPr>
          <w:b w:val="0"/>
          <w:spacing w:val="0"/>
          <w:kern w:val="0"/>
          <w:sz w:val="27"/>
          <w:szCs w:val="27"/>
          <w:lang w:eastAsia="ru-RU"/>
        </w:rPr>
        <w:t>тавленными</w:t>
      </w:r>
      <w:proofErr w:type="spellEnd"/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 баллами создается апелляционная комиссия не менее трех человек. Председателем апелляционной комиссии является председатель жюри муниц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паль</w:t>
      </w:r>
      <w:r w:rsidR="00F637B1" w:rsidRPr="00292042">
        <w:rPr>
          <w:b w:val="0"/>
          <w:spacing w:val="0"/>
          <w:kern w:val="0"/>
          <w:sz w:val="27"/>
          <w:szCs w:val="27"/>
          <w:lang w:eastAsia="ru-RU"/>
        </w:rPr>
        <w:t xml:space="preserve">ного этапа </w:t>
      </w:r>
      <w:r w:rsidR="00292042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лимпиады.</w:t>
      </w:r>
    </w:p>
    <w:p w:rsidR="00292042" w:rsidRDefault="0014297D" w:rsidP="00292042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Информация о сроках и месте приема и рассмотрения апелляций </w:t>
      </w:r>
      <w:proofErr w:type="gramStart"/>
      <w:r w:rsidRPr="00292042">
        <w:rPr>
          <w:b w:val="0"/>
          <w:spacing w:val="0"/>
          <w:kern w:val="0"/>
          <w:sz w:val="27"/>
          <w:szCs w:val="27"/>
          <w:lang w:eastAsia="ru-RU"/>
        </w:rPr>
        <w:t>до</w:t>
      </w:r>
      <w:proofErr w:type="gramEnd"/>
      <w:r w:rsidR="00292042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292042" w:rsidRDefault="00106202" w:rsidP="00292042">
      <w:pPr>
        <w:widowControl w:val="0"/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водится до сведения участников О</w:t>
      </w:r>
      <w:r w:rsidR="0014297D" w:rsidRPr="00292042">
        <w:rPr>
          <w:b w:val="0"/>
          <w:spacing w:val="0"/>
          <w:kern w:val="0"/>
          <w:sz w:val="27"/>
          <w:szCs w:val="27"/>
          <w:lang w:eastAsia="ru-RU"/>
        </w:rPr>
        <w:t>лимпиады и сопровождающих их лиц до начала выполнения олимпиадных заданий.</w:t>
      </w:r>
    </w:p>
    <w:p w:rsidR="00292042" w:rsidRDefault="0014297D" w:rsidP="00292042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>Письменное апелляционное заявление подается участником на имя</w:t>
      </w:r>
    </w:p>
    <w:p w:rsidR="0014297D" w:rsidRPr="00292042" w:rsidRDefault="0014297D" w:rsidP="00292042">
      <w:pPr>
        <w:pStyle w:val="a7"/>
        <w:widowControl w:val="0"/>
        <w:spacing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>организатора муниципального этапа олимпиады с обязательным указанием н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мера и пункта задания или номера задания, оценку которого участник считает спорной. Заявление на апелляцию принимается в течение 24 часов после око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н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чания показа работ (приложение № </w:t>
      </w:r>
      <w:r w:rsidR="00522AE5">
        <w:rPr>
          <w:b w:val="0"/>
          <w:spacing w:val="0"/>
          <w:kern w:val="0"/>
          <w:sz w:val="27"/>
          <w:szCs w:val="27"/>
          <w:lang w:eastAsia="ru-RU"/>
        </w:rPr>
        <w:t>1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 к модели).</w:t>
      </w:r>
    </w:p>
    <w:p w:rsidR="0014297D" w:rsidRPr="00292042" w:rsidRDefault="0014297D" w:rsidP="00292042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>Апелляция проводится в спокойной, доброжелательной обстановке.</w:t>
      </w:r>
    </w:p>
    <w:p w:rsidR="0014297D" w:rsidRPr="0014297D" w:rsidRDefault="0014297D" w:rsidP="00292042">
      <w:pPr>
        <w:widowControl w:val="0"/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При рассмотрении а</w:t>
      </w:r>
      <w:r w:rsidR="00A223D4">
        <w:rPr>
          <w:b w:val="0"/>
          <w:spacing w:val="0"/>
          <w:kern w:val="0"/>
          <w:sz w:val="27"/>
          <w:szCs w:val="27"/>
          <w:lang w:eastAsia="ru-RU"/>
        </w:rPr>
        <w:t>пелляции присутствует участник О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лимпиады, подавший з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>а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явление. Участник вправе письменно просить о рассмотрении апелляции без </w:t>
      </w:r>
      <w:r w:rsidRPr="0014297D">
        <w:rPr>
          <w:b w:val="0"/>
          <w:spacing w:val="0"/>
          <w:kern w:val="0"/>
          <w:sz w:val="27"/>
          <w:szCs w:val="27"/>
          <w:lang w:val="en-US" w:eastAsia="ru-RU"/>
        </w:rPr>
        <w:t>era</w:t>
      </w:r>
      <w:r w:rsidRPr="0014297D">
        <w:rPr>
          <w:b w:val="0"/>
          <w:spacing w:val="0"/>
          <w:kern w:val="0"/>
          <w:sz w:val="27"/>
          <w:szCs w:val="27"/>
          <w:lang w:eastAsia="ru-RU"/>
        </w:rPr>
        <w:t xml:space="preserve"> участия (в заявлении на апелляцию или в самостоятельном заявлении).</w:t>
      </w:r>
    </w:p>
    <w:p w:rsidR="00292042" w:rsidRDefault="0014297D" w:rsidP="00292042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>При рассмотрении апелляции могут присутствовать общественные</w:t>
      </w:r>
    </w:p>
    <w:p w:rsidR="0014297D" w:rsidRPr="00292042" w:rsidRDefault="0014297D" w:rsidP="00292042">
      <w:pPr>
        <w:pStyle w:val="a7"/>
        <w:widowControl w:val="0"/>
        <w:spacing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 наблюдатели, организаторы муниципального этапа, сопровождающие лица, р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дители (законные представители несовершеннолетних), должностные лица м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нистерства. Указанные </w:t>
      </w:r>
      <w:r w:rsidR="00A223D4">
        <w:rPr>
          <w:b w:val="0"/>
          <w:spacing w:val="0"/>
          <w:kern w:val="0"/>
          <w:sz w:val="27"/>
          <w:szCs w:val="27"/>
          <w:lang w:eastAsia="ru-RU"/>
        </w:rPr>
        <w:t>лица не в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праве принимать участие в рассмотрении апе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л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ляции.</w:t>
      </w:r>
    </w:p>
    <w:p w:rsidR="00292042" w:rsidRDefault="0014297D" w:rsidP="00292042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Во время проведения апелляции повторно проверяется ответ </w:t>
      </w:r>
      <w:proofErr w:type="gramStart"/>
      <w:r w:rsidRPr="00292042">
        <w:rPr>
          <w:b w:val="0"/>
          <w:spacing w:val="0"/>
          <w:kern w:val="0"/>
          <w:sz w:val="27"/>
          <w:szCs w:val="27"/>
          <w:lang w:eastAsia="ru-RU"/>
        </w:rPr>
        <w:t>на</w:t>
      </w:r>
      <w:proofErr w:type="gramEnd"/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 за</w:t>
      </w:r>
      <w:r w:rsidR="00A223D4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292042" w:rsidRDefault="0014297D" w:rsidP="00292042">
      <w:pPr>
        <w:pStyle w:val="a7"/>
        <w:widowControl w:val="0"/>
        <w:tabs>
          <w:tab w:val="left" w:pos="1286"/>
        </w:tabs>
        <w:spacing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r w:rsidRPr="00292042">
        <w:rPr>
          <w:b w:val="0"/>
          <w:spacing w:val="0"/>
          <w:kern w:val="0"/>
          <w:sz w:val="27"/>
          <w:szCs w:val="27"/>
          <w:lang w:eastAsia="ru-RU"/>
        </w:rPr>
        <w:t>дание</w:t>
      </w:r>
      <w:proofErr w:type="spellEnd"/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, </w:t>
      </w:r>
      <w:proofErr w:type="gramStart"/>
      <w:r w:rsidRPr="00292042">
        <w:rPr>
          <w:b w:val="0"/>
          <w:spacing w:val="0"/>
          <w:kern w:val="0"/>
          <w:sz w:val="27"/>
          <w:szCs w:val="27"/>
          <w:lang w:eastAsia="ru-RU"/>
        </w:rPr>
        <w:t>указанное</w:t>
      </w:r>
      <w:proofErr w:type="gramEnd"/>
      <w:r w:rsidRPr="00292042">
        <w:rPr>
          <w:b w:val="0"/>
          <w:spacing w:val="0"/>
          <w:kern w:val="0"/>
          <w:sz w:val="27"/>
          <w:szCs w:val="27"/>
          <w:lang w:eastAsia="ru-RU"/>
        </w:rPr>
        <w:t xml:space="preserve"> в заявлении. Устные пояснения участника при этом не оцен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292042">
        <w:rPr>
          <w:b w:val="0"/>
          <w:spacing w:val="0"/>
          <w:kern w:val="0"/>
          <w:sz w:val="27"/>
          <w:szCs w:val="27"/>
          <w:lang w:eastAsia="ru-RU"/>
        </w:rPr>
        <w:t>ваются.</w:t>
      </w:r>
    </w:p>
    <w:p w:rsidR="0014297D" w:rsidRPr="00A223D4" w:rsidRDefault="0014297D" w:rsidP="00A223D4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A223D4">
        <w:rPr>
          <w:b w:val="0"/>
          <w:spacing w:val="0"/>
          <w:kern w:val="0"/>
          <w:sz w:val="27"/>
          <w:szCs w:val="27"/>
          <w:lang w:eastAsia="ru-RU"/>
        </w:rPr>
        <w:t>Апелляция не принимается: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1142"/>
        </w:tabs>
        <w:spacing w:after="28" w:line="270" w:lineRule="exact"/>
        <w:ind w:left="60" w:firstLine="6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lastRenderedPageBreak/>
        <w:t>по содержанию и структуре олимпиадных материалов;</w:t>
      </w:r>
    </w:p>
    <w:p w:rsidR="0014297D" w:rsidRPr="0014297D" w:rsidRDefault="0014297D" w:rsidP="0014297D">
      <w:pPr>
        <w:widowControl w:val="0"/>
        <w:numPr>
          <w:ilvl w:val="0"/>
          <w:numId w:val="16"/>
        </w:numPr>
        <w:tabs>
          <w:tab w:val="left" w:pos="1142"/>
        </w:tabs>
        <w:spacing w:line="270" w:lineRule="exact"/>
        <w:ind w:left="60" w:firstLine="6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14297D">
        <w:rPr>
          <w:b w:val="0"/>
          <w:spacing w:val="0"/>
          <w:kern w:val="0"/>
          <w:sz w:val="27"/>
          <w:szCs w:val="27"/>
          <w:lang w:eastAsia="ru-RU"/>
        </w:rPr>
        <w:t>по критериям и методике оценивания олимпиадных заданий;</w:t>
      </w:r>
    </w:p>
    <w:p w:rsidR="0014297D" w:rsidRPr="0014297D" w:rsidRDefault="00A223D4" w:rsidP="0014297D">
      <w:pPr>
        <w:widowControl w:val="0"/>
        <w:numPr>
          <w:ilvl w:val="0"/>
          <w:numId w:val="16"/>
        </w:numPr>
        <w:tabs>
          <w:tab w:val="left" w:pos="1286"/>
        </w:tabs>
        <w:spacing w:line="317" w:lineRule="exact"/>
        <w:ind w:left="60" w:right="20" w:firstLine="66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>в случае нарушения участником О</w:t>
      </w:r>
      <w:r w:rsidR="0014297D" w:rsidRPr="0014297D">
        <w:rPr>
          <w:b w:val="0"/>
          <w:spacing w:val="0"/>
          <w:kern w:val="0"/>
          <w:sz w:val="27"/>
          <w:szCs w:val="27"/>
          <w:lang w:eastAsia="ru-RU"/>
        </w:rPr>
        <w:t>лимпиады правил выполнения олимпиадных работ.</w:t>
      </w:r>
    </w:p>
    <w:p w:rsidR="00A223D4" w:rsidRDefault="0014297D" w:rsidP="00A223D4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A223D4">
        <w:rPr>
          <w:b w:val="0"/>
          <w:spacing w:val="0"/>
          <w:kern w:val="0"/>
          <w:sz w:val="27"/>
          <w:szCs w:val="27"/>
          <w:lang w:eastAsia="ru-RU"/>
        </w:rPr>
        <w:t xml:space="preserve">По результатам рассмотрения апелляции комиссия принимает </w:t>
      </w:r>
      <w:proofErr w:type="spellStart"/>
      <w:r w:rsidRPr="00A223D4">
        <w:rPr>
          <w:b w:val="0"/>
          <w:spacing w:val="0"/>
          <w:kern w:val="0"/>
          <w:sz w:val="27"/>
          <w:szCs w:val="27"/>
          <w:lang w:eastAsia="ru-RU"/>
        </w:rPr>
        <w:t>реше</w:t>
      </w:r>
      <w:proofErr w:type="spellEnd"/>
      <w:r w:rsidR="00A223D4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14297D" w:rsidRPr="00A223D4" w:rsidRDefault="0014297D" w:rsidP="00A223D4">
      <w:pPr>
        <w:widowControl w:val="0"/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proofErr w:type="gramStart"/>
      <w:r w:rsidRPr="00A223D4">
        <w:rPr>
          <w:b w:val="0"/>
          <w:spacing w:val="0"/>
          <w:kern w:val="0"/>
          <w:sz w:val="27"/>
          <w:szCs w:val="27"/>
          <w:lang w:eastAsia="ru-RU"/>
        </w:rPr>
        <w:t>ние</w:t>
      </w:r>
      <w:proofErr w:type="spellEnd"/>
      <w:r w:rsidRPr="00A223D4">
        <w:rPr>
          <w:b w:val="0"/>
          <w:spacing w:val="0"/>
          <w:kern w:val="0"/>
          <w:sz w:val="27"/>
          <w:szCs w:val="27"/>
          <w:lang w:eastAsia="ru-RU"/>
        </w:rPr>
        <w:t xml:space="preserve"> об отклонении или об удовлетворении апелляции («отклонить апелляцию, сохранив количество баллов», «удовлетворить апелляцию с понижением кол</w:t>
      </w:r>
      <w:r w:rsidRPr="00A223D4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A223D4">
        <w:rPr>
          <w:b w:val="0"/>
          <w:spacing w:val="0"/>
          <w:kern w:val="0"/>
          <w:sz w:val="27"/>
          <w:szCs w:val="27"/>
          <w:lang w:eastAsia="ru-RU"/>
        </w:rPr>
        <w:t>чества баллов», «удовлетворить апелляцию с повышением количества баллов».</w:t>
      </w:r>
      <w:proofErr w:type="gramEnd"/>
    </w:p>
    <w:p w:rsidR="00A223D4" w:rsidRDefault="0014297D" w:rsidP="00A223D4">
      <w:pPr>
        <w:pStyle w:val="a7"/>
        <w:widowControl w:val="0"/>
        <w:numPr>
          <w:ilvl w:val="1"/>
          <w:numId w:val="25"/>
        </w:numPr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gramStart"/>
      <w:r w:rsidRPr="00A223D4">
        <w:rPr>
          <w:b w:val="0"/>
          <w:spacing w:val="0"/>
          <w:kern w:val="0"/>
          <w:sz w:val="27"/>
          <w:szCs w:val="27"/>
          <w:lang w:eastAsia="ru-RU"/>
        </w:rPr>
        <w:t xml:space="preserve">На основании протокола апелляционной комиссии (приложение № </w:t>
      </w:r>
      <w:proofErr w:type="gramEnd"/>
    </w:p>
    <w:p w:rsidR="0014297D" w:rsidRPr="00A223D4" w:rsidRDefault="0014297D" w:rsidP="00A223D4">
      <w:pPr>
        <w:widowControl w:val="0"/>
        <w:tabs>
          <w:tab w:val="left" w:pos="1286"/>
        </w:tabs>
        <w:spacing w:line="317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A223D4">
        <w:rPr>
          <w:b w:val="0"/>
          <w:spacing w:val="0"/>
          <w:kern w:val="0"/>
          <w:sz w:val="27"/>
          <w:szCs w:val="27"/>
          <w:lang w:eastAsia="ru-RU"/>
        </w:rPr>
        <w:t xml:space="preserve">3) председатель жюри вносит изменения в рейтинговую таблицу и определяет победителей и призеров </w:t>
      </w:r>
      <w:r w:rsidR="00A223D4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A223D4">
        <w:rPr>
          <w:b w:val="0"/>
          <w:spacing w:val="0"/>
          <w:kern w:val="0"/>
          <w:sz w:val="27"/>
          <w:szCs w:val="27"/>
          <w:lang w:eastAsia="ru-RU"/>
        </w:rPr>
        <w:t>лимпиады. Решение апелляционной комиссии являе</w:t>
      </w:r>
      <w:r w:rsidRPr="00A223D4">
        <w:rPr>
          <w:b w:val="0"/>
          <w:spacing w:val="0"/>
          <w:kern w:val="0"/>
          <w:sz w:val="27"/>
          <w:szCs w:val="27"/>
          <w:lang w:eastAsia="ru-RU"/>
        </w:rPr>
        <w:t>т</w:t>
      </w:r>
      <w:r w:rsidRPr="00A223D4">
        <w:rPr>
          <w:b w:val="0"/>
          <w:spacing w:val="0"/>
          <w:kern w:val="0"/>
          <w:sz w:val="27"/>
          <w:szCs w:val="27"/>
          <w:lang w:eastAsia="ru-RU"/>
        </w:rPr>
        <w:t>ся окончательным и пересмотру не подлежит.</w:t>
      </w:r>
    </w:p>
    <w:p w:rsidR="00522AE5" w:rsidRDefault="00A223D4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8.10.</w:t>
      </w:r>
      <w:r w:rsidRPr="00A223D4">
        <w:rPr>
          <w:b w:val="0"/>
          <w:spacing w:val="0"/>
          <w:kern w:val="0"/>
          <w:sz w:val="27"/>
          <w:szCs w:val="27"/>
          <w:lang w:eastAsia="ru-RU"/>
        </w:rPr>
        <w:t>Окончательные итоги О</w:t>
      </w:r>
      <w:r w:rsidR="0014297D" w:rsidRPr="00A223D4">
        <w:rPr>
          <w:b w:val="0"/>
          <w:spacing w:val="0"/>
          <w:kern w:val="0"/>
          <w:sz w:val="27"/>
          <w:szCs w:val="27"/>
          <w:lang w:eastAsia="ru-RU"/>
        </w:rPr>
        <w:t>лимпиады оформляются протоколом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 xml:space="preserve"> и ре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>й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>тинговой таблицей</w:t>
      </w:r>
      <w:r w:rsidR="0014297D" w:rsidRPr="00A223D4">
        <w:rPr>
          <w:b w:val="0"/>
          <w:spacing w:val="0"/>
          <w:kern w:val="0"/>
          <w:sz w:val="27"/>
          <w:szCs w:val="27"/>
          <w:lang w:eastAsia="ru-RU"/>
        </w:rPr>
        <w:t xml:space="preserve"> и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="0014297D" w:rsidRPr="00A223D4">
        <w:rPr>
          <w:b w:val="0"/>
          <w:spacing w:val="0"/>
          <w:kern w:val="0"/>
          <w:sz w:val="27"/>
          <w:szCs w:val="27"/>
          <w:lang w:eastAsia="ru-RU"/>
        </w:rPr>
        <w:t>утверждаются организатором с учетом результатов работы апелляционной комиссии. Итоговые результаты доводятся до сведения учас</w:t>
      </w:r>
      <w:r w:rsidR="0014297D" w:rsidRPr="00A223D4">
        <w:rPr>
          <w:b w:val="0"/>
          <w:spacing w:val="0"/>
          <w:kern w:val="0"/>
          <w:sz w:val="27"/>
          <w:szCs w:val="27"/>
          <w:lang w:eastAsia="ru-RU"/>
        </w:rPr>
        <w:t>т</w:t>
      </w:r>
      <w:r w:rsidR="0014297D" w:rsidRPr="00A223D4">
        <w:rPr>
          <w:b w:val="0"/>
          <w:spacing w:val="0"/>
          <w:kern w:val="0"/>
          <w:sz w:val="27"/>
          <w:szCs w:val="27"/>
          <w:lang w:eastAsia="ru-RU"/>
        </w:rPr>
        <w:t>ников муниципального этапа олимпиады.</w:t>
      </w:r>
    </w:p>
    <w:p w:rsidR="00D82C0B" w:rsidRDefault="00D82C0B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D82C0B" w:rsidRPr="00D82C0B" w:rsidRDefault="00D82C0B" w:rsidP="00D82C0B">
      <w:pPr>
        <w:pStyle w:val="a7"/>
        <w:widowControl w:val="0"/>
        <w:numPr>
          <w:ilvl w:val="0"/>
          <w:numId w:val="25"/>
        </w:numPr>
        <w:tabs>
          <w:tab w:val="left" w:pos="1252"/>
        </w:tabs>
        <w:spacing w:line="322" w:lineRule="exact"/>
        <w:ind w:right="740"/>
        <w:jc w:val="center"/>
        <w:rPr>
          <w:spacing w:val="0"/>
          <w:kern w:val="0"/>
          <w:sz w:val="27"/>
          <w:szCs w:val="27"/>
          <w:lang w:eastAsia="ru-RU"/>
        </w:rPr>
      </w:pPr>
      <w:r>
        <w:rPr>
          <w:spacing w:val="0"/>
          <w:kern w:val="0"/>
          <w:sz w:val="27"/>
          <w:szCs w:val="27"/>
          <w:lang w:eastAsia="ru-RU"/>
        </w:rPr>
        <w:t>П</w:t>
      </w:r>
      <w:r w:rsidRPr="00D82C0B">
        <w:rPr>
          <w:spacing w:val="0"/>
          <w:kern w:val="0"/>
          <w:sz w:val="27"/>
          <w:szCs w:val="27"/>
          <w:lang w:eastAsia="ru-RU"/>
        </w:rPr>
        <w:t>одведение итогов, определение победителей и призёров муниц</w:t>
      </w:r>
      <w:r w:rsidRPr="00D82C0B">
        <w:rPr>
          <w:spacing w:val="0"/>
          <w:kern w:val="0"/>
          <w:sz w:val="27"/>
          <w:szCs w:val="27"/>
          <w:lang w:eastAsia="ru-RU"/>
        </w:rPr>
        <w:t>и</w:t>
      </w:r>
      <w:r w:rsidRPr="00D82C0B">
        <w:rPr>
          <w:spacing w:val="0"/>
          <w:kern w:val="0"/>
          <w:sz w:val="27"/>
          <w:szCs w:val="27"/>
          <w:lang w:eastAsia="ru-RU"/>
        </w:rPr>
        <w:t>пального этапа олимпиады</w:t>
      </w:r>
    </w:p>
    <w:p w:rsidR="00D82C0B" w:rsidRDefault="00D82C0B" w:rsidP="00D82C0B">
      <w:pPr>
        <w:pStyle w:val="a7"/>
        <w:widowControl w:val="0"/>
        <w:numPr>
          <w:ilvl w:val="1"/>
          <w:numId w:val="25"/>
        </w:numPr>
        <w:tabs>
          <w:tab w:val="left" w:pos="2314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D82C0B">
        <w:rPr>
          <w:b w:val="0"/>
          <w:spacing w:val="0"/>
          <w:kern w:val="0"/>
          <w:sz w:val="27"/>
          <w:szCs w:val="27"/>
          <w:lang w:eastAsia="ru-RU"/>
        </w:rPr>
        <w:t>Победители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ab/>
        <w:t>и призёры муниципального этапа Олимпиады</w:t>
      </w:r>
    </w:p>
    <w:p w:rsidR="00D82C0B" w:rsidRPr="00D82C0B" w:rsidRDefault="00D82C0B" w:rsidP="00D82C0B">
      <w:pPr>
        <w:widowControl w:val="0"/>
        <w:tabs>
          <w:tab w:val="left" w:pos="2314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D82C0B">
        <w:rPr>
          <w:b w:val="0"/>
          <w:spacing w:val="0"/>
          <w:kern w:val="0"/>
          <w:sz w:val="27"/>
          <w:szCs w:val="27"/>
          <w:lang w:eastAsia="ru-RU"/>
        </w:rPr>
        <w:t>определяются на основании результатов участников муниципального этапа, к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>о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>торые заносят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softHyphen/>
        <w:t>ся в итогов</w:t>
      </w:r>
      <w:r>
        <w:rPr>
          <w:b w:val="0"/>
          <w:spacing w:val="0"/>
          <w:kern w:val="0"/>
          <w:sz w:val="27"/>
          <w:szCs w:val="27"/>
          <w:lang w:eastAsia="ru-RU"/>
        </w:rPr>
        <w:t>ый протокол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>, представляю</w:t>
      </w:r>
      <w:r>
        <w:rPr>
          <w:b w:val="0"/>
          <w:spacing w:val="0"/>
          <w:kern w:val="0"/>
          <w:sz w:val="27"/>
          <w:szCs w:val="27"/>
          <w:lang w:eastAsia="ru-RU"/>
        </w:rPr>
        <w:t>щий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 xml:space="preserve"> собой ран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softHyphen/>
        <w:t>жированный список участников, расположенных по мере убывания набранных ими баллов (далее - итоговая рейтинговая таблица). Участники с равным коли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softHyphen/>
        <w:t>чеством ба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>л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>лов располагаются в алфавитном порядке.</w:t>
      </w:r>
    </w:p>
    <w:p w:rsidR="007823A4" w:rsidRDefault="00D82C0B" w:rsidP="00D82C0B">
      <w:pPr>
        <w:pStyle w:val="a7"/>
        <w:widowControl w:val="0"/>
        <w:numPr>
          <w:ilvl w:val="1"/>
          <w:numId w:val="25"/>
        </w:numPr>
        <w:tabs>
          <w:tab w:val="left" w:pos="2314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D82C0B">
        <w:rPr>
          <w:b w:val="0"/>
          <w:spacing w:val="0"/>
          <w:kern w:val="0"/>
          <w:sz w:val="27"/>
          <w:szCs w:val="27"/>
          <w:lang w:eastAsia="ru-RU"/>
        </w:rPr>
        <w:t>Количество</w:t>
      </w:r>
      <w:r w:rsidR="007823A4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D82C0B">
        <w:rPr>
          <w:b w:val="0"/>
          <w:spacing w:val="0"/>
          <w:kern w:val="0"/>
          <w:sz w:val="27"/>
          <w:szCs w:val="27"/>
          <w:lang w:eastAsia="ru-RU"/>
        </w:rPr>
        <w:tab/>
        <w:t>победителей и призёров муниципального этапа</w:t>
      </w:r>
    </w:p>
    <w:p w:rsidR="00D82C0B" w:rsidRPr="007823A4" w:rsidRDefault="00D82C0B" w:rsidP="007823A4">
      <w:pPr>
        <w:widowControl w:val="0"/>
        <w:tabs>
          <w:tab w:val="left" w:pos="2314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7823A4">
        <w:rPr>
          <w:b w:val="0"/>
          <w:spacing w:val="0"/>
          <w:kern w:val="0"/>
          <w:sz w:val="27"/>
          <w:szCs w:val="27"/>
          <w:lang w:eastAsia="ru-RU"/>
        </w:rPr>
        <w:t xml:space="preserve">Олимпиады может составлять не более </w:t>
      </w:r>
      <w:r w:rsidR="00845F18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>5</w:t>
      </w:r>
      <w:r w:rsidR="007823A4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>5</w:t>
      </w:r>
      <w:r w:rsidRPr="007823A4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 xml:space="preserve"> % </w:t>
      </w:r>
      <w:r w:rsidRPr="007823A4">
        <w:rPr>
          <w:b w:val="0"/>
          <w:spacing w:val="0"/>
          <w:kern w:val="0"/>
          <w:sz w:val="27"/>
          <w:szCs w:val="27"/>
          <w:lang w:eastAsia="ru-RU"/>
        </w:rPr>
        <w:t>от общей численности участников по каждому общеобразовательному предмету.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2622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Победителями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ab/>
        <w:t>муниципального этапа Олимпиады признаются</w:t>
      </w:r>
    </w:p>
    <w:p w:rsidR="00D82C0B" w:rsidRPr="008A5755" w:rsidRDefault="00D82C0B" w:rsidP="008A5755">
      <w:pPr>
        <w:pStyle w:val="a7"/>
        <w:widowControl w:val="0"/>
        <w:tabs>
          <w:tab w:val="left" w:pos="2622"/>
        </w:tabs>
        <w:spacing w:line="322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участники муниципального этапа Олимпиады, набравшие наибольшее колич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е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ство баллов,</w:t>
      </w:r>
      <w:r w:rsidR="007823A4"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составляющее </w:t>
      </w:r>
      <w:r w:rsidR="00845F18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>не менее 45</w:t>
      </w:r>
      <w:r w:rsidRPr="008A5755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 xml:space="preserve"> %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от максимально возможного колич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е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ства бал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лов по итогам оценивания выполненных олимпиадных заданий.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2158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Призёрами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ab/>
        <w:t>муниципального этапа Олимпиады в пределах квоты</w:t>
      </w:r>
    </w:p>
    <w:p w:rsidR="00D82C0B" w:rsidRPr="008A5755" w:rsidRDefault="00D82C0B" w:rsidP="008A5755">
      <w:pPr>
        <w:widowControl w:val="0"/>
        <w:tabs>
          <w:tab w:val="left" w:pos="2158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призна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 xml:space="preserve">ются все участники муниципального этапа Олимпиады, следующие в итоговой таблице за победителями, при условии, что количество набранных ими баллов </w:t>
      </w:r>
      <w:r w:rsidR="00845F18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>составляет не менее 25</w:t>
      </w:r>
      <w:r w:rsidRPr="008A5755">
        <w:rPr>
          <w:bCs/>
          <w:color w:val="000000"/>
          <w:spacing w:val="0"/>
          <w:kern w:val="0"/>
          <w:sz w:val="27"/>
          <w:szCs w:val="27"/>
          <w:shd w:val="clear" w:color="auto" w:fill="FFFFFF"/>
          <w:lang w:eastAsia="ru-RU"/>
        </w:rPr>
        <w:t xml:space="preserve">%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от максимально возможного количества баллов по итогам оценивания выполненных олимпиадных заданий.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2158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В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ab/>
        <w:t>случае, когда у участника, определяемого в пределах уста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D82C0B" w:rsidRPr="008A5755" w:rsidRDefault="00D82C0B" w:rsidP="008A5755">
      <w:pPr>
        <w:widowControl w:val="0"/>
        <w:tabs>
          <w:tab w:val="left" w:pos="2158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r w:rsidRPr="008A5755">
        <w:rPr>
          <w:b w:val="0"/>
          <w:spacing w:val="0"/>
          <w:kern w:val="0"/>
          <w:sz w:val="27"/>
          <w:szCs w:val="27"/>
          <w:lang w:eastAsia="ru-RU"/>
        </w:rPr>
        <w:t>новленной</w:t>
      </w:r>
      <w:proofErr w:type="spellEnd"/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квоты в качестве призёра, оказывается количество баллов такое же, как и </w:t>
      </w:r>
      <w:proofErr w:type="gramStart"/>
      <w:r w:rsidRPr="008A5755">
        <w:rPr>
          <w:b w:val="0"/>
          <w:spacing w:val="0"/>
          <w:kern w:val="0"/>
          <w:sz w:val="27"/>
          <w:szCs w:val="27"/>
          <w:lang w:eastAsia="ru-RU"/>
        </w:rPr>
        <w:t>у</w:t>
      </w:r>
      <w:proofErr w:type="gramEnd"/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сле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дующих за ним в итоговой таблице, все участники признаются пр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и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зёрами.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971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В случае, когда победители муниципального этапа Олимпиады не</w:t>
      </w:r>
    </w:p>
    <w:p w:rsidR="00D82C0B" w:rsidRPr="008A5755" w:rsidRDefault="00D82C0B" w:rsidP="008A5755">
      <w:pPr>
        <w:widowControl w:val="0"/>
        <w:tabs>
          <w:tab w:val="left" w:pos="971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опре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делены, Жюри муниципального этапа Олимпиады вправе определить</w:t>
      </w:r>
      <w:r w:rsidR="008A5755"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поб</w:t>
      </w:r>
      <w:r w:rsidR="008A5755" w:rsidRPr="008A5755">
        <w:rPr>
          <w:b w:val="0"/>
          <w:spacing w:val="0"/>
          <w:kern w:val="0"/>
          <w:sz w:val="27"/>
          <w:szCs w:val="27"/>
          <w:lang w:eastAsia="ru-RU"/>
        </w:rPr>
        <w:t>е</w:t>
      </w:r>
      <w:r w:rsidR="008A5755" w:rsidRPr="008A5755">
        <w:rPr>
          <w:b w:val="0"/>
          <w:spacing w:val="0"/>
          <w:kern w:val="0"/>
          <w:sz w:val="27"/>
          <w:szCs w:val="27"/>
          <w:lang w:eastAsia="ru-RU"/>
        </w:rPr>
        <w:t>дителем призёра с наибольшим количеством баллов среди остальных призёров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.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929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В случае равного количества баллов, набранных участниками </w:t>
      </w:r>
      <w:proofErr w:type="spellStart"/>
      <w:r w:rsidRPr="008A5755">
        <w:rPr>
          <w:b w:val="0"/>
          <w:spacing w:val="0"/>
          <w:kern w:val="0"/>
          <w:sz w:val="27"/>
          <w:szCs w:val="27"/>
          <w:lang w:eastAsia="ru-RU"/>
        </w:rPr>
        <w:t>му</w:t>
      </w:r>
      <w:proofErr w:type="spellEnd"/>
      <w:r w:rsidR="008A5755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D82C0B" w:rsidRPr="008A5755" w:rsidRDefault="00D82C0B" w:rsidP="008A5755">
      <w:pPr>
        <w:widowControl w:val="0"/>
        <w:tabs>
          <w:tab w:val="left" w:pos="929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proofErr w:type="spellStart"/>
      <w:r w:rsidRPr="008A5755">
        <w:rPr>
          <w:b w:val="0"/>
          <w:spacing w:val="0"/>
          <w:kern w:val="0"/>
          <w:sz w:val="27"/>
          <w:szCs w:val="27"/>
          <w:lang w:eastAsia="ru-RU"/>
        </w:rPr>
        <w:t>ници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пального</w:t>
      </w:r>
      <w:proofErr w:type="spellEnd"/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этапа Олимпиады, решение об увеличении квоты победителей и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lastRenderedPageBreak/>
        <w:t>при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зёров муниципального этапа Олимпиады принимает Организатор.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929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Итоговые рейтинговые таблицы муниципального этапа олимпиады</w:t>
      </w:r>
    </w:p>
    <w:p w:rsidR="00D82C0B" w:rsidRPr="008A5755" w:rsidRDefault="00D82C0B" w:rsidP="008A5755">
      <w:pPr>
        <w:widowControl w:val="0"/>
        <w:tabs>
          <w:tab w:val="left" w:pos="929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>за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полняются в электронном варианте, распечатываются и утверждаются предсе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дателем оргкомитета муниципального органа управления образованием, пред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 xml:space="preserve">седателем жюри </w:t>
      </w:r>
      <w:r w:rsidR="008A5755" w:rsidRPr="008A5755">
        <w:rPr>
          <w:b w:val="0"/>
          <w:spacing w:val="0"/>
          <w:kern w:val="0"/>
          <w:sz w:val="27"/>
          <w:szCs w:val="27"/>
          <w:lang w:eastAsia="ru-RU"/>
        </w:rPr>
        <w:t xml:space="preserve">муниципального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этапа олимпиады и членами жюри.</w:t>
      </w:r>
    </w:p>
    <w:p w:rsidR="008A5755" w:rsidRPr="00D82C0B" w:rsidRDefault="008A5755" w:rsidP="008A5755">
      <w:pPr>
        <w:widowControl w:val="0"/>
        <w:tabs>
          <w:tab w:val="left" w:pos="929"/>
        </w:tabs>
        <w:spacing w:line="322" w:lineRule="exact"/>
        <w:ind w:left="38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D82C0B" w:rsidRPr="00D82C0B" w:rsidRDefault="008A5755" w:rsidP="008A5755">
      <w:pPr>
        <w:widowControl w:val="0"/>
        <w:numPr>
          <w:ilvl w:val="0"/>
          <w:numId w:val="25"/>
        </w:numPr>
        <w:tabs>
          <w:tab w:val="left" w:pos="1446"/>
        </w:tabs>
        <w:spacing w:line="322" w:lineRule="exact"/>
        <w:ind w:left="1060" w:firstLine="0"/>
        <w:jc w:val="center"/>
        <w:rPr>
          <w:spacing w:val="0"/>
          <w:kern w:val="0"/>
          <w:sz w:val="27"/>
          <w:szCs w:val="27"/>
          <w:lang w:eastAsia="ru-RU"/>
        </w:rPr>
      </w:pPr>
      <w:r w:rsidRPr="008A5755">
        <w:rPr>
          <w:spacing w:val="0"/>
          <w:kern w:val="0"/>
          <w:sz w:val="27"/>
          <w:szCs w:val="27"/>
          <w:lang w:eastAsia="ru-RU"/>
        </w:rPr>
        <w:t>Подведение итогов олимпиады и награждение</w:t>
      </w:r>
    </w:p>
    <w:p w:rsidR="00D82C0B" w:rsidRPr="00D82C0B" w:rsidRDefault="008A5755" w:rsidP="008A5755">
      <w:pPr>
        <w:widowControl w:val="0"/>
        <w:spacing w:line="322" w:lineRule="exact"/>
        <w:ind w:right="160"/>
        <w:jc w:val="center"/>
        <w:rPr>
          <w:spacing w:val="0"/>
          <w:kern w:val="0"/>
          <w:sz w:val="27"/>
          <w:szCs w:val="27"/>
          <w:lang w:eastAsia="ru-RU"/>
        </w:rPr>
      </w:pPr>
      <w:r>
        <w:rPr>
          <w:spacing w:val="0"/>
          <w:kern w:val="0"/>
          <w:sz w:val="27"/>
          <w:szCs w:val="27"/>
          <w:lang w:eastAsia="ru-RU"/>
        </w:rPr>
        <w:t xml:space="preserve">      </w:t>
      </w:r>
      <w:r w:rsidRPr="008A5755">
        <w:rPr>
          <w:spacing w:val="0"/>
          <w:kern w:val="0"/>
          <w:sz w:val="27"/>
          <w:szCs w:val="27"/>
          <w:lang w:eastAsia="ru-RU"/>
        </w:rPr>
        <w:t>участников</w:t>
      </w:r>
    </w:p>
    <w:p w:rsidR="008A5755" w:rsidRDefault="00D82C0B" w:rsidP="008A5755">
      <w:pPr>
        <w:pStyle w:val="a7"/>
        <w:widowControl w:val="0"/>
        <w:numPr>
          <w:ilvl w:val="1"/>
          <w:numId w:val="25"/>
        </w:numPr>
        <w:tabs>
          <w:tab w:val="left" w:pos="929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Итоги муниципального этапа всероссийской олимпиады </w:t>
      </w:r>
      <w:proofErr w:type="spellStart"/>
      <w:r w:rsidRPr="008A5755">
        <w:rPr>
          <w:b w:val="0"/>
          <w:spacing w:val="0"/>
          <w:kern w:val="0"/>
          <w:sz w:val="27"/>
          <w:szCs w:val="27"/>
          <w:lang w:eastAsia="ru-RU"/>
        </w:rPr>
        <w:t>школьни</w:t>
      </w:r>
      <w:proofErr w:type="spellEnd"/>
      <w:r w:rsidR="008A5755">
        <w:rPr>
          <w:b w:val="0"/>
          <w:spacing w:val="0"/>
          <w:kern w:val="0"/>
          <w:sz w:val="27"/>
          <w:szCs w:val="27"/>
          <w:lang w:eastAsia="ru-RU"/>
        </w:rPr>
        <w:t>-</w:t>
      </w:r>
    </w:p>
    <w:p w:rsidR="00D82C0B" w:rsidRPr="008A5755" w:rsidRDefault="00D82C0B" w:rsidP="008A5755">
      <w:pPr>
        <w:widowControl w:val="0"/>
        <w:tabs>
          <w:tab w:val="left" w:pos="929"/>
        </w:tabs>
        <w:spacing w:line="322" w:lineRule="exact"/>
        <w:ind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ков доводятся до сведения общеобразовательных </w:t>
      </w:r>
      <w:r w:rsidR="008A5755" w:rsidRPr="008A5755">
        <w:rPr>
          <w:b w:val="0"/>
          <w:spacing w:val="0"/>
          <w:kern w:val="0"/>
          <w:sz w:val="27"/>
          <w:szCs w:val="27"/>
          <w:lang w:eastAsia="ru-RU"/>
        </w:rPr>
        <w:t xml:space="preserve">организаций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соответству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ю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щими приказами 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>У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правления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 xml:space="preserve"> по образованию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и публику</w:t>
      </w:r>
      <w:r w:rsidR="008A5755">
        <w:rPr>
          <w:b w:val="0"/>
          <w:spacing w:val="0"/>
          <w:kern w:val="0"/>
          <w:sz w:val="27"/>
          <w:szCs w:val="27"/>
          <w:lang w:eastAsia="ru-RU"/>
        </w:rPr>
        <w:t>ются на сайте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Упра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в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ления образования в сети «Интернет».</w:t>
      </w:r>
    </w:p>
    <w:p w:rsidR="00D82C0B" w:rsidRPr="008A5755" w:rsidRDefault="008A5755" w:rsidP="008A5755">
      <w:pPr>
        <w:pStyle w:val="a7"/>
        <w:widowControl w:val="0"/>
        <w:tabs>
          <w:tab w:val="left" w:pos="929"/>
        </w:tabs>
        <w:spacing w:after="900" w:line="322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r>
        <w:rPr>
          <w:b w:val="0"/>
          <w:spacing w:val="0"/>
          <w:kern w:val="0"/>
          <w:sz w:val="27"/>
          <w:szCs w:val="27"/>
          <w:lang w:eastAsia="ru-RU"/>
        </w:rPr>
        <w:t xml:space="preserve">          10.2.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>Победители и призеры муниципального этапа всероссийской</w:t>
      </w:r>
      <w:r>
        <w:rPr>
          <w:b w:val="0"/>
          <w:spacing w:val="0"/>
          <w:kern w:val="0"/>
          <w:sz w:val="27"/>
          <w:szCs w:val="27"/>
          <w:lang w:eastAsia="ru-RU"/>
        </w:rPr>
        <w:t xml:space="preserve"> 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>оли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>м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>пиа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 xml:space="preserve">ды школьников награждаются грамотами 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и денежной премией У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>правления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по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 xml:space="preserve"> об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t>ра</w:t>
      </w:r>
      <w:r w:rsidRPr="008A5755">
        <w:rPr>
          <w:b w:val="0"/>
          <w:spacing w:val="0"/>
          <w:kern w:val="0"/>
          <w:sz w:val="27"/>
          <w:szCs w:val="27"/>
          <w:lang w:eastAsia="ru-RU"/>
        </w:rPr>
        <w:softHyphen/>
        <w:t>зованию</w:t>
      </w:r>
      <w:r w:rsidR="00D82C0B" w:rsidRPr="008A5755">
        <w:rPr>
          <w:b w:val="0"/>
          <w:spacing w:val="0"/>
          <w:kern w:val="0"/>
          <w:sz w:val="27"/>
          <w:szCs w:val="27"/>
          <w:lang w:eastAsia="ru-RU"/>
        </w:rPr>
        <w:t>.</w:t>
      </w: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8A5755" w:rsidRDefault="008A575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416D57" w:rsidRDefault="00416D57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  <w:bookmarkStart w:id="3" w:name="_GoBack"/>
      <w:bookmarkEnd w:id="3"/>
    </w:p>
    <w:p w:rsidR="008A5755" w:rsidRDefault="008A575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Default="00522AE5" w:rsidP="00A223D4">
      <w:pPr>
        <w:pStyle w:val="a7"/>
        <w:widowControl w:val="0"/>
        <w:spacing w:after="346" w:line="317" w:lineRule="exact"/>
        <w:ind w:left="0" w:right="20"/>
        <w:jc w:val="both"/>
        <w:rPr>
          <w:b w:val="0"/>
          <w:spacing w:val="0"/>
          <w:kern w:val="0"/>
          <w:sz w:val="27"/>
          <w:szCs w:val="27"/>
          <w:lang w:eastAsia="ru-RU"/>
        </w:rPr>
      </w:pPr>
    </w:p>
    <w:p w:rsidR="00522AE5" w:rsidRPr="00522AE5" w:rsidRDefault="00522AE5" w:rsidP="00522AE5">
      <w:pPr>
        <w:pStyle w:val="a6"/>
        <w:jc w:val="right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lastRenderedPageBreak/>
        <w:t>Приложение № 1</w:t>
      </w:r>
    </w:p>
    <w:p w:rsidR="00522AE5" w:rsidRDefault="00522AE5" w:rsidP="00522AE5">
      <w:pPr>
        <w:pStyle w:val="a6"/>
        <w:jc w:val="right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t xml:space="preserve">  к организационно-технологиче</w:t>
      </w:r>
      <w:r>
        <w:rPr>
          <w:b w:val="0"/>
          <w:kern w:val="40"/>
          <w:sz w:val="26"/>
          <w:lang w:eastAsia="ru-RU"/>
        </w:rPr>
        <w:t xml:space="preserve">ской </w:t>
      </w:r>
    </w:p>
    <w:p w:rsidR="00522AE5" w:rsidRDefault="00522AE5" w:rsidP="00522AE5">
      <w:pPr>
        <w:pStyle w:val="a6"/>
        <w:jc w:val="right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t xml:space="preserve">модели проведения муниципального </w:t>
      </w:r>
    </w:p>
    <w:p w:rsidR="00522AE5" w:rsidRDefault="00522AE5" w:rsidP="00522AE5">
      <w:pPr>
        <w:pStyle w:val="a6"/>
        <w:jc w:val="right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t xml:space="preserve">этапа всероссийской олимпиады </w:t>
      </w:r>
    </w:p>
    <w:p w:rsidR="00522AE5" w:rsidRPr="00522AE5" w:rsidRDefault="00522AE5" w:rsidP="00522AE5">
      <w:pPr>
        <w:pStyle w:val="a6"/>
        <w:jc w:val="right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t xml:space="preserve">школьников 2021/2022 учебного года </w:t>
      </w:r>
      <w:proofErr w:type="gramStart"/>
      <w:r w:rsidRPr="00522AE5">
        <w:rPr>
          <w:b w:val="0"/>
          <w:kern w:val="40"/>
          <w:sz w:val="26"/>
          <w:lang w:eastAsia="ru-RU"/>
        </w:rPr>
        <w:t>в</w:t>
      </w:r>
      <w:proofErr w:type="gramEnd"/>
      <w:r w:rsidRPr="00522AE5">
        <w:rPr>
          <w:b w:val="0"/>
          <w:kern w:val="40"/>
          <w:sz w:val="26"/>
          <w:lang w:eastAsia="ru-RU"/>
        </w:rPr>
        <w:t xml:space="preserve"> </w:t>
      </w:r>
    </w:p>
    <w:p w:rsidR="00522AE5" w:rsidRPr="00522AE5" w:rsidRDefault="00522AE5" w:rsidP="00522AE5">
      <w:pPr>
        <w:pStyle w:val="a6"/>
        <w:jc w:val="right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t>Шимановском районе</w:t>
      </w:r>
    </w:p>
    <w:p w:rsidR="00522AE5" w:rsidRDefault="00522AE5" w:rsidP="00522AE5">
      <w:pPr>
        <w:widowControl w:val="0"/>
        <w:spacing w:line="322" w:lineRule="exact"/>
        <w:ind w:left="3880"/>
        <w:jc w:val="center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</w:p>
    <w:p w:rsidR="00522AE5" w:rsidRDefault="00522AE5" w:rsidP="00522AE5">
      <w:pPr>
        <w:widowControl w:val="0"/>
        <w:spacing w:line="322" w:lineRule="exact"/>
        <w:ind w:left="3880"/>
        <w:jc w:val="center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</w:p>
    <w:p w:rsidR="00522AE5" w:rsidRPr="00522AE5" w:rsidRDefault="007F50D9" w:rsidP="00522AE5">
      <w:pPr>
        <w:pStyle w:val="a6"/>
        <w:jc w:val="center"/>
        <w:rPr>
          <w:b w:val="0"/>
          <w:kern w:val="40"/>
          <w:sz w:val="26"/>
          <w:lang w:eastAsia="ru-RU"/>
        </w:rPr>
      </w:pPr>
      <w:r w:rsidRPr="007F50D9">
        <w:rPr>
          <w:b w:val="0"/>
          <w:kern w:val="40"/>
          <w:sz w:val="26"/>
          <w:lang w:eastAsia="ru-RU"/>
        </w:rPr>
        <w:t>АПЕЛ</w:t>
      </w:r>
      <w:r>
        <w:rPr>
          <w:b w:val="0"/>
          <w:kern w:val="40"/>
          <w:sz w:val="26"/>
          <w:lang w:eastAsia="ru-RU"/>
        </w:rPr>
        <w:t>ЛЯЦИЯ</w:t>
      </w:r>
    </w:p>
    <w:p w:rsidR="00522AE5" w:rsidRPr="00522AE5" w:rsidRDefault="00522AE5" w:rsidP="00522AE5">
      <w:pPr>
        <w:pStyle w:val="a6"/>
        <w:jc w:val="center"/>
        <w:rPr>
          <w:b w:val="0"/>
          <w:kern w:val="40"/>
          <w:sz w:val="26"/>
          <w:lang w:eastAsia="ru-RU"/>
        </w:rPr>
      </w:pPr>
      <w:r w:rsidRPr="00522AE5">
        <w:rPr>
          <w:b w:val="0"/>
          <w:kern w:val="40"/>
          <w:sz w:val="26"/>
          <w:lang w:eastAsia="ru-RU"/>
        </w:rPr>
        <w:t>УЧАСТНИКА МУНИЦИПАЛЬНОГО ЭТАПА</w:t>
      </w:r>
    </w:p>
    <w:p w:rsidR="00522AE5" w:rsidRPr="00522AE5" w:rsidRDefault="00522AE5" w:rsidP="007F50D9">
      <w:pPr>
        <w:pStyle w:val="a6"/>
        <w:rPr>
          <w:b w:val="0"/>
          <w:kern w:val="40"/>
          <w:sz w:val="26"/>
          <w:lang w:eastAsia="ru-RU"/>
        </w:rPr>
      </w:pPr>
    </w:p>
    <w:p w:rsid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                     </w:t>
      </w:r>
    </w:p>
    <w:p w:rsid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</w:p>
    <w:p w:rsidR="00522AE5" w:rsidRP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                 </w:t>
      </w:r>
      <w:r w:rsidRPr="00522AE5">
        <w:rPr>
          <w:b w:val="0"/>
          <w:kern w:val="2"/>
          <w:sz w:val="26"/>
          <w:lang w:eastAsia="ru-RU"/>
        </w:rPr>
        <w:t>Председателю</w:t>
      </w:r>
      <w:r w:rsidRPr="00522AE5">
        <w:rPr>
          <w:b w:val="0"/>
          <w:kern w:val="2"/>
          <w:sz w:val="26"/>
          <w:lang w:eastAsia="ru-RU"/>
        </w:rPr>
        <w:tab/>
      </w:r>
      <w:proofErr w:type="gramStart"/>
      <w:r w:rsidRPr="00522AE5">
        <w:rPr>
          <w:b w:val="0"/>
          <w:kern w:val="2"/>
          <w:sz w:val="26"/>
          <w:lang w:eastAsia="ru-RU"/>
        </w:rPr>
        <w:t>апелляционной</w:t>
      </w:r>
      <w:proofErr w:type="gramEnd"/>
    </w:p>
    <w:p w:rsid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                      </w:t>
      </w:r>
      <w:r w:rsidRPr="00522AE5">
        <w:rPr>
          <w:b w:val="0"/>
          <w:kern w:val="2"/>
          <w:sz w:val="26"/>
          <w:lang w:eastAsia="ru-RU"/>
        </w:rPr>
        <w:t xml:space="preserve">комиссии </w:t>
      </w:r>
      <w:r>
        <w:rPr>
          <w:b w:val="0"/>
          <w:kern w:val="2"/>
          <w:sz w:val="26"/>
          <w:szCs w:val="26"/>
          <w:lang w:eastAsia="ru-RU"/>
        </w:rPr>
        <w:t>мун</w:t>
      </w:r>
      <w:r w:rsidRPr="00522AE5">
        <w:rPr>
          <w:b w:val="0"/>
          <w:kern w:val="2"/>
          <w:sz w:val="26"/>
          <w:szCs w:val="26"/>
          <w:lang w:eastAsia="ru-RU"/>
        </w:rPr>
        <w:t xml:space="preserve">иципального </w:t>
      </w:r>
      <w:r w:rsidRPr="00522AE5">
        <w:rPr>
          <w:b w:val="0"/>
          <w:kern w:val="2"/>
          <w:sz w:val="26"/>
          <w:lang w:eastAsia="ru-RU"/>
        </w:rPr>
        <w:t xml:space="preserve">этапа </w:t>
      </w:r>
    </w:p>
    <w:p w:rsidR="00522AE5" w:rsidRPr="00522AE5" w:rsidRDefault="00522AE5" w:rsidP="00522AE5">
      <w:pPr>
        <w:pStyle w:val="a6"/>
        <w:jc w:val="right"/>
        <w:rPr>
          <w:b w:val="0"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     </w:t>
      </w:r>
      <w:r w:rsidRPr="00522AE5">
        <w:rPr>
          <w:b w:val="0"/>
          <w:kern w:val="2"/>
          <w:sz w:val="26"/>
          <w:lang w:eastAsia="ru-RU"/>
        </w:rPr>
        <w:t>всероссийской олимпиады школьников</w:t>
      </w:r>
      <w:r w:rsidRPr="00522AE5">
        <w:rPr>
          <w:b w:val="0"/>
          <w:kern w:val="2"/>
          <w:sz w:val="26"/>
          <w:lang w:eastAsia="ru-RU"/>
        </w:rPr>
        <w:tab/>
      </w:r>
    </w:p>
    <w:p w:rsidR="00522AE5" w:rsidRP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                   </w:t>
      </w:r>
      <w:r w:rsidRPr="00522AE5">
        <w:rPr>
          <w:b w:val="0"/>
          <w:kern w:val="2"/>
          <w:sz w:val="26"/>
          <w:lang w:eastAsia="ru-RU"/>
        </w:rPr>
        <w:t>по</w:t>
      </w:r>
      <w:r w:rsidRPr="00522AE5">
        <w:rPr>
          <w:b w:val="0"/>
          <w:kern w:val="2"/>
          <w:sz w:val="26"/>
          <w:lang w:eastAsia="ru-RU"/>
        </w:rPr>
        <w:tab/>
        <w:t>предмету</w:t>
      </w:r>
      <w:r>
        <w:rPr>
          <w:b w:val="0"/>
          <w:kern w:val="2"/>
          <w:sz w:val="26"/>
          <w:lang w:eastAsia="ru-RU"/>
        </w:rPr>
        <w:t xml:space="preserve"> _______________</w:t>
      </w:r>
      <w:r>
        <w:rPr>
          <w:b w:val="0"/>
          <w:kern w:val="2"/>
          <w:sz w:val="26"/>
          <w:lang w:eastAsia="ru-RU"/>
        </w:rPr>
        <w:tab/>
      </w:r>
    </w:p>
    <w:p w:rsid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                   </w:t>
      </w:r>
      <w:r w:rsidRPr="00522AE5">
        <w:rPr>
          <w:b w:val="0"/>
          <w:kern w:val="2"/>
          <w:sz w:val="26"/>
          <w:lang w:eastAsia="ru-RU"/>
        </w:rPr>
        <w:t>от</w:t>
      </w:r>
      <w:r>
        <w:rPr>
          <w:b w:val="0"/>
          <w:kern w:val="2"/>
          <w:sz w:val="26"/>
          <w:lang w:eastAsia="ru-RU"/>
        </w:rPr>
        <w:t xml:space="preserve"> ______________________</w:t>
      </w:r>
      <w:r w:rsidRPr="00522AE5">
        <w:rPr>
          <w:b w:val="0"/>
          <w:kern w:val="2"/>
          <w:sz w:val="26"/>
          <w:lang w:eastAsia="ru-RU"/>
        </w:rPr>
        <w:tab/>
      </w:r>
    </w:p>
    <w:p w:rsidR="00522AE5" w:rsidRPr="00522AE5" w:rsidRDefault="00522AE5" w:rsidP="00522AE5">
      <w:pPr>
        <w:pStyle w:val="a6"/>
        <w:jc w:val="center"/>
        <w:rPr>
          <w:b w:val="0"/>
          <w:i/>
          <w:iCs/>
          <w:kern w:val="2"/>
          <w:sz w:val="26"/>
          <w:lang w:eastAsia="ru-RU"/>
        </w:rPr>
      </w:pPr>
      <w:r>
        <w:rPr>
          <w:b w:val="0"/>
          <w:i/>
          <w:iCs/>
          <w:kern w:val="2"/>
          <w:sz w:val="26"/>
          <w:lang w:eastAsia="ru-RU"/>
        </w:rPr>
        <w:t xml:space="preserve">                                                </w:t>
      </w:r>
      <w:r w:rsidRPr="00522AE5">
        <w:rPr>
          <w:b w:val="0"/>
          <w:i/>
          <w:iCs/>
          <w:kern w:val="2"/>
          <w:sz w:val="26"/>
          <w:lang w:eastAsia="ru-RU"/>
        </w:rPr>
        <w:t>(ФИО)</w:t>
      </w:r>
      <w:r>
        <w:rPr>
          <w:b w:val="0"/>
          <w:i/>
          <w:iCs/>
          <w:kern w:val="2"/>
          <w:sz w:val="26"/>
          <w:lang w:eastAsia="ru-RU"/>
        </w:rPr>
        <w:t xml:space="preserve"> </w:t>
      </w:r>
      <w:r>
        <w:rPr>
          <w:b w:val="0"/>
          <w:kern w:val="2"/>
          <w:sz w:val="26"/>
          <w:lang w:eastAsia="ru-RU"/>
        </w:rPr>
        <w:t>обучающего</w:t>
      </w:r>
      <w:r w:rsidRPr="00522AE5">
        <w:rPr>
          <w:b w:val="0"/>
          <w:kern w:val="2"/>
          <w:sz w:val="26"/>
          <w:lang w:eastAsia="ru-RU"/>
        </w:rPr>
        <w:t>с</w:t>
      </w:r>
      <w:proofErr w:type="gramStart"/>
      <w:r w:rsidRPr="00522AE5">
        <w:rPr>
          <w:b w:val="0"/>
          <w:kern w:val="2"/>
          <w:sz w:val="26"/>
          <w:lang w:eastAsia="ru-RU"/>
        </w:rPr>
        <w:t>я(</w:t>
      </w:r>
      <w:proofErr w:type="spellStart"/>
      <w:proofErr w:type="gramEnd"/>
      <w:r w:rsidRPr="00522AE5">
        <w:rPr>
          <w:b w:val="0"/>
          <w:kern w:val="2"/>
          <w:sz w:val="26"/>
          <w:lang w:eastAsia="ru-RU"/>
        </w:rPr>
        <w:t>йся</w:t>
      </w:r>
      <w:proofErr w:type="spellEnd"/>
      <w:r w:rsidRPr="00522AE5">
        <w:rPr>
          <w:b w:val="0"/>
          <w:kern w:val="2"/>
          <w:sz w:val="26"/>
          <w:lang w:eastAsia="ru-RU"/>
        </w:rPr>
        <w:t>)</w:t>
      </w:r>
      <w:r w:rsidRPr="00522AE5">
        <w:rPr>
          <w:b w:val="0"/>
          <w:kern w:val="2"/>
          <w:sz w:val="26"/>
          <w:lang w:eastAsia="ru-RU"/>
        </w:rPr>
        <w:tab/>
        <w:t>класса</w:t>
      </w:r>
      <w:r>
        <w:rPr>
          <w:b w:val="0"/>
          <w:kern w:val="2"/>
          <w:sz w:val="26"/>
          <w:lang w:eastAsia="ru-RU"/>
        </w:rPr>
        <w:t xml:space="preserve"> __</w:t>
      </w:r>
    </w:p>
    <w:p w:rsidR="00522AE5" w:rsidRDefault="00522AE5" w:rsidP="00522AE5">
      <w:pPr>
        <w:pStyle w:val="a6"/>
        <w:jc w:val="center"/>
        <w:rPr>
          <w:b w:val="0"/>
          <w:kern w:val="2"/>
          <w:sz w:val="26"/>
          <w:lang w:eastAsia="ru-RU"/>
        </w:rPr>
      </w:pPr>
      <w:r>
        <w:rPr>
          <w:b w:val="0"/>
          <w:i/>
          <w:iCs/>
          <w:kern w:val="2"/>
          <w:sz w:val="26"/>
          <w:lang w:eastAsia="ru-RU"/>
        </w:rPr>
        <w:t xml:space="preserve">                                       </w:t>
      </w:r>
      <w:r w:rsidRPr="00522AE5">
        <w:rPr>
          <w:b w:val="0"/>
          <w:i/>
          <w:iCs/>
          <w:kern w:val="2"/>
          <w:sz w:val="26"/>
          <w:lang w:eastAsia="ru-RU"/>
        </w:rPr>
        <w:t>(образовательной организации</w:t>
      </w:r>
      <w:r w:rsidRPr="00522AE5">
        <w:rPr>
          <w:b w:val="0"/>
          <w:kern w:val="2"/>
          <w:sz w:val="26"/>
          <w:lang w:eastAsia="ru-RU"/>
        </w:rPr>
        <w:t xml:space="preserve">) </w:t>
      </w:r>
    </w:p>
    <w:p w:rsidR="00522AE5" w:rsidRPr="00522AE5" w:rsidRDefault="00522AE5" w:rsidP="00522AE5">
      <w:pPr>
        <w:pStyle w:val="a6"/>
        <w:jc w:val="center"/>
        <w:rPr>
          <w:b w:val="0"/>
          <w:i/>
          <w:iCs/>
          <w:kern w:val="2"/>
          <w:sz w:val="26"/>
          <w:lang w:eastAsia="ru-RU"/>
        </w:rPr>
      </w:pPr>
      <w:r>
        <w:rPr>
          <w:b w:val="0"/>
          <w:kern w:val="2"/>
          <w:sz w:val="26"/>
          <w:lang w:eastAsia="ru-RU"/>
        </w:rPr>
        <w:t xml:space="preserve">                   </w:t>
      </w:r>
      <w:r w:rsidRPr="00522AE5">
        <w:rPr>
          <w:b w:val="0"/>
          <w:kern w:val="2"/>
          <w:sz w:val="26"/>
          <w:lang w:eastAsia="ru-RU"/>
        </w:rPr>
        <w:t>тел.</w:t>
      </w:r>
      <w:r w:rsidRPr="00522AE5">
        <w:rPr>
          <w:b w:val="0"/>
          <w:kern w:val="2"/>
          <w:sz w:val="26"/>
          <w:lang w:eastAsia="ru-RU"/>
        </w:rPr>
        <w:tab/>
      </w:r>
      <w:r>
        <w:rPr>
          <w:b w:val="0"/>
          <w:kern w:val="2"/>
          <w:sz w:val="26"/>
          <w:lang w:eastAsia="ru-RU"/>
        </w:rPr>
        <w:t>___________</w:t>
      </w:r>
    </w:p>
    <w:p w:rsidR="00522AE5" w:rsidRDefault="00522AE5" w:rsidP="00522AE5">
      <w:pPr>
        <w:widowControl w:val="0"/>
        <w:spacing w:line="317" w:lineRule="exact"/>
        <w:ind w:left="3100"/>
        <w:rPr>
          <w:bCs/>
          <w:color w:val="000000"/>
          <w:spacing w:val="0"/>
          <w:kern w:val="0"/>
          <w:sz w:val="26"/>
          <w:szCs w:val="26"/>
          <w:lang w:eastAsia="ru-RU"/>
        </w:rPr>
      </w:pPr>
    </w:p>
    <w:p w:rsidR="00522AE5" w:rsidRDefault="00522AE5" w:rsidP="00522AE5">
      <w:pPr>
        <w:widowControl w:val="0"/>
        <w:spacing w:line="317" w:lineRule="exact"/>
        <w:ind w:left="3100"/>
        <w:rPr>
          <w:bCs/>
          <w:color w:val="000000"/>
          <w:spacing w:val="0"/>
          <w:kern w:val="0"/>
          <w:sz w:val="26"/>
          <w:szCs w:val="26"/>
          <w:lang w:eastAsia="ru-RU"/>
        </w:rPr>
      </w:pPr>
    </w:p>
    <w:p w:rsidR="007F50D9" w:rsidRDefault="007F50D9" w:rsidP="007F50D9">
      <w:pPr>
        <w:widowControl w:val="0"/>
        <w:spacing w:line="317" w:lineRule="exact"/>
        <w:ind w:left="3100"/>
        <w:rPr>
          <w:bCs/>
          <w:color w:val="000000"/>
          <w:spacing w:val="0"/>
          <w:kern w:val="0"/>
          <w:sz w:val="26"/>
          <w:szCs w:val="26"/>
          <w:lang w:eastAsia="ru-RU"/>
        </w:rPr>
      </w:pPr>
      <w:r>
        <w:rPr>
          <w:bCs/>
          <w:color w:val="000000"/>
          <w:spacing w:val="0"/>
          <w:kern w:val="0"/>
          <w:sz w:val="26"/>
          <w:szCs w:val="26"/>
          <w:lang w:eastAsia="ru-RU"/>
        </w:rPr>
        <w:t xml:space="preserve">       Апелляция </w:t>
      </w:r>
    </w:p>
    <w:p w:rsidR="00522AE5" w:rsidRDefault="007F50D9" w:rsidP="007F50D9">
      <w:pPr>
        <w:widowControl w:val="0"/>
        <w:spacing w:line="317" w:lineRule="exact"/>
        <w:ind w:left="851"/>
        <w:rPr>
          <w:bCs/>
          <w:color w:val="000000"/>
          <w:spacing w:val="0"/>
          <w:kern w:val="0"/>
          <w:sz w:val="26"/>
          <w:szCs w:val="26"/>
          <w:lang w:eastAsia="ru-RU"/>
        </w:rPr>
      </w:pPr>
      <w:r>
        <w:rPr>
          <w:bCs/>
          <w:color w:val="000000"/>
          <w:spacing w:val="0"/>
          <w:kern w:val="0"/>
          <w:sz w:val="26"/>
          <w:szCs w:val="26"/>
          <w:lang w:eastAsia="ru-RU"/>
        </w:rPr>
        <w:t xml:space="preserve">                  о несогласии с выставленными баллами</w:t>
      </w:r>
    </w:p>
    <w:p w:rsidR="007F50D9" w:rsidRPr="00522AE5" w:rsidRDefault="007F50D9" w:rsidP="007F50D9">
      <w:pPr>
        <w:widowControl w:val="0"/>
        <w:spacing w:line="317" w:lineRule="exact"/>
        <w:ind w:left="851"/>
        <w:rPr>
          <w:bCs/>
          <w:color w:val="000000"/>
          <w:spacing w:val="0"/>
          <w:kern w:val="0"/>
          <w:sz w:val="26"/>
          <w:szCs w:val="26"/>
          <w:lang w:eastAsia="ru-RU"/>
        </w:rPr>
      </w:pPr>
    </w:p>
    <w:p w:rsidR="00522AE5" w:rsidRPr="00522AE5" w:rsidRDefault="00522AE5" w:rsidP="00522AE5">
      <w:pPr>
        <w:widowControl w:val="0"/>
        <w:tabs>
          <w:tab w:val="left" w:leader="underscore" w:pos="9258"/>
        </w:tabs>
        <w:spacing w:line="317" w:lineRule="exact"/>
        <w:ind w:left="104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522AE5">
        <w:rPr>
          <w:b w:val="0"/>
          <w:color w:val="000000"/>
          <w:spacing w:val="0"/>
          <w:kern w:val="0"/>
          <w:sz w:val="27"/>
          <w:szCs w:val="27"/>
          <w:lang w:eastAsia="ru-RU"/>
        </w:rPr>
        <w:t>Прошу Вас пересмотреть мою работу, по заданию</w:t>
      </w:r>
      <w:r w:rsidRPr="00522AE5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</w:r>
    </w:p>
    <w:p w:rsidR="00522AE5" w:rsidRPr="00522AE5" w:rsidRDefault="00522AE5" w:rsidP="00522AE5">
      <w:pPr>
        <w:widowControl w:val="0"/>
        <w:tabs>
          <w:tab w:val="center" w:pos="3385"/>
          <w:tab w:val="center" w:pos="6274"/>
          <w:tab w:val="right" w:pos="9241"/>
        </w:tabs>
        <w:spacing w:line="317" w:lineRule="exact"/>
        <w:ind w:left="20" w:right="700"/>
        <w:jc w:val="both"/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</w:pPr>
      <w:proofErr w:type="gramStart"/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(указывается номер задачи теоретической ча</w:t>
      </w:r>
      <w:r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сти, по которой подается апелляц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ия),</w:t>
      </w:r>
      <w:r w:rsidRPr="00522AE5">
        <w:rPr>
          <w:b w:val="0"/>
          <w:color w:val="000000"/>
          <w:spacing w:val="0"/>
          <w:kern w:val="0"/>
          <w:sz w:val="27"/>
          <w:szCs w:val="27"/>
          <w:lang w:eastAsia="ru-RU"/>
        </w:rPr>
        <w:t xml:space="preserve"> так как я не согласен с выставленными мне баллами: 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(учас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т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ник олимпиады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ab/>
        <w:t>далее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ab/>
        <w:t>обосновывает</w:t>
      </w: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ab/>
        <w:t>свое</w:t>
      </w:r>
      <w:proofErr w:type="gramEnd"/>
    </w:p>
    <w:p w:rsidR="00522AE5" w:rsidRPr="00522AE5" w:rsidRDefault="00522AE5" w:rsidP="00522AE5">
      <w:pPr>
        <w:widowControl w:val="0"/>
        <w:tabs>
          <w:tab w:val="left" w:leader="underscore" w:pos="6426"/>
        </w:tabs>
        <w:spacing w:after="3218" w:line="317" w:lineRule="exact"/>
        <w:ind w:left="20"/>
        <w:jc w:val="both"/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</w:pPr>
      <w:r w:rsidRPr="00522AE5">
        <w:rPr>
          <w:b w:val="0"/>
          <w:i/>
          <w:iCs/>
          <w:color w:val="000000"/>
          <w:spacing w:val="0"/>
          <w:kern w:val="0"/>
          <w:sz w:val="27"/>
          <w:szCs w:val="27"/>
          <w:lang w:eastAsia="ru-RU"/>
        </w:rPr>
        <w:t>заявление)</w:t>
      </w:r>
      <w:r w:rsidRPr="00522AE5">
        <w:rPr>
          <w:b w:val="0"/>
          <w:color w:val="000000"/>
          <w:spacing w:val="0"/>
          <w:kern w:val="0"/>
          <w:sz w:val="27"/>
          <w:szCs w:val="27"/>
          <w:lang w:eastAsia="ru-RU"/>
        </w:rPr>
        <w:tab/>
      </w:r>
    </w:p>
    <w:p w:rsidR="00522AE5" w:rsidRDefault="00522AE5" w:rsidP="00522AE5">
      <w:pPr>
        <w:widowControl w:val="0"/>
        <w:spacing w:after="352" w:line="270" w:lineRule="exact"/>
        <w:ind w:left="2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 w:rsidRPr="00522AE5">
        <w:rPr>
          <w:b w:val="0"/>
          <w:color w:val="000000"/>
          <w:spacing w:val="0"/>
          <w:kern w:val="0"/>
          <w:sz w:val="27"/>
          <w:szCs w:val="27"/>
          <w:lang w:eastAsia="ru-RU"/>
        </w:rPr>
        <w:t>Дата</w:t>
      </w:r>
    </w:p>
    <w:p w:rsidR="00522AE5" w:rsidRPr="00522AE5" w:rsidRDefault="00522AE5" w:rsidP="00522AE5">
      <w:pPr>
        <w:widowControl w:val="0"/>
        <w:spacing w:after="352" w:line="270" w:lineRule="exact"/>
        <w:ind w:left="20"/>
        <w:jc w:val="both"/>
        <w:rPr>
          <w:b w:val="0"/>
          <w:color w:val="000000"/>
          <w:spacing w:val="0"/>
          <w:kern w:val="0"/>
          <w:sz w:val="27"/>
          <w:szCs w:val="27"/>
          <w:lang w:eastAsia="ru-RU"/>
        </w:rPr>
      </w:pPr>
      <w:r>
        <w:rPr>
          <w:b w:val="0"/>
          <w:color w:val="000000"/>
          <w:spacing w:val="0"/>
          <w:kern w:val="0"/>
          <w:sz w:val="27"/>
          <w:szCs w:val="27"/>
          <w:lang w:eastAsia="ru-RU"/>
        </w:rPr>
        <w:t>Подпись</w:t>
      </w:r>
    </w:p>
    <w:p w:rsidR="00522AE5" w:rsidRDefault="00522AE5">
      <w:pPr>
        <w:pStyle w:val="a6"/>
        <w:rPr>
          <w:b w:val="0"/>
          <w:kern w:val="2"/>
          <w:sz w:val="27"/>
          <w:szCs w:val="28"/>
        </w:rPr>
      </w:pPr>
    </w:p>
    <w:sectPr w:rsidR="00522AE5" w:rsidSect="0014297D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14" w:rsidRDefault="00AC1714" w:rsidP="001928FE">
      <w:r>
        <w:separator/>
      </w:r>
    </w:p>
  </w:endnote>
  <w:endnote w:type="continuationSeparator" w:id="0">
    <w:p w:rsidR="00AC1714" w:rsidRDefault="00AC1714" w:rsidP="0019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14" w:rsidRDefault="00AC1714" w:rsidP="001928FE">
      <w:r>
        <w:separator/>
      </w:r>
    </w:p>
  </w:footnote>
  <w:footnote w:type="continuationSeparator" w:id="0">
    <w:p w:rsidR="00AC1714" w:rsidRDefault="00AC1714" w:rsidP="0019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C5"/>
    <w:multiLevelType w:val="multilevel"/>
    <w:tmpl w:val="3410AA1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05861A14"/>
    <w:multiLevelType w:val="multilevel"/>
    <w:tmpl w:val="3BC0A1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CF5376"/>
    <w:multiLevelType w:val="multilevel"/>
    <w:tmpl w:val="4DDEA0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>
    <w:nsid w:val="072965AD"/>
    <w:multiLevelType w:val="multilevel"/>
    <w:tmpl w:val="B9A442A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E7B8E"/>
    <w:multiLevelType w:val="multilevel"/>
    <w:tmpl w:val="8C8073F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>
    <w:nsid w:val="12AD2BF0"/>
    <w:multiLevelType w:val="multilevel"/>
    <w:tmpl w:val="B914C4E0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143569B3"/>
    <w:multiLevelType w:val="hybridMultilevel"/>
    <w:tmpl w:val="BC7A0A22"/>
    <w:lvl w:ilvl="0" w:tplc="469426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6270751"/>
    <w:multiLevelType w:val="multilevel"/>
    <w:tmpl w:val="A2ECC7D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045B1"/>
    <w:multiLevelType w:val="multilevel"/>
    <w:tmpl w:val="A65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9">
    <w:nsid w:val="1EAE3D9D"/>
    <w:multiLevelType w:val="multilevel"/>
    <w:tmpl w:val="F82C513E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9581B"/>
    <w:multiLevelType w:val="multilevel"/>
    <w:tmpl w:val="BA40C7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3E500B"/>
    <w:multiLevelType w:val="multilevel"/>
    <w:tmpl w:val="FCAE5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820FC9"/>
    <w:multiLevelType w:val="multilevel"/>
    <w:tmpl w:val="9E1067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8EE7DF5"/>
    <w:multiLevelType w:val="multilevel"/>
    <w:tmpl w:val="E0ACC4DA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A2582"/>
    <w:multiLevelType w:val="multilevel"/>
    <w:tmpl w:val="A65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5">
    <w:nsid w:val="350121EF"/>
    <w:multiLevelType w:val="multilevel"/>
    <w:tmpl w:val="18409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56531"/>
    <w:multiLevelType w:val="hybridMultilevel"/>
    <w:tmpl w:val="ECDC6B26"/>
    <w:lvl w:ilvl="0" w:tplc="C3EA7F3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C2400A7"/>
    <w:multiLevelType w:val="multilevel"/>
    <w:tmpl w:val="60E221A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96B45"/>
    <w:multiLevelType w:val="multilevel"/>
    <w:tmpl w:val="0C3246D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A1C11"/>
    <w:multiLevelType w:val="multilevel"/>
    <w:tmpl w:val="C630B1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41CD209D"/>
    <w:multiLevelType w:val="hybridMultilevel"/>
    <w:tmpl w:val="B7E0A9C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44523131"/>
    <w:multiLevelType w:val="multilevel"/>
    <w:tmpl w:val="D9A2CD7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9461B"/>
    <w:multiLevelType w:val="multilevel"/>
    <w:tmpl w:val="926005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494B147A"/>
    <w:multiLevelType w:val="multilevel"/>
    <w:tmpl w:val="8B1AEE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4">
    <w:nsid w:val="49D535DF"/>
    <w:multiLevelType w:val="multilevel"/>
    <w:tmpl w:val="E2E89B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653C93"/>
    <w:multiLevelType w:val="multilevel"/>
    <w:tmpl w:val="3CF0334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951F54"/>
    <w:multiLevelType w:val="multilevel"/>
    <w:tmpl w:val="3EF485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40996"/>
    <w:multiLevelType w:val="hybridMultilevel"/>
    <w:tmpl w:val="31DAEC74"/>
    <w:lvl w:ilvl="0" w:tplc="04D0D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3C123B"/>
    <w:multiLevelType w:val="multilevel"/>
    <w:tmpl w:val="0DA838B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9">
    <w:nsid w:val="67E874B1"/>
    <w:multiLevelType w:val="hybridMultilevel"/>
    <w:tmpl w:val="F2B49B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B3754"/>
    <w:multiLevelType w:val="multilevel"/>
    <w:tmpl w:val="B518D2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B0E50"/>
    <w:multiLevelType w:val="multilevel"/>
    <w:tmpl w:val="8338897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B676D81"/>
    <w:multiLevelType w:val="hybridMultilevel"/>
    <w:tmpl w:val="7D8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00D50"/>
    <w:multiLevelType w:val="hybridMultilevel"/>
    <w:tmpl w:val="723E241C"/>
    <w:lvl w:ilvl="0" w:tplc="C49653BA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2"/>
  </w:num>
  <w:num w:numId="5">
    <w:abstractNumId w:val="1"/>
  </w:num>
  <w:num w:numId="6">
    <w:abstractNumId w:val="20"/>
  </w:num>
  <w:num w:numId="7">
    <w:abstractNumId w:val="27"/>
  </w:num>
  <w:num w:numId="8">
    <w:abstractNumId w:val="6"/>
  </w:num>
  <w:num w:numId="9">
    <w:abstractNumId w:val="32"/>
  </w:num>
  <w:num w:numId="10">
    <w:abstractNumId w:val="4"/>
  </w:num>
  <w:num w:numId="11">
    <w:abstractNumId w:val="2"/>
  </w:num>
  <w:num w:numId="12">
    <w:abstractNumId w:val="11"/>
  </w:num>
  <w:num w:numId="13">
    <w:abstractNumId w:val="18"/>
  </w:num>
  <w:num w:numId="14">
    <w:abstractNumId w:val="30"/>
  </w:num>
  <w:num w:numId="15">
    <w:abstractNumId w:val="3"/>
  </w:num>
  <w:num w:numId="16">
    <w:abstractNumId w:val="15"/>
  </w:num>
  <w:num w:numId="17">
    <w:abstractNumId w:val="25"/>
  </w:num>
  <w:num w:numId="18">
    <w:abstractNumId w:val="9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0"/>
  </w:num>
  <w:num w:numId="24">
    <w:abstractNumId w:val="31"/>
  </w:num>
  <w:num w:numId="25">
    <w:abstractNumId w:val="28"/>
  </w:num>
  <w:num w:numId="26">
    <w:abstractNumId w:val="5"/>
  </w:num>
  <w:num w:numId="27">
    <w:abstractNumId w:val="19"/>
  </w:num>
  <w:num w:numId="28">
    <w:abstractNumId w:val="16"/>
  </w:num>
  <w:num w:numId="29">
    <w:abstractNumId w:val="22"/>
  </w:num>
  <w:num w:numId="30">
    <w:abstractNumId w:val="23"/>
  </w:num>
  <w:num w:numId="31">
    <w:abstractNumId w:val="33"/>
  </w:num>
  <w:num w:numId="32">
    <w:abstractNumId w:val="26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82C"/>
    <w:rsid w:val="00002347"/>
    <w:rsid w:val="00020C99"/>
    <w:rsid w:val="000343B3"/>
    <w:rsid w:val="000A2FC6"/>
    <w:rsid w:val="000B2EA8"/>
    <w:rsid w:val="000D46B2"/>
    <w:rsid w:val="000F65F1"/>
    <w:rsid w:val="00106202"/>
    <w:rsid w:val="001126B3"/>
    <w:rsid w:val="00141A45"/>
    <w:rsid w:val="0014297D"/>
    <w:rsid w:val="00147B9E"/>
    <w:rsid w:val="00156554"/>
    <w:rsid w:val="001928FE"/>
    <w:rsid w:val="001A5614"/>
    <w:rsid w:val="001A687F"/>
    <w:rsid w:val="001D1AB7"/>
    <w:rsid w:val="001D6F08"/>
    <w:rsid w:val="001E06CD"/>
    <w:rsid w:val="001E6102"/>
    <w:rsid w:val="001E6CDD"/>
    <w:rsid w:val="002003FA"/>
    <w:rsid w:val="00205AF8"/>
    <w:rsid w:val="00217F3C"/>
    <w:rsid w:val="00226A64"/>
    <w:rsid w:val="00284E75"/>
    <w:rsid w:val="00287636"/>
    <w:rsid w:val="00292042"/>
    <w:rsid w:val="00292CFD"/>
    <w:rsid w:val="002978AC"/>
    <w:rsid w:val="002B7EC3"/>
    <w:rsid w:val="002C6D62"/>
    <w:rsid w:val="002C7F0E"/>
    <w:rsid w:val="002F5661"/>
    <w:rsid w:val="00333492"/>
    <w:rsid w:val="00333667"/>
    <w:rsid w:val="003367F5"/>
    <w:rsid w:val="00344723"/>
    <w:rsid w:val="00345B36"/>
    <w:rsid w:val="003639AE"/>
    <w:rsid w:val="00370977"/>
    <w:rsid w:val="003832FF"/>
    <w:rsid w:val="003973AE"/>
    <w:rsid w:val="003D2C9A"/>
    <w:rsid w:val="003D75AD"/>
    <w:rsid w:val="003E0D3B"/>
    <w:rsid w:val="003E2D8B"/>
    <w:rsid w:val="003F4899"/>
    <w:rsid w:val="004043CF"/>
    <w:rsid w:val="00416D57"/>
    <w:rsid w:val="00423313"/>
    <w:rsid w:val="00435E00"/>
    <w:rsid w:val="00441593"/>
    <w:rsid w:val="004553C8"/>
    <w:rsid w:val="00455EA3"/>
    <w:rsid w:val="00457B77"/>
    <w:rsid w:val="004626A8"/>
    <w:rsid w:val="00480F6E"/>
    <w:rsid w:val="004854D6"/>
    <w:rsid w:val="004965D2"/>
    <w:rsid w:val="004A6987"/>
    <w:rsid w:val="004B21F6"/>
    <w:rsid w:val="004B2AB6"/>
    <w:rsid w:val="004C0DAA"/>
    <w:rsid w:val="004D56AD"/>
    <w:rsid w:val="00503FEE"/>
    <w:rsid w:val="00510CF8"/>
    <w:rsid w:val="00522AE5"/>
    <w:rsid w:val="00543B66"/>
    <w:rsid w:val="00544ACF"/>
    <w:rsid w:val="00592499"/>
    <w:rsid w:val="00592C5D"/>
    <w:rsid w:val="005A2725"/>
    <w:rsid w:val="005A7BD1"/>
    <w:rsid w:val="005C058D"/>
    <w:rsid w:val="005C6CBE"/>
    <w:rsid w:val="005E2528"/>
    <w:rsid w:val="005F1481"/>
    <w:rsid w:val="00603665"/>
    <w:rsid w:val="00610AEE"/>
    <w:rsid w:val="0063512C"/>
    <w:rsid w:val="00642C75"/>
    <w:rsid w:val="006443C7"/>
    <w:rsid w:val="0065189D"/>
    <w:rsid w:val="006567B8"/>
    <w:rsid w:val="00673161"/>
    <w:rsid w:val="00680E49"/>
    <w:rsid w:val="006E4F5E"/>
    <w:rsid w:val="00705BE5"/>
    <w:rsid w:val="007072D7"/>
    <w:rsid w:val="00716CC1"/>
    <w:rsid w:val="0072076A"/>
    <w:rsid w:val="00721B6A"/>
    <w:rsid w:val="00751B6F"/>
    <w:rsid w:val="007707AB"/>
    <w:rsid w:val="007762D1"/>
    <w:rsid w:val="007823A4"/>
    <w:rsid w:val="007B0707"/>
    <w:rsid w:val="007D08EF"/>
    <w:rsid w:val="007D2C7A"/>
    <w:rsid w:val="007E4038"/>
    <w:rsid w:val="007F50D9"/>
    <w:rsid w:val="007F6D4A"/>
    <w:rsid w:val="00806FBD"/>
    <w:rsid w:val="00807437"/>
    <w:rsid w:val="008216DB"/>
    <w:rsid w:val="008353B7"/>
    <w:rsid w:val="008406C1"/>
    <w:rsid w:val="00845F18"/>
    <w:rsid w:val="008533C4"/>
    <w:rsid w:val="00875F28"/>
    <w:rsid w:val="008821AF"/>
    <w:rsid w:val="008835B0"/>
    <w:rsid w:val="008A5755"/>
    <w:rsid w:val="008B30F0"/>
    <w:rsid w:val="008B404D"/>
    <w:rsid w:val="008B436E"/>
    <w:rsid w:val="008C3C7E"/>
    <w:rsid w:val="008E1E72"/>
    <w:rsid w:val="008E6B93"/>
    <w:rsid w:val="008F111D"/>
    <w:rsid w:val="00917964"/>
    <w:rsid w:val="0093300F"/>
    <w:rsid w:val="00937555"/>
    <w:rsid w:val="00960FE5"/>
    <w:rsid w:val="00980D44"/>
    <w:rsid w:val="009A4488"/>
    <w:rsid w:val="009C3895"/>
    <w:rsid w:val="009D1652"/>
    <w:rsid w:val="009D5DD0"/>
    <w:rsid w:val="009E159E"/>
    <w:rsid w:val="009E364D"/>
    <w:rsid w:val="009E3AB3"/>
    <w:rsid w:val="00A21C71"/>
    <w:rsid w:val="00A223D4"/>
    <w:rsid w:val="00A2672C"/>
    <w:rsid w:val="00A33D6E"/>
    <w:rsid w:val="00A62C5F"/>
    <w:rsid w:val="00A64C3F"/>
    <w:rsid w:val="00A6694E"/>
    <w:rsid w:val="00A743B1"/>
    <w:rsid w:val="00A82BED"/>
    <w:rsid w:val="00A91AB6"/>
    <w:rsid w:val="00A928B8"/>
    <w:rsid w:val="00A969B9"/>
    <w:rsid w:val="00AB2E60"/>
    <w:rsid w:val="00AB515C"/>
    <w:rsid w:val="00AC1714"/>
    <w:rsid w:val="00AD703D"/>
    <w:rsid w:val="00B0234B"/>
    <w:rsid w:val="00B02A11"/>
    <w:rsid w:val="00B2419C"/>
    <w:rsid w:val="00B43583"/>
    <w:rsid w:val="00B47FC3"/>
    <w:rsid w:val="00B544DE"/>
    <w:rsid w:val="00B6047A"/>
    <w:rsid w:val="00B6522B"/>
    <w:rsid w:val="00B66FE8"/>
    <w:rsid w:val="00BD7C9C"/>
    <w:rsid w:val="00BE53ED"/>
    <w:rsid w:val="00C12ABC"/>
    <w:rsid w:val="00C33CBB"/>
    <w:rsid w:val="00C35AEA"/>
    <w:rsid w:val="00C74221"/>
    <w:rsid w:val="00C878EE"/>
    <w:rsid w:val="00C90F08"/>
    <w:rsid w:val="00CA0955"/>
    <w:rsid w:val="00CC762A"/>
    <w:rsid w:val="00CD1262"/>
    <w:rsid w:val="00CD182C"/>
    <w:rsid w:val="00CD23AC"/>
    <w:rsid w:val="00CD415A"/>
    <w:rsid w:val="00D237EC"/>
    <w:rsid w:val="00D32F82"/>
    <w:rsid w:val="00D46797"/>
    <w:rsid w:val="00D505C5"/>
    <w:rsid w:val="00D506FD"/>
    <w:rsid w:val="00D82C0B"/>
    <w:rsid w:val="00D834D3"/>
    <w:rsid w:val="00D90735"/>
    <w:rsid w:val="00D97086"/>
    <w:rsid w:val="00D97784"/>
    <w:rsid w:val="00D977D7"/>
    <w:rsid w:val="00DD70C4"/>
    <w:rsid w:val="00E107EB"/>
    <w:rsid w:val="00E632D0"/>
    <w:rsid w:val="00E64EEE"/>
    <w:rsid w:val="00E87235"/>
    <w:rsid w:val="00E91E21"/>
    <w:rsid w:val="00EA1157"/>
    <w:rsid w:val="00EB0636"/>
    <w:rsid w:val="00EB1E1D"/>
    <w:rsid w:val="00EC57DE"/>
    <w:rsid w:val="00ED6B96"/>
    <w:rsid w:val="00EE38D8"/>
    <w:rsid w:val="00F24B43"/>
    <w:rsid w:val="00F27F33"/>
    <w:rsid w:val="00F364D9"/>
    <w:rsid w:val="00F41695"/>
    <w:rsid w:val="00F549F6"/>
    <w:rsid w:val="00F637B1"/>
    <w:rsid w:val="00F64542"/>
    <w:rsid w:val="00FA2F82"/>
    <w:rsid w:val="00FA596F"/>
    <w:rsid w:val="00FB31AD"/>
    <w:rsid w:val="00FB4CD2"/>
    <w:rsid w:val="00FB5D22"/>
    <w:rsid w:val="00FB7990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2C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D182C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82C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D182C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CD182C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a5">
    <w:name w:val="Заголовок"/>
    <w:basedOn w:val="a"/>
    <w:next w:val="a3"/>
    <w:rsid w:val="00CD182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No Spacing"/>
    <w:uiPriority w:val="1"/>
    <w:qFormat/>
    <w:rsid w:val="008533C4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7">
    <w:name w:val="List Paragraph"/>
    <w:basedOn w:val="a"/>
    <w:uiPriority w:val="34"/>
    <w:qFormat/>
    <w:rsid w:val="001A68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28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8FE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92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8FE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table" w:styleId="ac">
    <w:name w:val="Table Grid"/>
    <w:basedOn w:val="a1"/>
    <w:uiPriority w:val="59"/>
    <w:rsid w:val="0019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80E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0E49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510D-6DAE-4FB8-A5B3-212EA09E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2018-11-20T01:10:00Z</cp:lastPrinted>
  <dcterms:created xsi:type="dcterms:W3CDTF">2012-10-17T23:50:00Z</dcterms:created>
  <dcterms:modified xsi:type="dcterms:W3CDTF">2021-11-09T04:57:00Z</dcterms:modified>
</cp:coreProperties>
</file>