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AE" w:rsidRPr="00BD6CAE" w:rsidRDefault="00480017" w:rsidP="00BD6CA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26.03.2020</w:t>
      </w:r>
    </w:p>
    <w:p w:rsidR="00BD6CAE" w:rsidRPr="00BD6CAE" w:rsidRDefault="00BD6CAE" w:rsidP="00BD6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CAE">
        <w:rPr>
          <w:rFonts w:ascii="Times New Roman" w:eastAsia="Calibri" w:hAnsi="Times New Roman" w:cs="Times New Roman"/>
          <w:b/>
          <w:sz w:val="28"/>
        </w:rPr>
        <w:t>СПРАВКА</w:t>
      </w:r>
    </w:p>
    <w:p w:rsidR="00BD6CAE" w:rsidRPr="00BD6CAE" w:rsidRDefault="000706A5" w:rsidP="00BD6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Совещание при начальнике</w:t>
      </w:r>
    </w:p>
    <w:p w:rsidR="00BD6CAE" w:rsidRDefault="00FB0B7B" w:rsidP="00FB0B7B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«Состояние преподавания </w:t>
      </w:r>
      <w:r w:rsidR="00480017">
        <w:rPr>
          <w:rFonts w:ascii="Times New Roman" w:eastAsia="Calibri" w:hAnsi="Times New Roman" w:cs="Times New Roman"/>
          <w:sz w:val="28"/>
        </w:rPr>
        <w:t xml:space="preserve">математики, физики </w:t>
      </w:r>
      <w:r>
        <w:rPr>
          <w:rFonts w:ascii="Times New Roman" w:eastAsia="Calibri" w:hAnsi="Times New Roman" w:cs="Times New Roman"/>
          <w:sz w:val="28"/>
        </w:rPr>
        <w:t>и обществознания в общеобразовательных организациях района»</w:t>
      </w:r>
    </w:p>
    <w:p w:rsidR="00FB0B7B" w:rsidRPr="00BD6CAE" w:rsidRDefault="00FB0B7B" w:rsidP="00FB0B7B">
      <w:pPr>
        <w:spacing w:after="0"/>
        <w:jc w:val="center"/>
        <w:rPr>
          <w:rFonts w:ascii="Calibri" w:eastAsia="Calibri" w:hAnsi="Calibri" w:cs="Times New Roman"/>
        </w:rPr>
      </w:pPr>
    </w:p>
    <w:p w:rsidR="006D181C" w:rsidRDefault="00BD6CAE" w:rsidP="00B64939">
      <w:pPr>
        <w:pStyle w:val="a4"/>
        <w:jc w:val="both"/>
        <w:rPr>
          <w:rFonts w:ascii="Times New Roman" w:hAnsi="Times New Roman" w:cs="Times New Roman"/>
          <w:sz w:val="28"/>
        </w:rPr>
      </w:pPr>
      <w:r w:rsidRPr="00FB0B7B">
        <w:rPr>
          <w:rFonts w:ascii="Times New Roman" w:eastAsia="Calibri" w:hAnsi="Times New Roman" w:cs="Times New Roman"/>
          <w:sz w:val="28"/>
        </w:rPr>
        <w:t xml:space="preserve"> </w:t>
      </w:r>
      <w:r w:rsidR="00B64939">
        <w:rPr>
          <w:rFonts w:ascii="Times New Roman" w:eastAsia="Calibri" w:hAnsi="Times New Roman" w:cs="Times New Roman"/>
          <w:sz w:val="28"/>
        </w:rPr>
        <w:t xml:space="preserve">     </w:t>
      </w:r>
      <w:r w:rsidRPr="00FB0B7B">
        <w:rPr>
          <w:rFonts w:ascii="Times New Roman" w:eastAsia="Calibri" w:hAnsi="Times New Roman" w:cs="Times New Roman"/>
          <w:sz w:val="28"/>
        </w:rPr>
        <w:t xml:space="preserve">Преподавание </w:t>
      </w:r>
      <w:r w:rsidR="00487FBC">
        <w:rPr>
          <w:rFonts w:ascii="Times New Roman" w:eastAsia="Calibri" w:hAnsi="Times New Roman" w:cs="Times New Roman"/>
          <w:sz w:val="28"/>
        </w:rPr>
        <w:t>математики</w:t>
      </w:r>
      <w:r w:rsidR="00C748EA">
        <w:rPr>
          <w:rFonts w:ascii="Times New Roman" w:eastAsia="Calibri" w:hAnsi="Times New Roman" w:cs="Times New Roman"/>
          <w:sz w:val="28"/>
        </w:rPr>
        <w:t>, физики</w:t>
      </w:r>
      <w:r w:rsidR="00487FBC">
        <w:rPr>
          <w:rFonts w:ascii="Times New Roman" w:eastAsia="Calibri" w:hAnsi="Times New Roman" w:cs="Times New Roman"/>
          <w:sz w:val="28"/>
        </w:rPr>
        <w:t xml:space="preserve"> </w:t>
      </w:r>
      <w:r w:rsidR="00FB0B7B" w:rsidRPr="00FB0B7B">
        <w:rPr>
          <w:rFonts w:ascii="Times New Roman" w:eastAsia="Calibri" w:hAnsi="Times New Roman" w:cs="Times New Roman"/>
          <w:sz w:val="28"/>
        </w:rPr>
        <w:t>и обществознания в ОО</w:t>
      </w:r>
      <w:r w:rsidRPr="00FB0B7B">
        <w:rPr>
          <w:rFonts w:ascii="Times New Roman" w:eastAsia="Calibri" w:hAnsi="Times New Roman" w:cs="Times New Roman"/>
          <w:sz w:val="28"/>
        </w:rPr>
        <w:t xml:space="preserve"> района осуществляется в соответствии с </w:t>
      </w:r>
      <w:r w:rsidR="00FB0B7B" w:rsidRPr="00FB0B7B">
        <w:rPr>
          <w:rFonts w:ascii="Times New Roman" w:eastAsia="Calibri" w:hAnsi="Times New Roman" w:cs="Times New Roman"/>
          <w:sz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</w:t>
      </w:r>
      <w:r w:rsidR="00CE1511">
        <w:rPr>
          <w:rFonts w:ascii="Times New Roman" w:eastAsia="Calibri" w:hAnsi="Times New Roman" w:cs="Times New Roman"/>
          <w:sz w:val="28"/>
        </w:rPr>
        <w:t>едерации от 17 декабря 2010 г. №</w:t>
      </w:r>
      <w:r w:rsidR="00FB0B7B" w:rsidRPr="00FB0B7B">
        <w:rPr>
          <w:rFonts w:ascii="Times New Roman" w:eastAsia="Calibri" w:hAnsi="Times New Roman" w:cs="Times New Roman"/>
          <w:sz w:val="28"/>
        </w:rPr>
        <w:t xml:space="preserve"> 1897</w:t>
      </w:r>
      <w:r w:rsidR="00480017" w:rsidRPr="00480017">
        <w:rPr>
          <w:rFonts w:ascii="Times New Roman" w:eastAsia="Calibri" w:hAnsi="Times New Roman" w:cs="Times New Roman"/>
          <w:sz w:val="28"/>
        </w:rPr>
        <w:t>(с изменениями от 29.12.2014 № 1644)</w:t>
      </w:r>
      <w:r w:rsidR="00FB0B7B" w:rsidRPr="00FB0B7B">
        <w:rPr>
          <w:rFonts w:ascii="Times New Roman" w:eastAsia="Calibri" w:hAnsi="Times New Roman" w:cs="Times New Roman"/>
          <w:sz w:val="28"/>
        </w:rPr>
        <w:t xml:space="preserve"> (далее – ФГОС ООО)</w:t>
      </w:r>
      <w:r w:rsidR="00480017">
        <w:rPr>
          <w:rFonts w:ascii="Times New Roman" w:eastAsia="Calibri" w:hAnsi="Times New Roman" w:cs="Times New Roman"/>
          <w:sz w:val="28"/>
        </w:rPr>
        <w:t>,</w:t>
      </w:r>
      <w:r w:rsidR="00480017" w:rsidRPr="00480017">
        <w:t xml:space="preserve"> </w:t>
      </w:r>
      <w:r w:rsidR="00480017" w:rsidRPr="00480017">
        <w:rPr>
          <w:rFonts w:ascii="Times New Roman" w:eastAsia="Calibri" w:hAnsi="Times New Roman" w:cs="Times New Roman"/>
          <w:sz w:val="28"/>
        </w:rPr>
        <w:t xml:space="preserve">федеральным государственным образовательным стандартом </w:t>
      </w:r>
      <w:r w:rsidR="00480017">
        <w:rPr>
          <w:rFonts w:ascii="Times New Roman" w:eastAsia="Calibri" w:hAnsi="Times New Roman" w:cs="Times New Roman"/>
          <w:sz w:val="28"/>
        </w:rPr>
        <w:t xml:space="preserve">среднего </w:t>
      </w:r>
      <w:r w:rsidR="00480017" w:rsidRPr="00480017">
        <w:rPr>
          <w:rFonts w:ascii="Times New Roman" w:eastAsia="Calibri" w:hAnsi="Times New Roman" w:cs="Times New Roman"/>
          <w:sz w:val="28"/>
        </w:rPr>
        <w:t xml:space="preserve">общего образования, утвержденным приказом министерства образования и науки Российской Федерации от 17 </w:t>
      </w:r>
      <w:r w:rsidR="00480017">
        <w:rPr>
          <w:rFonts w:ascii="Times New Roman" w:eastAsia="Calibri" w:hAnsi="Times New Roman" w:cs="Times New Roman"/>
          <w:sz w:val="28"/>
        </w:rPr>
        <w:t xml:space="preserve">мая 2012 г. № 413 </w:t>
      </w:r>
      <w:r w:rsidR="00480017" w:rsidRPr="00480017">
        <w:rPr>
          <w:rFonts w:ascii="Times New Roman" w:eastAsia="Calibri" w:hAnsi="Times New Roman" w:cs="Times New Roman"/>
          <w:sz w:val="28"/>
        </w:rPr>
        <w:t>(с изменениями от 29.12.2014 № 1645, от 31.12.2015 № 1578)</w:t>
      </w:r>
      <w:r w:rsidR="00480017">
        <w:rPr>
          <w:rFonts w:ascii="Times New Roman" w:eastAsia="Calibri" w:hAnsi="Times New Roman" w:cs="Times New Roman"/>
          <w:sz w:val="28"/>
        </w:rPr>
        <w:t xml:space="preserve"> (далее – ФГОС С</w:t>
      </w:r>
      <w:r w:rsidR="00480017" w:rsidRPr="00480017">
        <w:rPr>
          <w:rFonts w:ascii="Times New Roman" w:eastAsia="Calibri" w:hAnsi="Times New Roman" w:cs="Times New Roman"/>
          <w:sz w:val="28"/>
        </w:rPr>
        <w:t>ОО)</w:t>
      </w:r>
      <w:r w:rsidR="00FB0B7B" w:rsidRPr="00FB0B7B">
        <w:rPr>
          <w:rFonts w:ascii="Times New Roman" w:eastAsia="Calibri" w:hAnsi="Times New Roman" w:cs="Times New Roman"/>
          <w:sz w:val="28"/>
        </w:rPr>
        <w:t>.</w:t>
      </w:r>
      <w:r w:rsidR="00FB0B7B" w:rsidRPr="00FB0B7B">
        <w:rPr>
          <w:rFonts w:ascii="Times New Roman" w:hAnsi="Times New Roman" w:cs="Times New Roman"/>
          <w:sz w:val="28"/>
        </w:rPr>
        <w:t xml:space="preserve"> </w:t>
      </w:r>
      <w:r w:rsidRPr="00FB0B7B">
        <w:rPr>
          <w:rFonts w:ascii="Times New Roman" w:hAnsi="Times New Roman" w:cs="Times New Roman"/>
          <w:sz w:val="28"/>
        </w:rPr>
        <w:t>Обучение  ведется на основе государственных программ, рекомендованных МО РФ,</w:t>
      </w:r>
      <w:r w:rsidR="00FB0B7B" w:rsidRPr="00FB0B7B">
        <w:rPr>
          <w:rFonts w:ascii="Times New Roman" w:hAnsi="Times New Roman" w:cs="Times New Roman"/>
          <w:sz w:val="28"/>
        </w:rPr>
        <w:t xml:space="preserve"> </w:t>
      </w:r>
      <w:r w:rsidR="00FB0B7B">
        <w:rPr>
          <w:rFonts w:ascii="Times New Roman" w:hAnsi="Times New Roman" w:cs="Times New Roman"/>
          <w:sz w:val="28"/>
        </w:rPr>
        <w:t>примерной основной образовательной программы</w:t>
      </w:r>
      <w:r w:rsidR="00FA2CDE">
        <w:rPr>
          <w:rFonts w:ascii="Times New Roman" w:hAnsi="Times New Roman" w:cs="Times New Roman"/>
          <w:sz w:val="28"/>
        </w:rPr>
        <w:t xml:space="preserve"> </w:t>
      </w:r>
      <w:r w:rsidR="00FB0B7B" w:rsidRPr="00FB0B7B">
        <w:rPr>
          <w:rFonts w:ascii="Times New Roman" w:hAnsi="Times New Roman" w:cs="Times New Roman"/>
          <w:sz w:val="28"/>
        </w:rPr>
        <w:t>основного общего образования</w:t>
      </w:r>
      <w:r w:rsidR="00FB0B7B">
        <w:rPr>
          <w:rFonts w:ascii="Times New Roman" w:hAnsi="Times New Roman" w:cs="Times New Roman"/>
          <w:sz w:val="28"/>
        </w:rPr>
        <w:t xml:space="preserve">, одобренной </w:t>
      </w:r>
      <w:r w:rsidR="00FB0B7B" w:rsidRPr="00FB0B7B">
        <w:rPr>
          <w:rFonts w:ascii="Times New Roman" w:hAnsi="Times New Roman" w:cs="Times New Roman"/>
          <w:sz w:val="28"/>
        </w:rPr>
        <w:t>решением федерального учебно-методического об</w:t>
      </w:r>
      <w:r w:rsidR="00FB0B7B">
        <w:rPr>
          <w:rFonts w:ascii="Times New Roman" w:hAnsi="Times New Roman" w:cs="Times New Roman"/>
          <w:sz w:val="28"/>
        </w:rPr>
        <w:t xml:space="preserve">ъединения по общему образованию </w:t>
      </w:r>
      <w:r w:rsidR="00FB0B7B" w:rsidRPr="00FB0B7B">
        <w:rPr>
          <w:rFonts w:ascii="Times New Roman" w:hAnsi="Times New Roman" w:cs="Times New Roman"/>
          <w:sz w:val="28"/>
        </w:rPr>
        <w:t>(протокол  от 8 апреля 2015 г. № 1/15)</w:t>
      </w:r>
      <w:r w:rsidR="00FB0B7B">
        <w:rPr>
          <w:rFonts w:ascii="Times New Roman" w:hAnsi="Times New Roman" w:cs="Times New Roman"/>
          <w:sz w:val="28"/>
        </w:rPr>
        <w:t xml:space="preserve">, </w:t>
      </w:r>
      <w:r w:rsidR="00FB0B7B" w:rsidRPr="00FB0B7B">
        <w:rPr>
          <w:rFonts w:ascii="Times New Roman" w:hAnsi="Times New Roman" w:cs="Times New Roman"/>
          <w:sz w:val="28"/>
        </w:rPr>
        <w:t xml:space="preserve"> </w:t>
      </w:r>
      <w:r w:rsidR="006D181C">
        <w:rPr>
          <w:rFonts w:ascii="Times New Roman" w:hAnsi="Times New Roman" w:cs="Times New Roman"/>
          <w:sz w:val="28"/>
        </w:rPr>
        <w:t>федерального перечня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утверждённо</w:t>
      </w:r>
      <w:r w:rsidR="00CE1511">
        <w:rPr>
          <w:rFonts w:ascii="Times New Roman" w:hAnsi="Times New Roman" w:cs="Times New Roman"/>
          <w:sz w:val="28"/>
        </w:rPr>
        <w:t>го приказом Минобрнауки РФ от 28.12.2018 №345.</w:t>
      </w:r>
    </w:p>
    <w:p w:rsidR="00BD6CAE" w:rsidRDefault="00F74C39" w:rsidP="00B64939">
      <w:pPr>
        <w:pStyle w:val="a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Н</w:t>
      </w:r>
      <w:r w:rsidR="00BD6CAE" w:rsidRPr="00FB0B7B">
        <w:rPr>
          <w:rFonts w:ascii="Times New Roman" w:eastAsia="Calibri" w:hAnsi="Times New Roman" w:cs="Times New Roman"/>
          <w:sz w:val="28"/>
        </w:rPr>
        <w:t>а изучение предмета</w:t>
      </w:r>
      <w:r w:rsidR="00487FBC">
        <w:rPr>
          <w:rFonts w:ascii="Times New Roman" w:eastAsia="Calibri" w:hAnsi="Times New Roman" w:cs="Times New Roman"/>
          <w:sz w:val="28"/>
        </w:rPr>
        <w:t xml:space="preserve"> «математика </w:t>
      </w:r>
      <w:r>
        <w:rPr>
          <w:rFonts w:ascii="Times New Roman" w:eastAsia="Calibri" w:hAnsi="Times New Roman" w:cs="Times New Roman"/>
          <w:sz w:val="28"/>
        </w:rPr>
        <w:t>»</w:t>
      </w:r>
      <w:r w:rsidRPr="00F74C39">
        <w:t xml:space="preserve"> </w:t>
      </w:r>
      <w:r w:rsidRPr="00F74C39">
        <w:rPr>
          <w:rFonts w:ascii="Times New Roman" w:eastAsia="Calibri" w:hAnsi="Times New Roman" w:cs="Times New Roman"/>
          <w:sz w:val="28"/>
        </w:rPr>
        <w:t>в 5-</w:t>
      </w:r>
      <w:r w:rsidR="00487FBC">
        <w:rPr>
          <w:rFonts w:ascii="Times New Roman" w:eastAsia="Calibri" w:hAnsi="Times New Roman" w:cs="Times New Roman"/>
          <w:sz w:val="28"/>
        </w:rPr>
        <w:t>9</w:t>
      </w:r>
      <w:r w:rsidRPr="00F74C39">
        <w:rPr>
          <w:rFonts w:ascii="Times New Roman" w:eastAsia="Calibri" w:hAnsi="Times New Roman" w:cs="Times New Roman"/>
          <w:sz w:val="28"/>
        </w:rPr>
        <w:t>кла</w:t>
      </w:r>
      <w:r>
        <w:rPr>
          <w:rFonts w:ascii="Times New Roman" w:eastAsia="Calibri" w:hAnsi="Times New Roman" w:cs="Times New Roman"/>
          <w:sz w:val="28"/>
        </w:rPr>
        <w:t>с</w:t>
      </w:r>
      <w:r w:rsidRPr="00F74C39">
        <w:rPr>
          <w:rFonts w:ascii="Times New Roman" w:eastAsia="Calibri" w:hAnsi="Times New Roman" w:cs="Times New Roman"/>
          <w:sz w:val="28"/>
        </w:rPr>
        <w:t>сах</w:t>
      </w:r>
      <w:r w:rsidR="00370932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согласно  ФГОС ООО</w:t>
      </w:r>
      <w:r w:rsidR="00487FBC">
        <w:rPr>
          <w:rFonts w:ascii="Times New Roman" w:eastAsia="Calibri" w:hAnsi="Times New Roman" w:cs="Times New Roman"/>
          <w:sz w:val="28"/>
        </w:rPr>
        <w:t>, отводится 5 часов в неделю, в 10</w:t>
      </w:r>
      <w:r w:rsidR="00C748EA">
        <w:rPr>
          <w:rFonts w:ascii="Times New Roman" w:eastAsia="Calibri" w:hAnsi="Times New Roman" w:cs="Times New Roman"/>
          <w:sz w:val="28"/>
        </w:rPr>
        <w:t>-11</w:t>
      </w:r>
      <w:r w:rsidR="00370932">
        <w:rPr>
          <w:rFonts w:ascii="Times New Roman" w:eastAsia="Calibri" w:hAnsi="Times New Roman" w:cs="Times New Roman"/>
          <w:sz w:val="28"/>
        </w:rPr>
        <w:t xml:space="preserve"> классах в зависимости от профиля – от 4-до 6 часов</w:t>
      </w:r>
      <w:r w:rsidR="00C748EA">
        <w:rPr>
          <w:rFonts w:ascii="Times New Roman" w:eastAsia="Calibri" w:hAnsi="Times New Roman" w:cs="Times New Roman"/>
          <w:sz w:val="28"/>
        </w:rPr>
        <w:t xml:space="preserve">; предмета «физика» - 7-8 классы – по 2 часа, в 9 классе – 3 часа в неделю, в 10-11 классах – 2 часа на базовом уровне. </w:t>
      </w:r>
      <w:r>
        <w:rPr>
          <w:rFonts w:ascii="Times New Roman" w:eastAsia="Calibri" w:hAnsi="Times New Roman" w:cs="Times New Roman"/>
          <w:sz w:val="28"/>
        </w:rPr>
        <w:t>Предмет «обществознание» в 6-9 классах изучается по 1 часу в неделю, в 10-11 классах – по 2 часа.</w:t>
      </w:r>
    </w:p>
    <w:p w:rsidR="00370932" w:rsidRDefault="00370932" w:rsidP="00B64939">
      <w:pPr>
        <w:pStyle w:val="a4"/>
        <w:jc w:val="both"/>
        <w:rPr>
          <w:rFonts w:ascii="Times New Roman" w:eastAsia="Calibri" w:hAnsi="Times New Roman" w:cs="Times New Roman"/>
          <w:sz w:val="28"/>
        </w:rPr>
      </w:pPr>
    </w:p>
    <w:p w:rsidR="00F74C39" w:rsidRPr="004C1BD5" w:rsidRDefault="00487FBC" w:rsidP="00B64939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C1BD5">
        <w:rPr>
          <w:rFonts w:ascii="Times New Roman" w:hAnsi="Times New Roman" w:cs="Times New Roman"/>
          <w:b/>
          <w:i/>
          <w:sz w:val="28"/>
        </w:rPr>
        <w:t xml:space="preserve">Математика </w:t>
      </w:r>
    </w:p>
    <w:p w:rsidR="00487FBC" w:rsidRPr="00487FBC" w:rsidRDefault="00487FBC" w:rsidP="00B64939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87FBC">
        <w:rPr>
          <w:rFonts w:ascii="Times New Roman" w:hAnsi="Times New Roman" w:cs="Times New Roman"/>
          <w:b/>
          <w:sz w:val="28"/>
        </w:rPr>
        <w:t xml:space="preserve">Анализ преподавательского состава, </w:t>
      </w:r>
      <w:r w:rsidRPr="00487FBC">
        <w:rPr>
          <w:rFonts w:ascii="Times New Roman" w:hAnsi="Times New Roman" w:cs="Times New Roman"/>
          <w:b/>
          <w:i/>
          <w:sz w:val="28"/>
        </w:rPr>
        <w:t>таблица 1</w:t>
      </w:r>
      <w:r w:rsidRPr="00487FBC">
        <w:rPr>
          <w:rFonts w:ascii="Times New Roman" w:hAnsi="Times New Roman" w:cs="Times New Roman"/>
          <w:b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901"/>
        <w:gridCol w:w="1508"/>
        <w:gridCol w:w="1969"/>
        <w:gridCol w:w="1408"/>
        <w:gridCol w:w="1301"/>
      </w:tblGrid>
      <w:tr w:rsidR="00487FBC" w:rsidRPr="00487FBC" w:rsidTr="008668FB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Наименование ОО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Предмет</w:t>
            </w:r>
          </w:p>
        </w:tc>
        <w:tc>
          <w:tcPr>
            <w:tcW w:w="1508" w:type="dxa"/>
            <w:shd w:val="clear" w:color="auto" w:fill="auto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ФИО педагога</w:t>
            </w:r>
          </w:p>
        </w:tc>
        <w:tc>
          <w:tcPr>
            <w:tcW w:w="1969" w:type="dxa"/>
            <w:shd w:val="clear" w:color="auto" w:fill="auto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Квалификационная категория</w:t>
            </w:r>
          </w:p>
        </w:tc>
        <w:tc>
          <w:tcPr>
            <w:tcW w:w="1408" w:type="dxa"/>
            <w:shd w:val="clear" w:color="auto" w:fill="auto"/>
          </w:tcPr>
          <w:p w:rsidR="00487FBC" w:rsidRPr="00487FBC" w:rsidRDefault="00487FBC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7FBC">
              <w:rPr>
                <w:rFonts w:ascii="Times New Roman" w:eastAsia="Times New Roman" w:hAnsi="Times New Roman" w:cs="Times New Roman"/>
                <w:bCs/>
              </w:rPr>
              <w:t xml:space="preserve">Прохождение КПК  в ГАУ ДПО АмИРО </w:t>
            </w:r>
          </w:p>
          <w:p w:rsidR="00487FBC" w:rsidRPr="00487FBC" w:rsidRDefault="00487FBC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7FBC">
              <w:rPr>
                <w:rFonts w:ascii="Times New Roman" w:eastAsia="Times New Roman" w:hAnsi="Times New Roman" w:cs="Times New Roman"/>
                <w:bCs/>
              </w:rPr>
              <w:t>(дату)</w:t>
            </w:r>
          </w:p>
        </w:tc>
        <w:tc>
          <w:tcPr>
            <w:tcW w:w="1301" w:type="dxa"/>
            <w:shd w:val="clear" w:color="auto" w:fill="auto"/>
          </w:tcPr>
          <w:p w:rsidR="00487FBC" w:rsidRPr="00487FBC" w:rsidRDefault="00487FBC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7FBC">
              <w:rPr>
                <w:rFonts w:ascii="Times New Roman" w:eastAsia="Times New Roman" w:hAnsi="Times New Roman" w:cs="Times New Roman"/>
                <w:bCs/>
              </w:rPr>
              <w:t>Прохождение обучения  по программе «Эксперт ОГЭ»  (дата обучения)</w:t>
            </w:r>
          </w:p>
        </w:tc>
      </w:tr>
      <w:tr w:rsidR="008827E9" w:rsidRPr="00487FBC" w:rsidTr="008827E9">
        <w:trPr>
          <w:trHeight w:val="585"/>
        </w:trPr>
        <w:tc>
          <w:tcPr>
            <w:tcW w:w="2377" w:type="dxa"/>
            <w:vMerge w:val="restart"/>
            <w:shd w:val="clear" w:color="auto" w:fill="auto"/>
          </w:tcPr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«Саскалинская СОШ»</w:t>
            </w:r>
          </w:p>
        </w:tc>
        <w:tc>
          <w:tcPr>
            <w:tcW w:w="901" w:type="dxa"/>
            <w:shd w:val="clear" w:color="auto" w:fill="auto"/>
          </w:tcPr>
          <w:p w:rsidR="008827E9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5,7,9-11</w:t>
            </w:r>
          </w:p>
        </w:tc>
        <w:tc>
          <w:tcPr>
            <w:tcW w:w="1508" w:type="dxa"/>
            <w:shd w:val="clear" w:color="auto" w:fill="auto"/>
          </w:tcPr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Козина Н.А.</w:t>
            </w:r>
          </w:p>
        </w:tc>
        <w:tc>
          <w:tcPr>
            <w:tcW w:w="1969" w:type="dxa"/>
            <w:shd w:val="clear" w:color="auto" w:fill="auto"/>
          </w:tcPr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8827E9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27.11-01-12.2017 (АмИРО)</w:t>
            </w:r>
          </w:p>
          <w:p w:rsidR="004D147B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21.05-11.06.2018 (дистанц.)</w:t>
            </w:r>
          </w:p>
        </w:tc>
        <w:tc>
          <w:tcPr>
            <w:tcW w:w="1301" w:type="dxa"/>
            <w:shd w:val="clear" w:color="auto" w:fill="auto"/>
          </w:tcPr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8827E9" w:rsidRPr="00487FBC" w:rsidTr="008668FB">
        <w:trPr>
          <w:trHeight w:val="228"/>
        </w:trPr>
        <w:tc>
          <w:tcPr>
            <w:tcW w:w="2377" w:type="dxa"/>
            <w:vMerge/>
            <w:shd w:val="clear" w:color="auto" w:fill="auto"/>
          </w:tcPr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8827E9" w:rsidRPr="00487FBC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5,7</w:t>
            </w:r>
          </w:p>
        </w:tc>
        <w:tc>
          <w:tcPr>
            <w:tcW w:w="1508" w:type="dxa"/>
            <w:shd w:val="clear" w:color="auto" w:fill="auto"/>
          </w:tcPr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Скутина Е.В.</w:t>
            </w:r>
          </w:p>
        </w:tc>
        <w:tc>
          <w:tcPr>
            <w:tcW w:w="1969" w:type="dxa"/>
            <w:shd w:val="clear" w:color="auto" w:fill="auto"/>
          </w:tcPr>
          <w:p w:rsidR="008827E9" w:rsidRPr="008827E9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Переподготовка </w:t>
            </w:r>
          </w:p>
        </w:tc>
        <w:tc>
          <w:tcPr>
            <w:tcW w:w="1408" w:type="dxa"/>
            <w:shd w:val="clear" w:color="auto" w:fill="auto"/>
          </w:tcPr>
          <w:p w:rsidR="008827E9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27.12.2017-06.06.2018</w:t>
            </w:r>
          </w:p>
        </w:tc>
        <w:tc>
          <w:tcPr>
            <w:tcW w:w="1301" w:type="dxa"/>
            <w:shd w:val="clear" w:color="auto" w:fill="auto"/>
          </w:tcPr>
          <w:p w:rsidR="008827E9" w:rsidRPr="00487FBC" w:rsidRDefault="008827E9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4C1BD5" w:rsidRPr="00487FBC" w:rsidTr="004D147B">
        <w:trPr>
          <w:trHeight w:val="615"/>
        </w:trPr>
        <w:tc>
          <w:tcPr>
            <w:tcW w:w="2377" w:type="dxa"/>
            <w:vMerge w:val="restart"/>
            <w:shd w:val="clear" w:color="auto" w:fill="auto"/>
          </w:tcPr>
          <w:p w:rsidR="004C1BD5" w:rsidRPr="00487FBC" w:rsidRDefault="004C1BD5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lastRenderedPageBreak/>
              <w:t>МБОУ «Нововоскресеновская СОШ»</w:t>
            </w:r>
          </w:p>
        </w:tc>
        <w:tc>
          <w:tcPr>
            <w:tcW w:w="901" w:type="dxa"/>
            <w:shd w:val="clear" w:color="auto" w:fill="auto"/>
          </w:tcPr>
          <w:p w:rsidR="004C1BD5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7,9-</w:t>
            </w:r>
            <w:r w:rsidR="004C1BD5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11</w:t>
            </w:r>
          </w:p>
        </w:tc>
        <w:tc>
          <w:tcPr>
            <w:tcW w:w="1508" w:type="dxa"/>
            <w:shd w:val="clear" w:color="auto" w:fill="auto"/>
          </w:tcPr>
          <w:p w:rsidR="004D147B" w:rsidRPr="00487FBC" w:rsidRDefault="004C1BD5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Жгилёва И.В.</w:t>
            </w:r>
          </w:p>
        </w:tc>
        <w:tc>
          <w:tcPr>
            <w:tcW w:w="1969" w:type="dxa"/>
            <w:shd w:val="clear" w:color="auto" w:fill="auto"/>
          </w:tcPr>
          <w:p w:rsidR="004C1BD5" w:rsidRPr="00487FBC" w:rsidRDefault="004C1BD5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4C1BD5" w:rsidRPr="00487FBC" w:rsidRDefault="00DD19D7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23.04-29.04.2018</w:t>
            </w:r>
          </w:p>
        </w:tc>
        <w:tc>
          <w:tcPr>
            <w:tcW w:w="1301" w:type="dxa"/>
            <w:shd w:val="clear" w:color="auto" w:fill="auto"/>
          </w:tcPr>
          <w:p w:rsidR="004C1BD5" w:rsidRPr="00487FBC" w:rsidRDefault="004C1BD5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4D147B" w:rsidRPr="00487FBC" w:rsidTr="004C1BD5">
        <w:trPr>
          <w:trHeight w:val="198"/>
        </w:trPr>
        <w:tc>
          <w:tcPr>
            <w:tcW w:w="2377" w:type="dxa"/>
            <w:vMerge/>
            <w:shd w:val="clear" w:color="auto" w:fill="auto"/>
          </w:tcPr>
          <w:p w:rsidR="004D147B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4D147B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1508" w:type="dxa"/>
            <w:shd w:val="clear" w:color="auto" w:fill="auto"/>
          </w:tcPr>
          <w:p w:rsidR="004D147B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Зонова Е.В.</w:t>
            </w:r>
          </w:p>
        </w:tc>
        <w:tc>
          <w:tcPr>
            <w:tcW w:w="1969" w:type="dxa"/>
            <w:shd w:val="clear" w:color="auto" w:fill="auto"/>
          </w:tcPr>
          <w:p w:rsidR="004D147B" w:rsidRPr="004D147B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4D147B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Заочное обучение БГПУ, «математика»</w:t>
            </w:r>
          </w:p>
        </w:tc>
        <w:tc>
          <w:tcPr>
            <w:tcW w:w="1301" w:type="dxa"/>
            <w:shd w:val="clear" w:color="auto" w:fill="auto"/>
          </w:tcPr>
          <w:p w:rsidR="004D147B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4C1BD5" w:rsidRPr="00487FBC" w:rsidTr="008668FB">
        <w:trPr>
          <w:trHeight w:val="303"/>
        </w:trPr>
        <w:tc>
          <w:tcPr>
            <w:tcW w:w="2377" w:type="dxa"/>
            <w:vMerge/>
            <w:shd w:val="clear" w:color="auto" w:fill="auto"/>
          </w:tcPr>
          <w:p w:rsidR="004C1BD5" w:rsidRPr="00487FBC" w:rsidRDefault="004C1BD5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4C1BD5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6,8</w:t>
            </w:r>
          </w:p>
        </w:tc>
        <w:tc>
          <w:tcPr>
            <w:tcW w:w="1508" w:type="dxa"/>
            <w:shd w:val="clear" w:color="auto" w:fill="auto"/>
          </w:tcPr>
          <w:p w:rsidR="004C1BD5" w:rsidRPr="00487FBC" w:rsidRDefault="004C1BD5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Гавага Н.А.</w:t>
            </w:r>
          </w:p>
        </w:tc>
        <w:tc>
          <w:tcPr>
            <w:tcW w:w="1969" w:type="dxa"/>
            <w:shd w:val="clear" w:color="auto" w:fill="auto"/>
          </w:tcPr>
          <w:p w:rsidR="004C1BD5" w:rsidRPr="004C1BD5" w:rsidRDefault="004C1BD5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:rsidR="004C1BD5" w:rsidRPr="00487FBC" w:rsidRDefault="00601D7F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08.10-24.10.2018</w:t>
            </w:r>
          </w:p>
        </w:tc>
        <w:tc>
          <w:tcPr>
            <w:tcW w:w="1301" w:type="dxa"/>
            <w:shd w:val="clear" w:color="auto" w:fill="auto"/>
          </w:tcPr>
          <w:p w:rsidR="004C1BD5" w:rsidRPr="00487FBC" w:rsidRDefault="004C1BD5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C916FD" w:rsidRPr="00487FBC" w:rsidTr="00C916FD">
        <w:trPr>
          <w:trHeight w:val="840"/>
        </w:trPr>
        <w:tc>
          <w:tcPr>
            <w:tcW w:w="2377" w:type="dxa"/>
            <w:vMerge w:val="restart"/>
            <w:shd w:val="clear" w:color="auto" w:fill="auto"/>
          </w:tcPr>
          <w:p w:rsidR="00C916FD" w:rsidRPr="00487FBC" w:rsidRDefault="00C916FD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«Ушаковская СОШ»</w:t>
            </w:r>
          </w:p>
        </w:tc>
        <w:tc>
          <w:tcPr>
            <w:tcW w:w="901" w:type="dxa"/>
            <w:shd w:val="clear" w:color="auto" w:fill="auto"/>
          </w:tcPr>
          <w:p w:rsidR="00C916FD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7-10</w:t>
            </w:r>
          </w:p>
        </w:tc>
        <w:tc>
          <w:tcPr>
            <w:tcW w:w="1508" w:type="dxa"/>
            <w:shd w:val="clear" w:color="auto" w:fill="auto"/>
          </w:tcPr>
          <w:p w:rsidR="00C916FD" w:rsidRPr="00487FBC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Митченко Т.И.</w:t>
            </w:r>
          </w:p>
        </w:tc>
        <w:tc>
          <w:tcPr>
            <w:tcW w:w="1969" w:type="dxa"/>
            <w:shd w:val="clear" w:color="auto" w:fill="auto"/>
          </w:tcPr>
          <w:p w:rsidR="00C916FD" w:rsidRPr="00487FBC" w:rsidRDefault="00C916FD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C916FD" w:rsidRPr="00487FBC" w:rsidRDefault="00E62697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17.09-26.09.2018</w:t>
            </w:r>
          </w:p>
        </w:tc>
        <w:tc>
          <w:tcPr>
            <w:tcW w:w="1301" w:type="dxa"/>
            <w:shd w:val="clear" w:color="auto" w:fill="auto"/>
          </w:tcPr>
          <w:p w:rsidR="00C916FD" w:rsidRPr="00487FBC" w:rsidRDefault="00C916FD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C916FD" w:rsidRPr="00487FBC" w:rsidRDefault="00C916FD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C916FD" w:rsidRPr="00487FBC" w:rsidRDefault="00C916FD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B330E1" w:rsidRPr="00487FBC" w:rsidTr="00B330E1">
        <w:trPr>
          <w:trHeight w:val="828"/>
        </w:trPr>
        <w:tc>
          <w:tcPr>
            <w:tcW w:w="2377" w:type="dxa"/>
            <w:vMerge/>
            <w:shd w:val="clear" w:color="auto" w:fill="auto"/>
          </w:tcPr>
          <w:p w:rsidR="00B330E1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B330E1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5-6 кл</w:t>
            </w:r>
          </w:p>
        </w:tc>
        <w:tc>
          <w:tcPr>
            <w:tcW w:w="1508" w:type="dxa"/>
            <w:shd w:val="clear" w:color="auto" w:fill="auto"/>
          </w:tcPr>
          <w:p w:rsidR="00B330E1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Гатилова Т.Г.</w:t>
            </w:r>
          </w:p>
        </w:tc>
        <w:tc>
          <w:tcPr>
            <w:tcW w:w="1969" w:type="dxa"/>
            <w:shd w:val="clear" w:color="auto" w:fill="auto"/>
          </w:tcPr>
          <w:p w:rsidR="00B330E1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B330E1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13.12.2017</w:t>
            </w:r>
          </w:p>
        </w:tc>
        <w:tc>
          <w:tcPr>
            <w:tcW w:w="1301" w:type="dxa"/>
            <w:shd w:val="clear" w:color="auto" w:fill="auto"/>
          </w:tcPr>
          <w:p w:rsidR="00B330E1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B330E1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8668FB" w:rsidRPr="00487FBC" w:rsidTr="008668FB">
        <w:trPr>
          <w:trHeight w:val="765"/>
        </w:trPr>
        <w:tc>
          <w:tcPr>
            <w:tcW w:w="2377" w:type="dxa"/>
            <w:vMerge w:val="restart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«Мухинская СОШ»</w:t>
            </w:r>
          </w:p>
        </w:tc>
        <w:tc>
          <w:tcPr>
            <w:tcW w:w="901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8-11</w:t>
            </w:r>
          </w:p>
        </w:tc>
        <w:tc>
          <w:tcPr>
            <w:tcW w:w="1508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Жбенёва Л.В.</w:t>
            </w:r>
          </w:p>
        </w:tc>
        <w:tc>
          <w:tcPr>
            <w:tcW w:w="1969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11.2016</w:t>
            </w:r>
          </w:p>
        </w:tc>
        <w:tc>
          <w:tcPr>
            <w:tcW w:w="1301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8668FB" w:rsidRPr="00487FBC" w:rsidTr="008668FB">
        <w:trPr>
          <w:trHeight w:val="324"/>
        </w:trPr>
        <w:tc>
          <w:tcPr>
            <w:tcW w:w="2377" w:type="dxa"/>
            <w:vMerge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5-7</w:t>
            </w:r>
          </w:p>
        </w:tc>
        <w:tc>
          <w:tcPr>
            <w:tcW w:w="1508" w:type="dxa"/>
            <w:shd w:val="clear" w:color="auto" w:fill="auto"/>
          </w:tcPr>
          <w:p w:rsidR="008668FB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Боронина А.Е.</w:t>
            </w:r>
          </w:p>
        </w:tc>
        <w:tc>
          <w:tcPr>
            <w:tcW w:w="1969" w:type="dxa"/>
            <w:shd w:val="clear" w:color="auto" w:fill="auto"/>
          </w:tcPr>
          <w:p w:rsidR="008668FB" w:rsidRPr="00487FBC" w:rsidRDefault="00B330E1" w:rsidP="00487FBC">
            <w:pPr>
              <w:tabs>
                <w:tab w:val="left" w:pos="1890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учитель начальных классов</w:t>
            </w:r>
          </w:p>
        </w:tc>
        <w:tc>
          <w:tcPr>
            <w:tcW w:w="1408" w:type="dxa"/>
            <w:shd w:val="clear" w:color="auto" w:fill="auto"/>
          </w:tcPr>
          <w:p w:rsidR="008668FB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8668FB" w:rsidRPr="00487FBC" w:rsidTr="008668FB">
        <w:trPr>
          <w:trHeight w:val="870"/>
        </w:trPr>
        <w:tc>
          <w:tcPr>
            <w:tcW w:w="2377" w:type="dxa"/>
            <w:vMerge w:val="restart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«Петрушинская СОШ»</w:t>
            </w:r>
          </w:p>
        </w:tc>
        <w:tc>
          <w:tcPr>
            <w:tcW w:w="901" w:type="dxa"/>
            <w:shd w:val="clear" w:color="auto" w:fill="auto"/>
          </w:tcPr>
          <w:p w:rsidR="008668FB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5-7,10-</w:t>
            </w:r>
            <w:r w:rsidR="008668FB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11</w:t>
            </w:r>
          </w:p>
        </w:tc>
        <w:tc>
          <w:tcPr>
            <w:tcW w:w="1508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8668FB" w:rsidRPr="008668FB" w:rsidRDefault="008668FB" w:rsidP="008668FB">
            <w:pPr>
              <w:pStyle w:val="a4"/>
              <w:rPr>
                <w:rFonts w:ascii="Times New Roman" w:hAnsi="Times New Roman" w:cs="Times New Roman"/>
                <w:lang w:eastAsia="zh-CN"/>
              </w:rPr>
            </w:pPr>
            <w:r w:rsidRPr="008668FB">
              <w:rPr>
                <w:rFonts w:ascii="Times New Roman" w:hAnsi="Times New Roman" w:cs="Times New Roman"/>
                <w:lang w:eastAsia="zh-CN"/>
              </w:rPr>
              <w:t>Медведева Е.Н.</w:t>
            </w:r>
          </w:p>
        </w:tc>
        <w:tc>
          <w:tcPr>
            <w:tcW w:w="1969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Высшая </w:t>
            </w:r>
          </w:p>
        </w:tc>
        <w:tc>
          <w:tcPr>
            <w:tcW w:w="1408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11.2015</w:t>
            </w:r>
          </w:p>
        </w:tc>
        <w:tc>
          <w:tcPr>
            <w:tcW w:w="1301" w:type="dxa"/>
            <w:shd w:val="clear" w:color="auto" w:fill="auto"/>
          </w:tcPr>
          <w:p w:rsidR="008668FB" w:rsidRPr="00487FBC" w:rsidRDefault="00E62697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19.02-21.02.2018</w:t>
            </w:r>
          </w:p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8668FB" w:rsidRPr="00487FBC" w:rsidTr="008668FB">
        <w:trPr>
          <w:trHeight w:val="226"/>
        </w:trPr>
        <w:tc>
          <w:tcPr>
            <w:tcW w:w="2377" w:type="dxa"/>
            <w:vMerge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8668FB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8-9</w:t>
            </w:r>
          </w:p>
        </w:tc>
        <w:tc>
          <w:tcPr>
            <w:tcW w:w="1508" w:type="dxa"/>
            <w:shd w:val="clear" w:color="auto" w:fill="auto"/>
          </w:tcPr>
          <w:p w:rsidR="008668FB" w:rsidRPr="00487FBC" w:rsidRDefault="008668FB" w:rsidP="00487FBC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Липовецкая Н.В.</w:t>
            </w:r>
          </w:p>
        </w:tc>
        <w:tc>
          <w:tcPr>
            <w:tcW w:w="1969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8668FB" w:rsidRPr="00487FBC" w:rsidRDefault="00B330E1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11.-16.11.2019</w:t>
            </w:r>
          </w:p>
        </w:tc>
        <w:tc>
          <w:tcPr>
            <w:tcW w:w="1301" w:type="dxa"/>
            <w:shd w:val="clear" w:color="auto" w:fill="auto"/>
          </w:tcPr>
          <w:p w:rsidR="008668FB" w:rsidRPr="00487FBC" w:rsidRDefault="008668F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8B7E1A" w:rsidRPr="00487FBC" w:rsidTr="008668FB">
        <w:trPr>
          <w:trHeight w:val="585"/>
        </w:trPr>
        <w:tc>
          <w:tcPr>
            <w:tcW w:w="2377" w:type="dxa"/>
            <w:vMerge w:val="restart"/>
            <w:shd w:val="clear" w:color="auto" w:fill="auto"/>
          </w:tcPr>
          <w:p w:rsidR="008B7E1A" w:rsidRPr="00487FBC" w:rsidRDefault="008B7E1A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«Новогеоргиевская СОШ»</w:t>
            </w:r>
          </w:p>
        </w:tc>
        <w:tc>
          <w:tcPr>
            <w:tcW w:w="901" w:type="dxa"/>
            <w:shd w:val="clear" w:color="auto" w:fill="auto"/>
          </w:tcPr>
          <w:p w:rsidR="008B7E1A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7-10</w:t>
            </w:r>
          </w:p>
        </w:tc>
        <w:tc>
          <w:tcPr>
            <w:tcW w:w="1508" w:type="dxa"/>
            <w:shd w:val="clear" w:color="auto" w:fill="auto"/>
          </w:tcPr>
          <w:p w:rsidR="008B7E1A" w:rsidRPr="00487FBC" w:rsidRDefault="008B7E1A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И.М.</w:t>
            </w:r>
          </w:p>
        </w:tc>
        <w:tc>
          <w:tcPr>
            <w:tcW w:w="1969" w:type="dxa"/>
            <w:shd w:val="clear" w:color="auto" w:fill="auto"/>
          </w:tcPr>
          <w:p w:rsidR="008B7E1A" w:rsidRPr="00B330E1" w:rsidRDefault="008B7E1A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8B7E1A" w:rsidRPr="00E62697" w:rsidRDefault="00AF6EFE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EFE">
              <w:rPr>
                <w:rFonts w:ascii="Times New Roman" w:eastAsia="Times New Roman" w:hAnsi="Times New Roman" w:cs="Times New Roman"/>
                <w:sz w:val="24"/>
                <w:szCs w:val="24"/>
              </w:rPr>
              <w:t>11.03-13.03.2019</w:t>
            </w:r>
          </w:p>
        </w:tc>
        <w:tc>
          <w:tcPr>
            <w:tcW w:w="1301" w:type="dxa"/>
            <w:shd w:val="clear" w:color="auto" w:fill="auto"/>
          </w:tcPr>
          <w:p w:rsidR="008B7E1A" w:rsidRPr="00487FBC" w:rsidRDefault="008B7E1A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7FB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  <w:p w:rsidR="008B7E1A" w:rsidRPr="00487FBC" w:rsidRDefault="008B7E1A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B7E1A" w:rsidRPr="00487FBC" w:rsidTr="008668FB">
        <w:trPr>
          <w:trHeight w:val="228"/>
        </w:trPr>
        <w:tc>
          <w:tcPr>
            <w:tcW w:w="2377" w:type="dxa"/>
            <w:vMerge/>
            <w:shd w:val="clear" w:color="auto" w:fill="auto"/>
          </w:tcPr>
          <w:p w:rsidR="008B7E1A" w:rsidRPr="00487FBC" w:rsidRDefault="008B7E1A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8B7E1A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5-6</w:t>
            </w:r>
            <w:r w:rsidR="008B7E1A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класс</w:t>
            </w:r>
          </w:p>
        </w:tc>
        <w:tc>
          <w:tcPr>
            <w:tcW w:w="1508" w:type="dxa"/>
            <w:shd w:val="clear" w:color="auto" w:fill="auto"/>
          </w:tcPr>
          <w:p w:rsidR="008B7E1A" w:rsidRPr="00487FBC" w:rsidRDefault="008B7E1A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Седых М.П.</w:t>
            </w:r>
          </w:p>
        </w:tc>
        <w:tc>
          <w:tcPr>
            <w:tcW w:w="1969" w:type="dxa"/>
            <w:shd w:val="clear" w:color="auto" w:fill="auto"/>
          </w:tcPr>
          <w:p w:rsidR="008B7E1A" w:rsidRPr="00487FBC" w:rsidRDefault="008B7E1A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30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</w:t>
            </w:r>
            <w:r w:rsidRPr="008B7E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8B7E1A" w:rsidRPr="00487FBC" w:rsidRDefault="00AF6EFE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06-16.11.2018</w:t>
            </w:r>
          </w:p>
        </w:tc>
        <w:tc>
          <w:tcPr>
            <w:tcW w:w="1301" w:type="dxa"/>
            <w:shd w:val="clear" w:color="auto" w:fill="auto"/>
          </w:tcPr>
          <w:p w:rsidR="008B7E1A" w:rsidRPr="00487FBC" w:rsidRDefault="008668FB" w:rsidP="0048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370932" w:rsidRPr="00487FBC" w:rsidTr="00370932">
        <w:trPr>
          <w:trHeight w:val="563"/>
        </w:trPr>
        <w:tc>
          <w:tcPr>
            <w:tcW w:w="2377" w:type="dxa"/>
            <w:shd w:val="clear" w:color="auto" w:fill="auto"/>
          </w:tcPr>
          <w:p w:rsidR="00370932" w:rsidRPr="00487FBC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«Чагоянская СОШ»</w:t>
            </w:r>
          </w:p>
        </w:tc>
        <w:tc>
          <w:tcPr>
            <w:tcW w:w="901" w:type="dxa"/>
            <w:shd w:val="clear" w:color="auto" w:fill="auto"/>
          </w:tcPr>
          <w:p w:rsidR="00370932" w:rsidRPr="00487FBC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5-11</w:t>
            </w:r>
          </w:p>
        </w:tc>
        <w:tc>
          <w:tcPr>
            <w:tcW w:w="1508" w:type="dxa"/>
            <w:shd w:val="clear" w:color="auto" w:fill="auto"/>
          </w:tcPr>
          <w:p w:rsidR="00370932" w:rsidRPr="00487FBC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Захарова Н.В.</w:t>
            </w:r>
          </w:p>
        </w:tc>
        <w:tc>
          <w:tcPr>
            <w:tcW w:w="1969" w:type="dxa"/>
            <w:shd w:val="clear" w:color="auto" w:fill="auto"/>
          </w:tcPr>
          <w:p w:rsidR="00370932" w:rsidRPr="00487FBC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370932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11-17.11.2019</w:t>
            </w:r>
          </w:p>
        </w:tc>
        <w:tc>
          <w:tcPr>
            <w:tcW w:w="1301" w:type="dxa"/>
            <w:shd w:val="clear" w:color="auto" w:fill="auto"/>
          </w:tcPr>
          <w:p w:rsidR="00370932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02.2016</w:t>
            </w:r>
          </w:p>
          <w:p w:rsidR="00370932" w:rsidRPr="00487FBC" w:rsidRDefault="00370932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487FBC" w:rsidRPr="00487FBC" w:rsidTr="008668FB">
        <w:trPr>
          <w:trHeight w:val="810"/>
        </w:trPr>
        <w:tc>
          <w:tcPr>
            <w:tcW w:w="2377" w:type="dxa"/>
            <w:shd w:val="clear" w:color="auto" w:fill="auto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«Селетканская школа»</w:t>
            </w:r>
          </w:p>
        </w:tc>
        <w:tc>
          <w:tcPr>
            <w:tcW w:w="901" w:type="dxa"/>
            <w:shd w:val="clear" w:color="auto" w:fill="auto"/>
          </w:tcPr>
          <w:p w:rsidR="00487FBC" w:rsidRPr="00487FBC" w:rsidRDefault="004D147B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5-9</w:t>
            </w:r>
            <w:r w:rsidR="00487FBC"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508" w:type="dxa"/>
            <w:shd w:val="clear" w:color="auto" w:fill="auto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Баранова А.А.</w:t>
            </w:r>
          </w:p>
        </w:tc>
        <w:tc>
          <w:tcPr>
            <w:tcW w:w="1969" w:type="dxa"/>
            <w:shd w:val="clear" w:color="auto" w:fill="auto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487FBC" w:rsidRPr="00487FBC" w:rsidRDefault="00E62697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08.10-23.11.2018</w:t>
            </w:r>
          </w:p>
        </w:tc>
        <w:tc>
          <w:tcPr>
            <w:tcW w:w="1301" w:type="dxa"/>
            <w:shd w:val="clear" w:color="auto" w:fill="auto"/>
          </w:tcPr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02.2016</w:t>
            </w:r>
          </w:p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487FBC" w:rsidRPr="00487FBC" w:rsidRDefault="00487FBC" w:rsidP="00487FB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8827E9" w:rsidRDefault="00487FBC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Анали</w:t>
      </w:r>
      <w:r w:rsidR="00AF6EFE">
        <w:rPr>
          <w:rFonts w:ascii="Times New Roman" w:eastAsia="SimSun" w:hAnsi="Times New Roman"/>
          <w:sz w:val="28"/>
          <w:szCs w:val="28"/>
          <w:lang w:eastAsia="zh-CN"/>
        </w:rPr>
        <w:t xml:space="preserve">з кадрового состава показывает, </w:t>
      </w:r>
      <w:r>
        <w:rPr>
          <w:rFonts w:ascii="Times New Roman" w:eastAsia="SimSun" w:hAnsi="Times New Roman"/>
          <w:sz w:val="28"/>
          <w:szCs w:val="28"/>
          <w:lang w:eastAsia="zh-CN"/>
        </w:rPr>
        <w:t>что все педагоги вовремя проход</w:t>
      </w:r>
      <w:r w:rsidR="00AF6EFE">
        <w:rPr>
          <w:rFonts w:ascii="Times New Roman" w:eastAsia="SimSun" w:hAnsi="Times New Roman"/>
          <w:sz w:val="28"/>
          <w:szCs w:val="28"/>
          <w:lang w:eastAsia="zh-CN"/>
        </w:rPr>
        <w:t>ят курсы повышения квалификации. 80% учителей прошли КПК по теме «Содержание и методика преподавания математики в условиях требований ГИА в основной и старшей школе».</w:t>
      </w:r>
      <w:r w:rsidR="00601D7F">
        <w:rPr>
          <w:rFonts w:ascii="Times New Roman" w:eastAsia="SimSun" w:hAnsi="Times New Roman"/>
          <w:sz w:val="28"/>
          <w:szCs w:val="28"/>
          <w:lang w:eastAsia="zh-CN"/>
        </w:rPr>
        <w:t>50%</w:t>
      </w:r>
      <w:r w:rsidR="008827E9">
        <w:rPr>
          <w:rFonts w:ascii="Times New Roman" w:eastAsia="SimSun" w:hAnsi="Times New Roman"/>
          <w:sz w:val="28"/>
          <w:szCs w:val="28"/>
          <w:lang w:eastAsia="zh-CN"/>
        </w:rPr>
        <w:t xml:space="preserve"> учителей математики не имеют категории.</w:t>
      </w:r>
    </w:p>
    <w:p w:rsidR="004C1BD5" w:rsidRDefault="008827E9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9138B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Качество знаний </w:t>
      </w:r>
      <w:r w:rsidR="001B23B8" w:rsidRPr="00C9138B">
        <w:rPr>
          <w:rFonts w:ascii="Times New Roman" w:eastAsia="SimSun" w:hAnsi="Times New Roman"/>
          <w:b/>
          <w:sz w:val="28"/>
          <w:szCs w:val="28"/>
          <w:lang w:eastAsia="zh-CN"/>
        </w:rPr>
        <w:t>по математике</w:t>
      </w:r>
      <w:r w:rsidR="00C9138B" w:rsidRPr="00C9138B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в 5,8,9,11-х классах за 3 года</w:t>
      </w:r>
      <w:r w:rsidR="00A5572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( в %)</w:t>
      </w:r>
      <w:r w:rsidR="004C1BD5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4C1BD5" w:rsidRPr="004C1BD5">
        <w:rPr>
          <w:rFonts w:ascii="Times New Roman" w:eastAsia="SimSun" w:hAnsi="Times New Roman"/>
          <w:i/>
          <w:sz w:val="28"/>
          <w:szCs w:val="28"/>
          <w:lang w:eastAsia="zh-CN"/>
        </w:rPr>
        <w:t>таблица 2: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8"/>
        <w:gridCol w:w="656"/>
        <w:gridCol w:w="656"/>
        <w:gridCol w:w="656"/>
        <w:gridCol w:w="656"/>
        <w:gridCol w:w="656"/>
        <w:gridCol w:w="660"/>
        <w:gridCol w:w="656"/>
        <w:gridCol w:w="656"/>
        <w:gridCol w:w="675"/>
        <w:gridCol w:w="656"/>
        <w:gridCol w:w="656"/>
        <w:gridCol w:w="656"/>
      </w:tblGrid>
      <w:tr w:rsidR="00AF6EFE" w:rsidRPr="00C9138B" w:rsidTr="00AF6EFE">
        <w:trPr>
          <w:trHeight w:val="360"/>
        </w:trPr>
        <w:tc>
          <w:tcPr>
            <w:tcW w:w="2419" w:type="dxa"/>
            <w:vMerge w:val="restart"/>
          </w:tcPr>
          <w:p w:rsidR="00C9138B" w:rsidRPr="00C9138B" w:rsidRDefault="00C9138B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ОО</w:t>
            </w:r>
          </w:p>
        </w:tc>
        <w:tc>
          <w:tcPr>
            <w:tcW w:w="1968" w:type="dxa"/>
            <w:gridSpan w:val="3"/>
          </w:tcPr>
          <w:p w:rsidR="00C9138B" w:rsidRPr="00C9138B" w:rsidRDefault="00C9138B" w:rsidP="00C9138B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 класс</w:t>
            </w:r>
          </w:p>
        </w:tc>
        <w:tc>
          <w:tcPr>
            <w:tcW w:w="1972" w:type="dxa"/>
            <w:gridSpan w:val="3"/>
          </w:tcPr>
          <w:p w:rsidR="00C9138B" w:rsidRPr="00C9138B" w:rsidRDefault="00C9138B" w:rsidP="00C9138B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 класс</w:t>
            </w:r>
          </w:p>
        </w:tc>
        <w:tc>
          <w:tcPr>
            <w:tcW w:w="1987" w:type="dxa"/>
            <w:gridSpan w:val="3"/>
          </w:tcPr>
          <w:p w:rsidR="00C9138B" w:rsidRPr="00C9138B" w:rsidRDefault="00C9138B" w:rsidP="00C9138B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 класс</w:t>
            </w:r>
          </w:p>
        </w:tc>
        <w:tc>
          <w:tcPr>
            <w:tcW w:w="1967" w:type="dxa"/>
            <w:gridSpan w:val="3"/>
          </w:tcPr>
          <w:p w:rsidR="00C9138B" w:rsidRPr="00C9138B" w:rsidRDefault="00C9138B" w:rsidP="00C9138B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11 класс</w:t>
            </w:r>
          </w:p>
        </w:tc>
      </w:tr>
      <w:tr w:rsidR="00AF6EFE" w:rsidRPr="00C9138B" w:rsidTr="00AF6EFE">
        <w:trPr>
          <w:trHeight w:val="285"/>
        </w:trPr>
        <w:tc>
          <w:tcPr>
            <w:tcW w:w="2419" w:type="dxa"/>
            <w:vMerge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AF6EFE" w:rsidP="008D58D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AF6EFE" w:rsidP="008D58D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8D58D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«Чагоянская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71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B61874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71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B61874" w:rsidP="00AF6EFE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B61874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64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«Саскалинская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56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40,9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41,5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МБОУ «Нововоскресеновская </w:t>
            </w:r>
            <w:r>
              <w:rPr>
                <w:rFonts w:ascii="Times New Roman" w:eastAsia="SimSun" w:hAnsi="Times New Roman"/>
                <w:lang w:eastAsia="zh-CN"/>
              </w:rPr>
              <w:lastRenderedPageBreak/>
              <w:t>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lastRenderedPageBreak/>
              <w:t>43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86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22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lastRenderedPageBreak/>
              <w:t>МБОУ «Ушаковская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44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F7790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«Петрушинская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78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63,6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62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40,9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33,3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44,4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41,7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«Мухинская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77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83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C80C1F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86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53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36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C80C1F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46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C80C1F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30,5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44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44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C80C1F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«Новогеоргиевская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89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71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45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69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AF6EFE" w:rsidRPr="00C9138B" w:rsidTr="00AF6EFE">
        <w:tc>
          <w:tcPr>
            <w:tcW w:w="2419" w:type="dxa"/>
          </w:tcPr>
          <w:p w:rsidR="00AF6EFE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«Селетканская школа»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66,5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Default="00B61874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83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AF6EFE" w:rsidRPr="00C9138B" w:rsidTr="00AF6EFE">
        <w:tc>
          <w:tcPr>
            <w:tcW w:w="2419" w:type="dxa"/>
          </w:tcPr>
          <w:p w:rsidR="00AF6EFE" w:rsidRPr="00C9138B" w:rsidRDefault="00AF6EF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ИТОГО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70,3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72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186F09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64,5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52,9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59,4</w:t>
            </w:r>
          </w:p>
        </w:tc>
        <w:tc>
          <w:tcPr>
            <w:tcW w:w="660" w:type="dxa"/>
            <w:shd w:val="clear" w:color="auto" w:fill="F2DBDB" w:themeFill="accent2" w:themeFillTint="33"/>
          </w:tcPr>
          <w:p w:rsidR="00AF6EFE" w:rsidRPr="00C9138B" w:rsidRDefault="00186F09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55,9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47,5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49,3</w:t>
            </w:r>
          </w:p>
        </w:tc>
        <w:tc>
          <w:tcPr>
            <w:tcW w:w="675" w:type="dxa"/>
            <w:shd w:val="clear" w:color="auto" w:fill="F2DBDB" w:themeFill="accent2" w:themeFillTint="33"/>
          </w:tcPr>
          <w:p w:rsidR="00AF6EFE" w:rsidRPr="00C9138B" w:rsidRDefault="00F7790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45,3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54</w:t>
            </w:r>
          </w:p>
        </w:tc>
        <w:tc>
          <w:tcPr>
            <w:tcW w:w="655" w:type="dxa"/>
            <w:shd w:val="clear" w:color="auto" w:fill="C2D69B" w:themeFill="accent3" w:themeFillTint="99"/>
          </w:tcPr>
          <w:p w:rsidR="00AF6EFE" w:rsidRPr="00C9138B" w:rsidRDefault="00AF6EFE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57,3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AF6EFE" w:rsidRPr="00C9138B" w:rsidRDefault="00F7790E" w:rsidP="00B64939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92</w:t>
            </w:r>
          </w:p>
        </w:tc>
      </w:tr>
    </w:tbl>
    <w:p w:rsidR="00C9138B" w:rsidRDefault="009D7365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В 5-х классах с</w:t>
      </w:r>
      <w:r w:rsidR="00F42F56">
        <w:rPr>
          <w:rFonts w:ascii="Times New Roman" w:eastAsia="SimSun" w:hAnsi="Times New Roman"/>
          <w:sz w:val="28"/>
          <w:szCs w:val="28"/>
          <w:lang w:eastAsia="zh-CN"/>
        </w:rPr>
        <w:t>табильный показатель качества знаний (далее – КЗ)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от 50 до 100%</w:t>
      </w:r>
      <w:r w:rsidR="00F42F5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в течение 3-х лет в </w:t>
      </w:r>
      <w:r w:rsidR="008C784F">
        <w:rPr>
          <w:rFonts w:ascii="Times New Roman" w:eastAsia="SimSun" w:hAnsi="Times New Roman"/>
          <w:sz w:val="28"/>
          <w:szCs w:val="28"/>
          <w:lang w:eastAsia="zh-CN"/>
        </w:rPr>
        <w:t xml:space="preserve">филиале 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 xml:space="preserve">МБОУ «Чагоянская СОШ» </w:t>
      </w:r>
      <w:r w:rsidR="008C784F">
        <w:rPr>
          <w:rFonts w:ascii="Times New Roman" w:eastAsia="SimSun" w:hAnsi="Times New Roman"/>
          <w:sz w:val="28"/>
          <w:szCs w:val="28"/>
          <w:lang w:eastAsia="zh-CN"/>
        </w:rPr>
        <w:t>– «Селетканская школа»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/>
          <w:sz w:val="28"/>
          <w:szCs w:val="28"/>
          <w:lang w:eastAsia="zh-CN"/>
        </w:rPr>
        <w:t>МБОУ «Новогеоргиевская СОШ»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F7790E" w:rsidRPr="00F7790E">
        <w:t xml:space="preserve"> 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>МБОУ «Петрушинская СОШ»</w:t>
      </w:r>
      <w:r>
        <w:rPr>
          <w:rFonts w:ascii="Times New Roman" w:eastAsia="SimSun" w:hAnsi="Times New Roman"/>
          <w:sz w:val="28"/>
          <w:szCs w:val="28"/>
          <w:lang w:eastAsia="zh-CN"/>
        </w:rPr>
        <w:t>. В МБОУ «Новово</w:t>
      </w:r>
      <w:r w:rsidR="00BB73D3">
        <w:rPr>
          <w:rFonts w:ascii="Times New Roman" w:eastAsia="SimSun" w:hAnsi="Times New Roman"/>
          <w:sz w:val="28"/>
          <w:szCs w:val="28"/>
          <w:lang w:eastAsia="zh-CN"/>
        </w:rPr>
        <w:t>скр</w:t>
      </w:r>
      <w:r>
        <w:rPr>
          <w:rFonts w:ascii="Times New Roman" w:eastAsia="SimSun" w:hAnsi="Times New Roman"/>
          <w:sz w:val="28"/>
          <w:szCs w:val="28"/>
          <w:lang w:eastAsia="zh-CN"/>
        </w:rPr>
        <w:t>есеновская СОШ» и МБОУ «Мухинская СОШ» - стабильное повышен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 xml:space="preserve">ие. В МБОУ «Саскалинская СОШ»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значение показателя нестабильно. 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="00F7790E" w:rsidRPr="00F7790E">
        <w:rPr>
          <w:rFonts w:ascii="Times New Roman" w:eastAsia="SimSun" w:hAnsi="Times New Roman"/>
          <w:sz w:val="28"/>
          <w:szCs w:val="28"/>
          <w:lang w:eastAsia="zh-CN"/>
        </w:rPr>
        <w:t xml:space="preserve">МБОУ «Чагоянская СОШ» 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>наблюдается резкое снижение – до 0%.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В целом по району показатель в пятых классах в течение трех лет  выше 50%. </w:t>
      </w:r>
    </w:p>
    <w:p w:rsidR="009D7365" w:rsidRDefault="009D7365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В 8-х классах повышение КЗ в МБОУ «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 xml:space="preserve">Ушаковская </w:t>
      </w:r>
      <w:r>
        <w:rPr>
          <w:rFonts w:ascii="Times New Roman" w:eastAsia="SimSun" w:hAnsi="Times New Roman"/>
          <w:sz w:val="28"/>
          <w:szCs w:val="28"/>
          <w:lang w:eastAsia="zh-CN"/>
        </w:rPr>
        <w:t>СОШ»</w:t>
      </w:r>
      <w:r w:rsidR="00F7790E"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r w:rsidR="00292BBC">
        <w:rPr>
          <w:rFonts w:ascii="Times New Roman" w:eastAsia="SimSun" w:hAnsi="Times New Roman"/>
          <w:sz w:val="28"/>
          <w:szCs w:val="28"/>
          <w:lang w:eastAsia="zh-CN"/>
        </w:rPr>
        <w:t xml:space="preserve">МБОУ «Новогеоргиевская СОШ», снижение – в </w:t>
      </w:r>
      <w:r w:rsidR="00292BBC" w:rsidRPr="00292BBC">
        <w:rPr>
          <w:rFonts w:ascii="Times New Roman" w:eastAsia="SimSun" w:hAnsi="Times New Roman"/>
          <w:sz w:val="28"/>
          <w:szCs w:val="28"/>
          <w:lang w:eastAsia="zh-CN"/>
        </w:rPr>
        <w:t>МБОУ «Петрушинская СОШ»</w:t>
      </w:r>
      <w:r w:rsidR="00292BBC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DD7027">
        <w:rPr>
          <w:rFonts w:ascii="Times New Roman" w:eastAsia="SimSun" w:hAnsi="Times New Roman"/>
          <w:sz w:val="28"/>
          <w:szCs w:val="28"/>
          <w:lang w:eastAsia="zh-CN"/>
        </w:rPr>
        <w:t xml:space="preserve">В остальных  ОО стабильного положения показателя КЗ нет. </w:t>
      </w:r>
      <w:r w:rsidR="008841DD" w:rsidRPr="008841DD">
        <w:rPr>
          <w:rFonts w:ascii="Times New Roman" w:eastAsia="SimSun" w:hAnsi="Times New Roman"/>
          <w:sz w:val="28"/>
          <w:szCs w:val="28"/>
          <w:lang w:eastAsia="zh-CN"/>
        </w:rPr>
        <w:t>В целом по району показатель в течение трех лет  выше 50%</w:t>
      </w:r>
      <w:r w:rsidR="008841DD">
        <w:rPr>
          <w:rFonts w:ascii="Times New Roman" w:eastAsia="SimSun" w:hAnsi="Times New Roman"/>
          <w:sz w:val="28"/>
          <w:szCs w:val="28"/>
          <w:lang w:eastAsia="zh-CN"/>
        </w:rPr>
        <w:t xml:space="preserve"> и на одном уровне</w:t>
      </w:r>
      <w:r w:rsidR="008841DD" w:rsidRPr="008841DD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8841DD" w:rsidRDefault="008841DD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В 9-х классах качество знаний от 50 до 100% в течение 3-х лет в МБОУ «Чагоянская СОШ», МБОУ «Новогеоргиевская СОШ». </w:t>
      </w:r>
      <w:r w:rsidR="00292BBC">
        <w:rPr>
          <w:rFonts w:ascii="Times New Roman" w:eastAsia="SimSun" w:hAnsi="Times New Roman"/>
          <w:sz w:val="28"/>
          <w:szCs w:val="28"/>
          <w:lang w:eastAsia="zh-CN"/>
        </w:rPr>
        <w:t xml:space="preserve">В МБОУ «Саскалинская СОШ» показатель 2 года стабилен – 50%. </w:t>
      </w:r>
      <w:r>
        <w:rPr>
          <w:rFonts w:ascii="Times New Roman" w:eastAsia="SimSun" w:hAnsi="Times New Roman"/>
          <w:sz w:val="28"/>
          <w:szCs w:val="28"/>
          <w:lang w:eastAsia="zh-CN"/>
        </w:rPr>
        <w:t>В остальных школах</w:t>
      </w:r>
      <w:r w:rsidR="00292BBC">
        <w:rPr>
          <w:rFonts w:ascii="Times New Roman" w:eastAsia="SimSun" w:hAnsi="Times New Roman"/>
          <w:sz w:val="28"/>
          <w:szCs w:val="28"/>
          <w:lang w:eastAsia="zh-CN"/>
        </w:rPr>
        <w:t xml:space="preserve"> снижение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В целом по району  </w:t>
      </w:r>
      <w:r w:rsidR="00292BBC">
        <w:rPr>
          <w:rFonts w:ascii="Times New Roman" w:eastAsia="SimSun" w:hAnsi="Times New Roman"/>
          <w:sz w:val="28"/>
          <w:szCs w:val="28"/>
          <w:lang w:eastAsia="zh-CN"/>
        </w:rPr>
        <w:t>наблюдае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тся </w:t>
      </w:r>
      <w:r w:rsidR="00292BBC">
        <w:rPr>
          <w:rFonts w:ascii="Times New Roman" w:eastAsia="SimSun" w:hAnsi="Times New Roman"/>
          <w:sz w:val="28"/>
          <w:szCs w:val="28"/>
          <w:lang w:eastAsia="zh-CN"/>
        </w:rPr>
        <w:t xml:space="preserve">снижение </w:t>
      </w:r>
      <w:r>
        <w:rPr>
          <w:rFonts w:ascii="Times New Roman" w:eastAsia="SimSun" w:hAnsi="Times New Roman"/>
          <w:sz w:val="28"/>
          <w:szCs w:val="28"/>
          <w:lang w:eastAsia="zh-CN"/>
        </w:rPr>
        <w:t>КЗ в 9-х классах.</w:t>
      </w:r>
    </w:p>
    <w:p w:rsidR="00AD532D" w:rsidRDefault="00AD532D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Важно отметить, в </w:t>
      </w:r>
      <w:r w:rsidR="0053602B">
        <w:rPr>
          <w:rFonts w:ascii="Times New Roman" w:eastAsia="SimSun" w:hAnsi="Times New Roman"/>
          <w:sz w:val="28"/>
          <w:szCs w:val="28"/>
          <w:lang w:eastAsia="zh-CN"/>
        </w:rPr>
        <w:t xml:space="preserve">половине </w:t>
      </w:r>
      <w:r>
        <w:rPr>
          <w:rFonts w:ascii="Times New Roman" w:eastAsia="SimSun" w:hAnsi="Times New Roman"/>
          <w:sz w:val="28"/>
          <w:szCs w:val="28"/>
          <w:lang w:eastAsia="zh-CN"/>
        </w:rPr>
        <w:t>школ в 8-х и 9-х классах КЗ не превышает 45%. То есть,  более половины обучающихся, имеют отметки  не выше «3». В то же время в этих классах   идет  подготовка к государственной итоговой аттестации</w:t>
      </w:r>
    </w:p>
    <w:p w:rsidR="00F62C1B" w:rsidRPr="00FA085D" w:rsidRDefault="00121806" w:rsidP="0053602B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В 11-х классах  КЗ выше 50% на протяжении 3-х лет  - в МБОУ «Чагоянска</w:t>
      </w:r>
      <w:r w:rsidR="0053602B">
        <w:rPr>
          <w:rFonts w:ascii="Times New Roman" w:eastAsia="SimSun" w:hAnsi="Times New Roman"/>
          <w:sz w:val="28"/>
          <w:szCs w:val="28"/>
          <w:lang w:eastAsia="zh-CN"/>
        </w:rPr>
        <w:t>я СОШ», МБОУ «Саскалинская СОШ». В 2019 году во всех 5-ти ОО, где есть 11-е классы,  отмечено повышение КЗ.</w:t>
      </w:r>
    </w:p>
    <w:p w:rsidR="00EA2BAB" w:rsidRDefault="008449A2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8D58D0">
        <w:rPr>
          <w:rFonts w:ascii="Times New Roman" w:eastAsia="SimSun" w:hAnsi="Times New Roman"/>
          <w:sz w:val="28"/>
          <w:szCs w:val="28"/>
          <w:lang w:eastAsia="zh-CN"/>
        </w:rPr>
        <w:t xml:space="preserve">  Для более объективного анализа состояния преподавания проанализированы  результаты  государственной итоговой аттестации по математике  по программам среднего общего образования (далее – ЕГЭ) и основного общего образования (далее – ОГЭ).</w:t>
      </w:r>
    </w:p>
    <w:p w:rsidR="00FB17FE" w:rsidRPr="00FB17FE" w:rsidRDefault="00FB17FE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B17FE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Результаты  ОГЭ по математике за три года, </w:t>
      </w:r>
      <w:r w:rsidRPr="00FB17FE">
        <w:rPr>
          <w:rFonts w:ascii="Times New Roman" w:eastAsia="SimSun" w:hAnsi="Times New Roman"/>
          <w:b/>
          <w:i/>
          <w:sz w:val="28"/>
          <w:szCs w:val="28"/>
          <w:lang w:eastAsia="zh-CN"/>
        </w:rPr>
        <w:t>диаграмма 1:</w:t>
      </w:r>
    </w:p>
    <w:p w:rsidR="008D58D0" w:rsidRPr="00FB17FE" w:rsidRDefault="008D58D0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8D58D0" w:rsidRDefault="008D58D0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        </w:t>
      </w:r>
      <w:r>
        <w:rPr>
          <w:noProof/>
          <w:lang w:eastAsia="ru-RU"/>
        </w:rPr>
        <w:drawing>
          <wp:inline distT="0" distB="0" distL="0" distR="0" wp14:anchorId="2C0A04FD" wp14:editId="176E3727">
            <wp:extent cx="5381625" cy="3324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58D0" w:rsidRPr="008D58D0" w:rsidRDefault="008D58D0" w:rsidP="008D58D0">
      <w:pPr>
        <w:tabs>
          <w:tab w:val="left" w:pos="960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Pr="008D5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В</w:t>
      </w:r>
      <w:r w:rsidR="00E268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2019</w:t>
      </w:r>
      <w:r w:rsidR="00FB17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году в</w:t>
      </w:r>
      <w:r w:rsidRPr="008D5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268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трех </w:t>
      </w:r>
      <w:r w:rsidRPr="008D5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общеобразовательных организациях - повышение качества результатов по математике. </w:t>
      </w:r>
      <w:r w:rsidR="00E268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остальных школах – существенное снижение показателя. </w:t>
      </w:r>
      <w:r w:rsidRPr="008D58D0">
        <w:rPr>
          <w:rFonts w:ascii="Times New Roman" w:eastAsia="SimSun" w:hAnsi="Times New Roman" w:cs="Times New Roman"/>
          <w:sz w:val="28"/>
          <w:szCs w:val="28"/>
          <w:lang w:eastAsia="zh-CN"/>
        </w:rPr>
        <w:t>В числе аутс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айдеров продолжают оставаться МОБУ</w:t>
      </w:r>
      <w:r w:rsidR="00E268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«Мухинская СОШ» СОШ» (КЗ – 11</w:t>
      </w:r>
      <w:r w:rsidRPr="008D5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%), «Селетканская школа»  (КЗ – 0%).  </w:t>
      </w:r>
      <w:r w:rsidR="00FB17FE">
        <w:rPr>
          <w:rFonts w:ascii="Times New Roman" w:eastAsia="SimSun" w:hAnsi="Times New Roman" w:cs="Times New Roman"/>
          <w:sz w:val="28"/>
          <w:szCs w:val="28"/>
          <w:lang w:eastAsia="zh-CN"/>
        </w:rPr>
        <w:t>В целом</w:t>
      </w:r>
      <w:r w:rsidR="00C17D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если учитывать 100%-ю успеваемость по предмету по итогам текущей аттестации, средний процент КЗ от 42 до 47,  то </w:t>
      </w:r>
      <w:r w:rsidR="00FB17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результаты ОГЭ</w:t>
      </w:r>
      <w:r w:rsidR="00C17D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268C2">
        <w:rPr>
          <w:rFonts w:ascii="Times New Roman" w:eastAsia="SimSun" w:hAnsi="Times New Roman" w:cs="Times New Roman"/>
          <w:sz w:val="28"/>
          <w:szCs w:val="28"/>
          <w:lang w:eastAsia="zh-CN"/>
        </w:rPr>
        <w:t>( средний процент качества от 0 до 13% в 5-ти школах</w:t>
      </w:r>
      <w:r w:rsidR="00C17DF9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 w:rsidR="00FB17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течение 3-х лет </w:t>
      </w:r>
      <w:r w:rsidR="00C17D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 подтверждают </w:t>
      </w:r>
      <w:r w:rsidR="00FB17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образовательные результаты в </w:t>
      </w:r>
      <w:r w:rsidR="00C17D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половине </w:t>
      </w:r>
      <w:r w:rsidR="00FB17FE">
        <w:rPr>
          <w:rFonts w:ascii="Times New Roman" w:eastAsia="SimSun" w:hAnsi="Times New Roman" w:cs="Times New Roman"/>
          <w:sz w:val="28"/>
          <w:szCs w:val="28"/>
          <w:lang w:eastAsia="zh-CN"/>
        </w:rPr>
        <w:t>школ.</w:t>
      </w:r>
    </w:p>
    <w:p w:rsidR="00FB17FE" w:rsidRDefault="00FB17FE" w:rsidP="00FB17FE">
      <w:pPr>
        <w:pStyle w:val="a4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Результаты  Е</w:t>
      </w:r>
      <w:r w:rsidRPr="00FB17FE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ГЭ по математике за три года, </w:t>
      </w:r>
      <w:r w:rsidRPr="00FB17FE">
        <w:rPr>
          <w:rFonts w:ascii="Times New Roman" w:eastAsia="SimSun" w:hAnsi="Times New Roman"/>
          <w:b/>
          <w:i/>
          <w:sz w:val="28"/>
          <w:szCs w:val="28"/>
          <w:lang w:eastAsia="zh-CN"/>
        </w:rPr>
        <w:t>диаграмма</w:t>
      </w:r>
      <w:r>
        <w:rPr>
          <w:rFonts w:ascii="Times New Roman" w:eastAsia="SimSun" w:hAnsi="Times New Roman"/>
          <w:b/>
          <w:i/>
          <w:sz w:val="28"/>
          <w:szCs w:val="28"/>
          <w:lang w:eastAsia="zh-CN"/>
        </w:rPr>
        <w:t xml:space="preserve"> 2</w:t>
      </w:r>
      <w:r w:rsidRPr="00FB17FE">
        <w:rPr>
          <w:rFonts w:ascii="Times New Roman" w:eastAsia="SimSun" w:hAnsi="Times New Roman"/>
          <w:b/>
          <w:i/>
          <w:sz w:val="28"/>
          <w:szCs w:val="28"/>
          <w:lang w:eastAsia="zh-CN"/>
        </w:rPr>
        <w:t>:</w:t>
      </w:r>
    </w:p>
    <w:p w:rsidR="00FB17FE" w:rsidRPr="00FB17FE" w:rsidRDefault="00FB17FE" w:rsidP="00FB17FE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8D58D0" w:rsidRDefault="00E268C2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6D665338" wp14:editId="099388C7">
            <wp:extent cx="5676900" cy="3057525"/>
            <wp:effectExtent l="0" t="0" r="0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58D0" w:rsidRDefault="0029613F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</w:p>
    <w:p w:rsidR="00E268C2" w:rsidRDefault="00785659" w:rsidP="00785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785659">
        <w:rPr>
          <w:rFonts w:ascii="Times New Roman" w:eastAsia="Calibri" w:hAnsi="Times New Roman" w:cs="Times New Roman"/>
          <w:sz w:val="28"/>
          <w:lang w:eastAsia="zh-CN"/>
        </w:rPr>
        <w:t xml:space="preserve">    </w:t>
      </w:r>
    </w:p>
    <w:p w:rsidR="00E268C2" w:rsidRPr="00E268C2" w:rsidRDefault="00E268C2" w:rsidP="00E26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В 2019 п</w:t>
      </w: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о математике лучшие результаты подготовки показали МБОУ «Саскалинская СОШ» и МБОУ «Чагоянская СОШ» - средний балл составил 51,8 и 56,5 соответственно. В 2019 году 5 участников ЕГЭ получили выше 50 </w:t>
      </w:r>
      <w:r w:rsidRPr="00E268C2">
        <w:rPr>
          <w:rFonts w:ascii="Times New Roman" w:eastAsia="Calibri" w:hAnsi="Times New Roman" w:cs="Times New Roman"/>
          <w:sz w:val="28"/>
          <w:lang w:eastAsia="zh-CN"/>
        </w:rPr>
        <w:lastRenderedPageBreak/>
        <w:t xml:space="preserve">баллов (в 2018 году таковых не было): МБОУ «Саскалинская </w:t>
      </w:r>
      <w:r w:rsidR="00DA2D36">
        <w:rPr>
          <w:rFonts w:ascii="Times New Roman" w:eastAsia="Calibri" w:hAnsi="Times New Roman" w:cs="Times New Roman"/>
          <w:sz w:val="28"/>
          <w:lang w:eastAsia="zh-CN"/>
        </w:rPr>
        <w:t>СОШ» - 3 человека – 75%,  в МОБУ</w:t>
      </w: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«Мухинская СОШ» и МБОУ «Чагоянская СОШ» по одному – 25% и 50% соответственно. </w:t>
      </w:r>
    </w:p>
    <w:p w:rsidR="00E268C2" w:rsidRPr="00E268C2" w:rsidRDefault="00E268C2" w:rsidP="00E26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       В МБОУ «Саскалинская СОШ» и МБОУ «Чагоянская СОШ» увеличился средний балл в сравнении с прошлогодним. Увеличение произошло и в МБОУ «Петрушинская СОШ», но средний балл по данной школе остается самым маленький в районе – 24,3.</w:t>
      </w:r>
    </w:p>
    <w:p w:rsidR="00E268C2" w:rsidRPr="00E268C2" w:rsidRDefault="00E268C2" w:rsidP="00E26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       В МБОУ</w:t>
      </w:r>
      <w:r w:rsidR="00DA2D36">
        <w:rPr>
          <w:rFonts w:ascii="Times New Roman" w:eastAsia="Calibri" w:hAnsi="Times New Roman" w:cs="Times New Roman"/>
          <w:sz w:val="28"/>
          <w:lang w:eastAsia="zh-CN"/>
        </w:rPr>
        <w:t xml:space="preserve"> «Нововоскресеновская СОШ», МОБУ</w:t>
      </w: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«Мухинская СОШ» произошло снижение показателя.</w:t>
      </w:r>
    </w:p>
    <w:p w:rsidR="00E268C2" w:rsidRPr="00E268C2" w:rsidRDefault="00E268C2" w:rsidP="00E26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       Пятеро участников ЕГЭ по математике профильного уровня не сдали данный экзамен: МБОУ «Ушаковская СОШ» и МБОУ «Петрушинская СОШ» - по д</w:t>
      </w:r>
      <w:r w:rsidR="00DA2D36">
        <w:rPr>
          <w:rFonts w:ascii="Times New Roman" w:eastAsia="Calibri" w:hAnsi="Times New Roman" w:cs="Times New Roman"/>
          <w:sz w:val="28"/>
          <w:lang w:eastAsia="zh-CN"/>
        </w:rPr>
        <w:t>ва участника, 1 участник из МОБУ</w:t>
      </w: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«Мухинская СОШ». В резервные сроки данные участники ЕГЭ  пересдали математику базового уровня. Качество составило 50%.</w:t>
      </w:r>
    </w:p>
    <w:p w:rsidR="00E268C2" w:rsidRPr="00E268C2" w:rsidRDefault="00E268C2" w:rsidP="00E26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        По математике базового уровня средний балл немного выше уровня 2018  года во всех школах, кроме МБОУ «Новогеоргиевская СОШ» и МБОУ «Ушаковская СОШ». Средний балл по муниципалитету составил 3,7(в 2018 году – 3,5). Лучшие результаты в районе показали выпускники МБОУ «Чагоянская СОШ» (средний балл – 4,5) и МБОУ «СаскалинскаяСОШ» (средний балл – 5,0). В 2019 году все участники ЕГЭ по данному предмету   первого раза  преодолели минимальный порог. В 2018 году 5 выпускников не преодолели минимальный порог и  со второго раза.</w:t>
      </w:r>
    </w:p>
    <w:p w:rsidR="00785659" w:rsidRDefault="00E268C2" w:rsidP="00E268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E268C2">
        <w:rPr>
          <w:rFonts w:ascii="Times New Roman" w:eastAsia="Calibri" w:hAnsi="Times New Roman" w:cs="Times New Roman"/>
          <w:sz w:val="28"/>
          <w:lang w:eastAsia="zh-CN"/>
        </w:rPr>
        <w:t xml:space="preserve">    В целом по математике профильного уровня по результатам ЕГЭ в районе отмечается положительная тенденция. Тогда как, по математике базового уровня в 50% школ несколько лет низкие результаты или очень нестабильны.</w:t>
      </w:r>
    </w:p>
    <w:p w:rsidR="00E268C2" w:rsidRPr="00E268C2" w:rsidRDefault="00B62C5B" w:rsidP="00153720">
      <w:pPr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    </w:t>
      </w:r>
      <w:r w:rsidR="00153720">
        <w:rPr>
          <w:rFonts w:ascii="Times New Roman" w:eastAsia="Calibri" w:hAnsi="Times New Roman" w:cs="Times New Roman"/>
          <w:sz w:val="28"/>
          <w:lang w:eastAsia="zh-CN"/>
        </w:rPr>
        <w:t>Проведенные в декабре 2019 года репетиционные экзамены , показывают следующий уровень подготовки:</w:t>
      </w:r>
    </w:p>
    <w:p w:rsidR="00E268C2" w:rsidRPr="00E268C2" w:rsidRDefault="00E268C2" w:rsidP="00E268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15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(ОГЭ)</w:t>
      </w:r>
      <w:r w:rsidR="00C9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978B2" w:rsidRPr="00C97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таблица 2: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53"/>
        <w:gridCol w:w="1233"/>
        <w:gridCol w:w="1600"/>
        <w:gridCol w:w="1068"/>
        <w:gridCol w:w="1221"/>
        <w:gridCol w:w="1695"/>
      </w:tblGrid>
      <w:tr w:rsidR="00E268C2" w:rsidRPr="00E268C2" w:rsidTr="007A4FB2">
        <w:trPr>
          <w:trHeight w:val="920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</w:pPr>
            <w:r w:rsidRPr="00E268C2">
              <w:t>Общеобразовательная организация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</w:pPr>
            <w:r w:rsidRPr="00E268C2">
              <w:t xml:space="preserve">Количество </w:t>
            </w:r>
          </w:p>
          <w:p w:rsidR="00E268C2" w:rsidRPr="00E268C2" w:rsidRDefault="00E268C2" w:rsidP="00E268C2">
            <w:pPr>
              <w:jc w:val="center"/>
            </w:pPr>
            <w:r w:rsidRPr="00E268C2">
              <w:t>участников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</w:pPr>
            <w:r w:rsidRPr="00E268C2">
              <w:t>Число участников, справившихся с экзаменом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</w:pPr>
            <w:r w:rsidRPr="00E268C2">
              <w:t>Средний балл по ОО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</w:pPr>
            <w:r w:rsidRPr="00E268C2">
              <w:t>КЗ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</w:pPr>
            <w:r w:rsidRPr="00E268C2">
              <w:t>Группа риска (кол-во участников, едва преодолевших мин.порог)</w:t>
            </w:r>
          </w:p>
        </w:tc>
      </w:tr>
      <w:tr w:rsidR="00E268C2" w:rsidRPr="00E268C2" w:rsidTr="007A4FB2">
        <w:trPr>
          <w:trHeight w:val="467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</w:pPr>
            <w:r w:rsidRPr="00E268C2">
              <w:t>МБОУ «Саскалинская СОШ»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6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4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2,8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16,7%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</w:t>
            </w:r>
          </w:p>
        </w:tc>
      </w:tr>
      <w:tr w:rsidR="00E268C2" w:rsidRPr="00E268C2" w:rsidTr="007A4FB2">
        <w:trPr>
          <w:trHeight w:val="678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</w:pPr>
            <w:r w:rsidRPr="00E268C2">
              <w:t>МБОУ «Нововоскресеновская СОШ»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14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10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2,8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7,1%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8</w:t>
            </w:r>
          </w:p>
        </w:tc>
      </w:tr>
      <w:tr w:rsidR="00E268C2" w:rsidRPr="00E268C2" w:rsidTr="007A4FB2">
        <w:trPr>
          <w:trHeight w:val="694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</w:pPr>
            <w:r w:rsidRPr="00E268C2">
              <w:t>МБОУ «Петрушинская СОШ»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12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9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2,9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16,7%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5</w:t>
            </w:r>
          </w:p>
        </w:tc>
      </w:tr>
      <w:tr w:rsidR="00E268C2" w:rsidRPr="00E268C2" w:rsidTr="007A4FB2">
        <w:trPr>
          <w:trHeight w:val="452"/>
        </w:trPr>
        <w:tc>
          <w:tcPr>
            <w:tcW w:w="2754" w:type="dxa"/>
          </w:tcPr>
          <w:p w:rsidR="00E268C2" w:rsidRPr="00E268C2" w:rsidRDefault="00DA2D36" w:rsidP="00E268C2">
            <w:pPr>
              <w:jc w:val="center"/>
            </w:pPr>
            <w:r>
              <w:t>МОБУ</w:t>
            </w:r>
            <w:r w:rsidR="00E268C2" w:rsidRPr="00E268C2">
              <w:t xml:space="preserve"> «Мухинская СОШ»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14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6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2,4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0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5</w:t>
            </w:r>
          </w:p>
        </w:tc>
      </w:tr>
      <w:tr w:rsidR="00E268C2" w:rsidRPr="00E268C2" w:rsidTr="007A4FB2">
        <w:trPr>
          <w:trHeight w:val="694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</w:pPr>
            <w:r w:rsidRPr="00E268C2">
              <w:t>МБОУ «Новогеоргиевская СОШ»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9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6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2,7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0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</w:t>
            </w:r>
          </w:p>
        </w:tc>
      </w:tr>
      <w:tr w:rsidR="00E268C2" w:rsidRPr="00E268C2" w:rsidTr="007A4FB2">
        <w:trPr>
          <w:trHeight w:val="452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</w:pPr>
            <w:r w:rsidRPr="00E268C2">
              <w:t>МБОУ «Ушаковская СОШ»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6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3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2,6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16,7%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</w:t>
            </w:r>
          </w:p>
        </w:tc>
      </w:tr>
      <w:tr w:rsidR="00E268C2" w:rsidRPr="00E268C2" w:rsidTr="007A4FB2">
        <w:trPr>
          <w:trHeight w:val="467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</w:pPr>
            <w:r w:rsidRPr="00E268C2">
              <w:t>МБОУ «Чагоянская СОШ»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5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3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2,8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20%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1</w:t>
            </w:r>
          </w:p>
        </w:tc>
      </w:tr>
      <w:tr w:rsidR="00E268C2" w:rsidRPr="00E268C2" w:rsidTr="007A4FB2">
        <w:trPr>
          <w:trHeight w:val="678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lastRenderedPageBreak/>
              <w:t>Филиал МБОУ «Чагоянская СОШ»-«Селетканская школа»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3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0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</w:t>
            </w:r>
          </w:p>
        </w:tc>
      </w:tr>
      <w:tr w:rsidR="00E268C2" w:rsidRPr="00E268C2" w:rsidTr="007A4FB2">
        <w:trPr>
          <w:trHeight w:val="241"/>
        </w:trPr>
        <w:tc>
          <w:tcPr>
            <w:tcW w:w="2754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Итого</w:t>
            </w:r>
          </w:p>
        </w:tc>
        <w:tc>
          <w:tcPr>
            <w:tcW w:w="1233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68</w:t>
            </w:r>
          </w:p>
        </w:tc>
        <w:tc>
          <w:tcPr>
            <w:tcW w:w="1600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43/63%</w:t>
            </w:r>
          </w:p>
        </w:tc>
        <w:tc>
          <w:tcPr>
            <w:tcW w:w="1068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2,8</w:t>
            </w:r>
          </w:p>
        </w:tc>
        <w:tc>
          <w:tcPr>
            <w:tcW w:w="1221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9,7%</w:t>
            </w:r>
          </w:p>
        </w:tc>
        <w:tc>
          <w:tcPr>
            <w:tcW w:w="1695" w:type="dxa"/>
          </w:tcPr>
          <w:p w:rsidR="00E268C2" w:rsidRPr="00E268C2" w:rsidRDefault="00E268C2" w:rsidP="00E268C2">
            <w:pPr>
              <w:jc w:val="center"/>
              <w:rPr>
                <w:b/>
              </w:rPr>
            </w:pPr>
            <w:r w:rsidRPr="00E268C2">
              <w:rPr>
                <w:b/>
              </w:rPr>
              <w:t>25</w:t>
            </w:r>
          </w:p>
        </w:tc>
      </w:tr>
    </w:tbl>
    <w:p w:rsidR="00E268C2" w:rsidRPr="00E268C2" w:rsidRDefault="00E268C2" w:rsidP="00E2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Самый низкий средний балл в МБОУ «Мухинская СОШ» и МБОУ «Ушаковская СОШ». Наибольший процент несдавших и участников «группы риска» – в МБОУ «Нововоскресеновская СОШ»</w:t>
      </w:r>
      <w:r w:rsidR="00DA2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«Петрушинская СОШ», МОБУ</w:t>
      </w:r>
      <w:r w:rsidRPr="00E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«Мухинская СОШ», МБОУ «Новогеоргиевская СОШ». Всего преодолели минимальный порог 43 человека (63%). В декабре 2018 года по итогам репетиционного экзамена этот показатель составил 79,2%.</w:t>
      </w:r>
    </w:p>
    <w:p w:rsidR="00E268C2" w:rsidRPr="00E268C2" w:rsidRDefault="00E268C2" w:rsidP="00E2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Качество результатов наибольшее – в МБОУ «Чагоянская СОШ». В целом по району показатель </w:t>
      </w:r>
      <w:r w:rsidRPr="00E2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 9,7%.</w:t>
      </w:r>
    </w:p>
    <w:p w:rsidR="00E268C2" w:rsidRPr="00E268C2" w:rsidRDefault="00E268C2" w:rsidP="00E26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720" w:rsidRPr="00153720" w:rsidRDefault="00153720" w:rsidP="00153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ЕГЭ </w:t>
      </w:r>
      <w:r w:rsidRPr="0015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уровень)</w:t>
      </w:r>
      <w:r w:rsidR="00C9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978B2" w:rsidRPr="00C97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таблица 3: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776"/>
        <w:gridCol w:w="1658"/>
        <w:gridCol w:w="2026"/>
        <w:gridCol w:w="1595"/>
        <w:gridCol w:w="1515"/>
      </w:tblGrid>
      <w:tr w:rsidR="00153720" w:rsidRPr="00153720" w:rsidTr="007A4FB2">
        <w:trPr>
          <w:trHeight w:val="1128"/>
        </w:trPr>
        <w:tc>
          <w:tcPr>
            <w:tcW w:w="2777" w:type="dxa"/>
          </w:tcPr>
          <w:p w:rsidR="00153720" w:rsidRPr="00153720" w:rsidRDefault="00153720" w:rsidP="00153720">
            <w:pPr>
              <w:jc w:val="center"/>
            </w:pPr>
            <w:r w:rsidRPr="00153720">
              <w:t>Общеобразовательная организация</w:t>
            </w:r>
          </w:p>
        </w:tc>
        <w:tc>
          <w:tcPr>
            <w:tcW w:w="1658" w:type="dxa"/>
          </w:tcPr>
          <w:p w:rsidR="00153720" w:rsidRPr="00153720" w:rsidRDefault="00153720" w:rsidP="00153720">
            <w:pPr>
              <w:jc w:val="center"/>
            </w:pPr>
            <w:r w:rsidRPr="00153720">
              <w:t xml:space="preserve">Количество </w:t>
            </w:r>
          </w:p>
          <w:p w:rsidR="00153720" w:rsidRPr="00153720" w:rsidRDefault="00153720" w:rsidP="00153720">
            <w:pPr>
              <w:jc w:val="center"/>
            </w:pPr>
            <w:r w:rsidRPr="00153720">
              <w:t>участников</w:t>
            </w:r>
          </w:p>
        </w:tc>
        <w:tc>
          <w:tcPr>
            <w:tcW w:w="2026" w:type="dxa"/>
          </w:tcPr>
          <w:p w:rsidR="00153720" w:rsidRPr="00153720" w:rsidRDefault="00153720" w:rsidP="00153720">
            <w:pPr>
              <w:jc w:val="center"/>
            </w:pPr>
            <w:r w:rsidRPr="00153720">
              <w:t xml:space="preserve">Число участников, справившихся с экзаменом, </w:t>
            </w:r>
          </w:p>
          <w:p w:rsidR="00153720" w:rsidRPr="00153720" w:rsidRDefault="00153720" w:rsidP="00153720">
            <w:pPr>
              <w:jc w:val="center"/>
            </w:pPr>
            <w:r w:rsidRPr="00153720">
              <w:t>чел./%</w:t>
            </w:r>
          </w:p>
        </w:tc>
        <w:tc>
          <w:tcPr>
            <w:tcW w:w="1595" w:type="dxa"/>
          </w:tcPr>
          <w:p w:rsidR="00153720" w:rsidRPr="00153720" w:rsidRDefault="00153720" w:rsidP="00153720">
            <w:pPr>
              <w:jc w:val="center"/>
            </w:pPr>
            <w:r w:rsidRPr="00153720">
              <w:t>Средний балл по ОО</w:t>
            </w:r>
          </w:p>
        </w:tc>
        <w:tc>
          <w:tcPr>
            <w:tcW w:w="1515" w:type="dxa"/>
          </w:tcPr>
          <w:p w:rsidR="00153720" w:rsidRPr="00153720" w:rsidRDefault="00153720" w:rsidP="00153720">
            <w:pPr>
              <w:jc w:val="center"/>
            </w:pPr>
            <w:r w:rsidRPr="00153720">
              <w:t>Группа риска (кол-во участников, едва преодолевших мин.порог)</w:t>
            </w:r>
          </w:p>
        </w:tc>
      </w:tr>
      <w:tr w:rsidR="00153720" w:rsidRPr="00153720" w:rsidTr="007A4FB2">
        <w:trPr>
          <w:trHeight w:val="460"/>
        </w:trPr>
        <w:tc>
          <w:tcPr>
            <w:tcW w:w="2777" w:type="dxa"/>
          </w:tcPr>
          <w:p w:rsidR="00153720" w:rsidRPr="00153720" w:rsidRDefault="00153720" w:rsidP="00153720">
            <w:pPr>
              <w:jc w:val="center"/>
            </w:pPr>
            <w:r w:rsidRPr="00153720">
              <w:t>МБОУ «Саскалинская СОШ»</w:t>
            </w:r>
          </w:p>
        </w:tc>
        <w:tc>
          <w:tcPr>
            <w:tcW w:w="1658" w:type="dxa"/>
          </w:tcPr>
          <w:p w:rsidR="00153720" w:rsidRPr="00153720" w:rsidRDefault="00153720" w:rsidP="00153720">
            <w:pPr>
              <w:jc w:val="center"/>
            </w:pPr>
            <w:r w:rsidRPr="00153720">
              <w:t>2</w:t>
            </w:r>
          </w:p>
        </w:tc>
        <w:tc>
          <w:tcPr>
            <w:tcW w:w="2026" w:type="dxa"/>
          </w:tcPr>
          <w:p w:rsidR="00153720" w:rsidRPr="00153720" w:rsidRDefault="00153720" w:rsidP="00153720">
            <w:pPr>
              <w:jc w:val="center"/>
            </w:pPr>
            <w:r w:rsidRPr="00153720">
              <w:t>2</w:t>
            </w:r>
          </w:p>
        </w:tc>
        <w:tc>
          <w:tcPr>
            <w:tcW w:w="1595" w:type="dxa"/>
          </w:tcPr>
          <w:p w:rsidR="00153720" w:rsidRPr="00153720" w:rsidRDefault="00153720" w:rsidP="00153720">
            <w:pPr>
              <w:jc w:val="center"/>
            </w:pPr>
            <w:r w:rsidRPr="00153720">
              <w:t>4</w:t>
            </w:r>
          </w:p>
        </w:tc>
        <w:tc>
          <w:tcPr>
            <w:tcW w:w="1515" w:type="dxa"/>
          </w:tcPr>
          <w:p w:rsidR="00153720" w:rsidRPr="00153720" w:rsidRDefault="00153720" w:rsidP="00153720">
            <w:pPr>
              <w:jc w:val="center"/>
            </w:pPr>
            <w:r w:rsidRPr="00153720">
              <w:t>1</w:t>
            </w:r>
          </w:p>
        </w:tc>
      </w:tr>
      <w:tr w:rsidR="00153720" w:rsidRPr="00153720" w:rsidTr="007A4FB2">
        <w:trPr>
          <w:trHeight w:val="142"/>
        </w:trPr>
        <w:tc>
          <w:tcPr>
            <w:tcW w:w="2777" w:type="dxa"/>
          </w:tcPr>
          <w:p w:rsidR="00153720" w:rsidRPr="00153720" w:rsidRDefault="00153720" w:rsidP="00153720">
            <w:pPr>
              <w:jc w:val="center"/>
            </w:pPr>
            <w:r w:rsidRPr="00153720">
              <w:t>МБОУ «Нововоскресеновская СОШ»</w:t>
            </w:r>
          </w:p>
        </w:tc>
        <w:tc>
          <w:tcPr>
            <w:tcW w:w="1658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3</w:t>
            </w:r>
          </w:p>
        </w:tc>
        <w:tc>
          <w:tcPr>
            <w:tcW w:w="2026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3</w:t>
            </w:r>
          </w:p>
        </w:tc>
        <w:tc>
          <w:tcPr>
            <w:tcW w:w="159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4</w:t>
            </w:r>
          </w:p>
        </w:tc>
        <w:tc>
          <w:tcPr>
            <w:tcW w:w="151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1</w:t>
            </w:r>
          </w:p>
        </w:tc>
      </w:tr>
      <w:tr w:rsidR="00153720" w:rsidRPr="00153720" w:rsidTr="007A4FB2">
        <w:trPr>
          <w:trHeight w:val="142"/>
        </w:trPr>
        <w:tc>
          <w:tcPr>
            <w:tcW w:w="2777" w:type="dxa"/>
          </w:tcPr>
          <w:p w:rsidR="00153720" w:rsidRPr="00153720" w:rsidRDefault="00153720" w:rsidP="00153720">
            <w:pPr>
              <w:jc w:val="center"/>
            </w:pPr>
            <w:r w:rsidRPr="00153720">
              <w:t>МБОУ «Петрушинская СОШ»</w:t>
            </w:r>
          </w:p>
        </w:tc>
        <w:tc>
          <w:tcPr>
            <w:tcW w:w="1658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5</w:t>
            </w:r>
          </w:p>
        </w:tc>
        <w:tc>
          <w:tcPr>
            <w:tcW w:w="2026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5</w:t>
            </w:r>
          </w:p>
        </w:tc>
        <w:tc>
          <w:tcPr>
            <w:tcW w:w="159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4</w:t>
            </w:r>
          </w:p>
        </w:tc>
        <w:tc>
          <w:tcPr>
            <w:tcW w:w="151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1</w:t>
            </w:r>
          </w:p>
        </w:tc>
      </w:tr>
      <w:tr w:rsidR="00153720" w:rsidRPr="00153720" w:rsidTr="007A4FB2">
        <w:trPr>
          <w:trHeight w:val="142"/>
        </w:trPr>
        <w:tc>
          <w:tcPr>
            <w:tcW w:w="2777" w:type="dxa"/>
          </w:tcPr>
          <w:p w:rsidR="00153720" w:rsidRPr="00153720" w:rsidRDefault="00DA2D36" w:rsidP="00153720">
            <w:pPr>
              <w:jc w:val="center"/>
            </w:pPr>
            <w:r>
              <w:t>МОБУ</w:t>
            </w:r>
            <w:r w:rsidR="00153720" w:rsidRPr="00153720">
              <w:t xml:space="preserve"> «Мухинская СОШ»</w:t>
            </w:r>
          </w:p>
        </w:tc>
        <w:tc>
          <w:tcPr>
            <w:tcW w:w="1658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4</w:t>
            </w:r>
          </w:p>
        </w:tc>
        <w:tc>
          <w:tcPr>
            <w:tcW w:w="2026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4</w:t>
            </w:r>
          </w:p>
        </w:tc>
        <w:tc>
          <w:tcPr>
            <w:tcW w:w="159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3,5</w:t>
            </w:r>
          </w:p>
        </w:tc>
        <w:tc>
          <w:tcPr>
            <w:tcW w:w="151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2</w:t>
            </w:r>
          </w:p>
        </w:tc>
      </w:tr>
      <w:tr w:rsidR="00153720" w:rsidRPr="00153720" w:rsidTr="007A4FB2">
        <w:trPr>
          <w:trHeight w:val="142"/>
        </w:trPr>
        <w:tc>
          <w:tcPr>
            <w:tcW w:w="2777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t>МБОУ «Чагоянская СОШ»</w:t>
            </w:r>
          </w:p>
        </w:tc>
        <w:tc>
          <w:tcPr>
            <w:tcW w:w="1658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2</w:t>
            </w:r>
          </w:p>
        </w:tc>
        <w:tc>
          <w:tcPr>
            <w:tcW w:w="2026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2</w:t>
            </w:r>
          </w:p>
        </w:tc>
        <w:tc>
          <w:tcPr>
            <w:tcW w:w="159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4,5</w:t>
            </w:r>
          </w:p>
        </w:tc>
        <w:tc>
          <w:tcPr>
            <w:tcW w:w="151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0</w:t>
            </w:r>
          </w:p>
        </w:tc>
      </w:tr>
      <w:tr w:rsidR="00153720" w:rsidRPr="00153720" w:rsidTr="007A4FB2">
        <w:trPr>
          <w:trHeight w:val="142"/>
        </w:trPr>
        <w:tc>
          <w:tcPr>
            <w:tcW w:w="2777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Итого:</w:t>
            </w:r>
          </w:p>
        </w:tc>
        <w:tc>
          <w:tcPr>
            <w:tcW w:w="1658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16</w:t>
            </w:r>
          </w:p>
        </w:tc>
        <w:tc>
          <w:tcPr>
            <w:tcW w:w="2026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16/100%</w:t>
            </w:r>
          </w:p>
        </w:tc>
        <w:tc>
          <w:tcPr>
            <w:tcW w:w="159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4</w:t>
            </w:r>
          </w:p>
        </w:tc>
        <w:tc>
          <w:tcPr>
            <w:tcW w:w="1515" w:type="dxa"/>
          </w:tcPr>
          <w:p w:rsidR="00153720" w:rsidRPr="00153720" w:rsidRDefault="00153720" w:rsidP="00153720">
            <w:pPr>
              <w:jc w:val="center"/>
              <w:rPr>
                <w:b/>
              </w:rPr>
            </w:pPr>
            <w:r w:rsidRPr="00153720">
              <w:rPr>
                <w:b/>
              </w:rPr>
              <w:t>5</w:t>
            </w:r>
          </w:p>
        </w:tc>
      </w:tr>
    </w:tbl>
    <w:p w:rsidR="00153720" w:rsidRPr="00153720" w:rsidRDefault="00153720" w:rsidP="00153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3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низкий</w:t>
      </w:r>
      <w:r w:rsidR="00DA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в МОБУ</w:t>
      </w:r>
      <w:r w:rsidRPr="0015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«Мухинская СОШ». В этой же школе и больше участников из «группы риска».</w:t>
      </w:r>
    </w:p>
    <w:p w:rsidR="00C17DF9" w:rsidRDefault="00794F29" w:rsidP="00785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794F29">
        <w:rPr>
          <w:rFonts w:ascii="Times New Roman" w:eastAsia="Calibri" w:hAnsi="Times New Roman" w:cs="Times New Roman"/>
          <w:sz w:val="28"/>
          <w:lang w:eastAsia="zh-CN"/>
        </w:rPr>
        <w:t xml:space="preserve">          Говоря о состоянии преподавания математики, важно отметить</w:t>
      </w:r>
      <w:r>
        <w:rPr>
          <w:rFonts w:ascii="Times New Roman" w:eastAsia="Calibri" w:hAnsi="Times New Roman" w:cs="Times New Roman"/>
          <w:sz w:val="28"/>
          <w:lang w:eastAsia="zh-CN"/>
        </w:rPr>
        <w:t>, как отражен во внутришкольной системе оценки качества</w:t>
      </w:r>
      <w:r w:rsidR="00C978B2"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zh-CN"/>
        </w:rPr>
        <w:t xml:space="preserve">данный вопрос. </w:t>
      </w:r>
      <w:r w:rsidR="00C978B2">
        <w:rPr>
          <w:rFonts w:ascii="Times New Roman" w:eastAsia="Calibri" w:hAnsi="Times New Roman" w:cs="Times New Roman"/>
          <w:sz w:val="28"/>
          <w:lang w:eastAsia="zh-CN"/>
        </w:rPr>
        <w:t>В планах ВШК в каждой школе заявлены мероприятия, контролирующие состояние преподавания предмета</w:t>
      </w:r>
      <w:r w:rsidR="001F072F">
        <w:rPr>
          <w:rFonts w:ascii="Times New Roman" w:eastAsia="Calibri" w:hAnsi="Times New Roman" w:cs="Times New Roman"/>
          <w:sz w:val="28"/>
          <w:lang w:eastAsia="zh-CN"/>
        </w:rPr>
        <w:t>» «подготовка обучающихся к государственной итоговой аттестации</w:t>
      </w:r>
      <w:r>
        <w:rPr>
          <w:rFonts w:ascii="Times New Roman" w:eastAsia="Calibri" w:hAnsi="Times New Roman" w:cs="Times New Roman"/>
          <w:sz w:val="28"/>
          <w:lang w:eastAsia="zh-CN"/>
        </w:rPr>
        <w:t>»</w:t>
      </w:r>
      <w:r w:rsidR="001F072F">
        <w:rPr>
          <w:rFonts w:ascii="Times New Roman" w:eastAsia="Calibri" w:hAnsi="Times New Roman" w:cs="Times New Roman"/>
          <w:sz w:val="28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8"/>
          <w:lang w:eastAsia="zh-CN"/>
        </w:rPr>
        <w:t>«</w:t>
      </w:r>
      <w:r w:rsidR="001F072F">
        <w:rPr>
          <w:rFonts w:ascii="Times New Roman" w:eastAsia="Calibri" w:hAnsi="Times New Roman" w:cs="Times New Roman"/>
          <w:sz w:val="28"/>
          <w:lang w:eastAsia="zh-CN"/>
        </w:rPr>
        <w:t>требования к современному уроку</w:t>
      </w:r>
      <w:r>
        <w:rPr>
          <w:rFonts w:ascii="Times New Roman" w:eastAsia="Calibri" w:hAnsi="Times New Roman" w:cs="Times New Roman"/>
          <w:sz w:val="28"/>
          <w:lang w:eastAsia="zh-CN"/>
        </w:rPr>
        <w:t>»</w:t>
      </w:r>
      <w:r w:rsidR="001F072F">
        <w:rPr>
          <w:rFonts w:ascii="Times New Roman" w:eastAsia="Calibri" w:hAnsi="Times New Roman" w:cs="Times New Roman"/>
          <w:sz w:val="28"/>
          <w:lang w:eastAsia="zh-CN"/>
        </w:rPr>
        <w:t xml:space="preserve">. В МБОУ «Саскалинская СОШ» много внимания уделяется работе со слабоуспевающими обучающимися. В 5-ти школах (кроме </w:t>
      </w:r>
      <w:r w:rsidR="00DA2D36">
        <w:rPr>
          <w:rFonts w:ascii="Times New Roman" w:eastAsia="Calibri" w:hAnsi="Times New Roman" w:cs="Times New Roman"/>
          <w:sz w:val="28"/>
          <w:lang w:eastAsia="zh-CN"/>
        </w:rPr>
        <w:t>МОБУ</w:t>
      </w:r>
      <w:r>
        <w:rPr>
          <w:rFonts w:ascii="Times New Roman" w:eastAsia="Calibri" w:hAnsi="Times New Roman" w:cs="Times New Roman"/>
          <w:sz w:val="28"/>
          <w:lang w:eastAsia="zh-CN"/>
        </w:rPr>
        <w:t xml:space="preserve"> «Мухинская СОШ», МБОУ «Ушаковская СОШ», МБОУ «Чагоянская СОШ»)</w:t>
      </w:r>
      <w:r w:rsidR="001F072F">
        <w:rPr>
          <w:rFonts w:ascii="Times New Roman" w:eastAsia="Calibri" w:hAnsi="Times New Roman" w:cs="Times New Roman"/>
          <w:sz w:val="28"/>
          <w:lang w:eastAsia="zh-CN"/>
        </w:rPr>
        <w:t xml:space="preserve"> уже проведены предметные недели по математике и физике</w:t>
      </w:r>
      <w:r>
        <w:rPr>
          <w:rFonts w:ascii="Times New Roman" w:eastAsia="Calibri" w:hAnsi="Times New Roman" w:cs="Times New Roman"/>
          <w:sz w:val="28"/>
          <w:lang w:eastAsia="zh-CN"/>
        </w:rPr>
        <w:t>. В тоже время только в планах МБОУ «Саскалинская СОШ» и МБОУ «Нововсресеновская СОШ» стоит вопрос «о результатах репетиционных экзаменов в марте».</w:t>
      </w:r>
    </w:p>
    <w:p w:rsidR="00B62C5B" w:rsidRPr="00153720" w:rsidRDefault="00794F29" w:rsidP="00153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="00153720">
        <w:rPr>
          <w:rFonts w:ascii="Times New Roman" w:eastAsia="SimSun" w:hAnsi="Times New Roman"/>
          <w:sz w:val="28"/>
          <w:szCs w:val="28"/>
          <w:lang w:eastAsia="zh-CN"/>
        </w:rPr>
        <w:t xml:space="preserve">2019/2020 учебном году </w:t>
      </w:r>
      <w:r w:rsidR="00E92847">
        <w:rPr>
          <w:rFonts w:ascii="Times New Roman" w:eastAsia="SimSun" w:hAnsi="Times New Roman"/>
          <w:sz w:val="28"/>
          <w:szCs w:val="28"/>
          <w:lang w:eastAsia="zh-CN"/>
        </w:rPr>
        <w:t xml:space="preserve">учителя математики </w:t>
      </w:r>
      <w:r w:rsidR="00153720">
        <w:rPr>
          <w:rFonts w:ascii="Times New Roman" w:eastAsia="SimSun" w:hAnsi="Times New Roman"/>
          <w:sz w:val="28"/>
          <w:szCs w:val="28"/>
          <w:lang w:eastAsia="zh-CN"/>
        </w:rPr>
        <w:t>только половины школ (МБОУ «Чагоянская СОШ», «Селетканская школа», МБОУ «Саскалинская СОШ», МБОУ «Петрушинская СОШ») участвовали</w:t>
      </w:r>
      <w:r w:rsidR="00E92847">
        <w:rPr>
          <w:rFonts w:ascii="Times New Roman" w:eastAsia="SimSun" w:hAnsi="Times New Roman"/>
          <w:sz w:val="28"/>
          <w:szCs w:val="28"/>
          <w:lang w:eastAsia="zh-CN"/>
        </w:rPr>
        <w:t xml:space="preserve"> в открытых муниципальных мероприятиях, таких как образовательные события, марафон открытых уроков</w:t>
      </w:r>
      <w:r w:rsidR="00634D41">
        <w:rPr>
          <w:rFonts w:ascii="Times New Roman" w:eastAsia="SimSun" w:hAnsi="Times New Roman"/>
          <w:sz w:val="28"/>
          <w:szCs w:val="28"/>
          <w:lang w:eastAsia="zh-CN"/>
        </w:rPr>
        <w:t xml:space="preserve"> (именно по  направлению «математика»)</w:t>
      </w:r>
      <w:r w:rsidR="00E92847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:rsidR="00403826" w:rsidRDefault="00E92847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</w:t>
      </w:r>
      <w:r w:rsidR="00537CF7" w:rsidRPr="000D3F2B">
        <w:rPr>
          <w:rFonts w:ascii="Times New Roman" w:eastAsia="SimSun" w:hAnsi="Times New Roman"/>
          <w:b/>
          <w:sz w:val="28"/>
          <w:szCs w:val="28"/>
          <w:lang w:eastAsia="zh-CN"/>
        </w:rPr>
        <w:t>Вывод:</w:t>
      </w:r>
      <w:r w:rsidR="00537CF7">
        <w:rPr>
          <w:rFonts w:ascii="Times New Roman" w:eastAsia="SimSun" w:hAnsi="Times New Roman"/>
          <w:sz w:val="28"/>
          <w:szCs w:val="28"/>
          <w:lang w:eastAsia="zh-CN"/>
        </w:rPr>
        <w:t xml:space="preserve"> заявленное качество знаний по</w:t>
      </w:r>
      <w:r w:rsidR="000D3F2B">
        <w:rPr>
          <w:rFonts w:ascii="Times New Roman" w:eastAsia="SimSun" w:hAnsi="Times New Roman"/>
          <w:sz w:val="28"/>
          <w:szCs w:val="28"/>
          <w:lang w:eastAsia="zh-CN"/>
        </w:rPr>
        <w:t xml:space="preserve"> математике </w:t>
      </w:r>
      <w:r w:rsidR="00537C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065E7">
        <w:rPr>
          <w:rFonts w:ascii="Times New Roman" w:eastAsia="SimSun" w:hAnsi="Times New Roman"/>
          <w:sz w:val="28"/>
          <w:szCs w:val="28"/>
          <w:lang w:eastAsia="zh-CN"/>
        </w:rPr>
        <w:t>в течение 3-х лет,</w:t>
      </w:r>
      <w:r w:rsidR="00751BFE">
        <w:rPr>
          <w:rFonts w:ascii="Times New Roman" w:eastAsia="SimSun" w:hAnsi="Times New Roman"/>
          <w:sz w:val="28"/>
          <w:szCs w:val="28"/>
          <w:lang w:eastAsia="zh-CN"/>
        </w:rPr>
        <w:t xml:space="preserve"> в целом</w:t>
      </w:r>
      <w:r w:rsidR="005065E7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751BFE">
        <w:rPr>
          <w:rFonts w:ascii="Times New Roman" w:eastAsia="SimSun" w:hAnsi="Times New Roman"/>
          <w:sz w:val="28"/>
          <w:szCs w:val="28"/>
          <w:lang w:eastAsia="zh-CN"/>
        </w:rPr>
        <w:t xml:space="preserve"> внутришкольная система оценки качества </w:t>
      </w:r>
      <w:r w:rsidR="00537CF7">
        <w:rPr>
          <w:rFonts w:ascii="Times New Roman" w:eastAsia="SimSun" w:hAnsi="Times New Roman"/>
          <w:sz w:val="28"/>
          <w:szCs w:val="28"/>
          <w:lang w:eastAsia="zh-CN"/>
        </w:rPr>
        <w:t xml:space="preserve"> позволяет говорить о</w:t>
      </w:r>
      <w:r>
        <w:rPr>
          <w:rFonts w:ascii="Times New Roman" w:eastAsia="SimSun" w:hAnsi="Times New Roman"/>
          <w:sz w:val="28"/>
          <w:szCs w:val="28"/>
          <w:lang w:eastAsia="zh-CN"/>
        </w:rPr>
        <w:t>б</w:t>
      </w:r>
      <w:r w:rsidR="00537C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удовлетворительном </w:t>
      </w:r>
      <w:r w:rsidR="00537CF7">
        <w:rPr>
          <w:rFonts w:ascii="Times New Roman" w:eastAsia="SimSun" w:hAnsi="Times New Roman"/>
          <w:sz w:val="28"/>
          <w:szCs w:val="28"/>
          <w:lang w:eastAsia="zh-CN"/>
        </w:rPr>
        <w:t>уровне состояния препода</w:t>
      </w:r>
      <w:r w:rsidR="005065E7">
        <w:rPr>
          <w:rFonts w:ascii="Times New Roman" w:eastAsia="SimSun" w:hAnsi="Times New Roman"/>
          <w:sz w:val="28"/>
          <w:szCs w:val="28"/>
          <w:lang w:eastAsia="zh-CN"/>
        </w:rPr>
        <w:t>вания предмета.</w:t>
      </w:r>
      <w:r w:rsidR="00403826">
        <w:rPr>
          <w:rFonts w:ascii="Times New Roman" w:eastAsia="SimSun" w:hAnsi="Times New Roman"/>
          <w:sz w:val="28"/>
          <w:szCs w:val="28"/>
          <w:lang w:eastAsia="zh-CN"/>
        </w:rPr>
        <w:t xml:space="preserve"> Качество </w:t>
      </w:r>
      <w:r w:rsidR="00403826">
        <w:rPr>
          <w:rFonts w:ascii="Times New Roman" w:eastAsia="SimSun" w:hAnsi="Times New Roman"/>
          <w:sz w:val="28"/>
          <w:szCs w:val="28"/>
          <w:lang w:eastAsia="zh-CN"/>
        </w:rPr>
        <w:lastRenderedPageBreak/>
        <w:t>образовательных результатов в 5-х и 11-х классах выше, чем в 8-х и 9-х. Одна из объективных причин – высокая мотивация обучающихся.</w:t>
      </w:r>
      <w:r w:rsidR="005065E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751BFE" w:rsidRDefault="00403826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682D4E">
        <w:rPr>
          <w:rFonts w:ascii="Times New Roman" w:eastAsia="SimSun" w:hAnsi="Times New Roman"/>
          <w:sz w:val="28"/>
          <w:szCs w:val="28"/>
          <w:lang w:eastAsia="zh-CN"/>
        </w:rPr>
        <w:t>Однако, р</w:t>
      </w:r>
      <w:r w:rsidR="005065E7">
        <w:rPr>
          <w:rFonts w:ascii="Times New Roman" w:eastAsia="SimSun" w:hAnsi="Times New Roman"/>
          <w:sz w:val="28"/>
          <w:szCs w:val="28"/>
          <w:lang w:eastAsia="zh-CN"/>
        </w:rPr>
        <w:t xml:space="preserve">езультаты  </w:t>
      </w:r>
      <w:r w:rsidR="00751BFE">
        <w:rPr>
          <w:rFonts w:ascii="Times New Roman" w:eastAsia="SimSun" w:hAnsi="Times New Roman"/>
          <w:sz w:val="28"/>
          <w:szCs w:val="28"/>
          <w:lang w:eastAsia="zh-CN"/>
        </w:rPr>
        <w:t>ГИА за 3 года</w:t>
      </w:r>
      <w:r w:rsidR="00682D4E">
        <w:rPr>
          <w:rFonts w:ascii="Times New Roman" w:eastAsia="SimSun" w:hAnsi="Times New Roman"/>
          <w:sz w:val="28"/>
          <w:szCs w:val="28"/>
          <w:lang w:eastAsia="zh-CN"/>
        </w:rPr>
        <w:t xml:space="preserve"> в половине школ ниже текущих</w:t>
      </w:r>
      <w:r w:rsidR="00537CF7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:rsidR="00682D4E" w:rsidRDefault="00682D4E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Относительно стабильная объективная ситуация с положительными показателями качества образовательных результатов в течение трёх наблюдается в МБОУ «Чагоянская СОШ» и МБОУ «Саскалинская СОШ».  </w:t>
      </w:r>
    </w:p>
    <w:p w:rsidR="00682D4E" w:rsidRDefault="00682D4E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34D41" w:rsidRDefault="009F07AB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</w:p>
    <w:p w:rsidR="00634D41" w:rsidRDefault="00634D41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Физика</w:t>
      </w:r>
    </w:p>
    <w:p w:rsidR="00634D41" w:rsidRPr="00634D41" w:rsidRDefault="00634D41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978B2" w:rsidRDefault="00C978B2" w:rsidP="00C978B2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87FBC">
        <w:rPr>
          <w:rFonts w:ascii="Times New Roman" w:hAnsi="Times New Roman" w:cs="Times New Roman"/>
          <w:b/>
          <w:sz w:val="28"/>
        </w:rPr>
        <w:t xml:space="preserve">Анализ преподавательского состава, </w:t>
      </w:r>
      <w:r>
        <w:rPr>
          <w:rFonts w:ascii="Times New Roman" w:hAnsi="Times New Roman" w:cs="Times New Roman"/>
          <w:b/>
          <w:i/>
          <w:sz w:val="28"/>
        </w:rPr>
        <w:t>таблица 4</w:t>
      </w:r>
      <w:r>
        <w:rPr>
          <w:rFonts w:ascii="Times New Roman" w:hAnsi="Times New Roman" w:cs="Times New Roman"/>
          <w:b/>
          <w:sz w:val="28"/>
        </w:rPr>
        <w:t>:</w:t>
      </w:r>
    </w:p>
    <w:p w:rsidR="00C978B2" w:rsidRPr="00487FBC" w:rsidRDefault="00C978B2" w:rsidP="00C978B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901"/>
        <w:gridCol w:w="1508"/>
        <w:gridCol w:w="1969"/>
        <w:gridCol w:w="1408"/>
        <w:gridCol w:w="1301"/>
      </w:tblGrid>
      <w:tr w:rsidR="00C978B2" w:rsidRPr="00487FBC" w:rsidTr="007A4FB2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Наименование ОО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C978B2" w:rsidRPr="00487FBC" w:rsidRDefault="00794F29" w:rsidP="00794F29">
            <w:pPr>
              <w:tabs>
                <w:tab w:val="left" w:pos="1890"/>
              </w:tabs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Классы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ФИО педагога</w:t>
            </w:r>
          </w:p>
        </w:tc>
        <w:tc>
          <w:tcPr>
            <w:tcW w:w="1969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Квалификационная категория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C978B2" w:rsidP="007A4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7FBC">
              <w:rPr>
                <w:rFonts w:ascii="Times New Roman" w:eastAsia="Times New Roman" w:hAnsi="Times New Roman" w:cs="Times New Roman"/>
                <w:bCs/>
              </w:rPr>
              <w:t xml:space="preserve">Прохождение КПК  в ГАУ ДПО АмИРО </w:t>
            </w:r>
          </w:p>
          <w:p w:rsidR="00C978B2" w:rsidRPr="00487FBC" w:rsidRDefault="00C978B2" w:rsidP="007A4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7FBC">
              <w:rPr>
                <w:rFonts w:ascii="Times New Roman" w:eastAsia="Times New Roman" w:hAnsi="Times New Roman" w:cs="Times New Roman"/>
                <w:bCs/>
              </w:rPr>
              <w:t>(дату)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C978B2" w:rsidP="007A4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7FBC">
              <w:rPr>
                <w:rFonts w:ascii="Times New Roman" w:eastAsia="Times New Roman" w:hAnsi="Times New Roman" w:cs="Times New Roman"/>
                <w:bCs/>
              </w:rPr>
              <w:t>Прохождение обучения  по программе «Эксперт ОГЭ»  (дата обучения)</w:t>
            </w:r>
          </w:p>
        </w:tc>
      </w:tr>
      <w:tr w:rsidR="00C978B2" w:rsidRPr="00487FBC" w:rsidTr="007A4FB2">
        <w:trPr>
          <w:trHeight w:val="228"/>
        </w:trPr>
        <w:tc>
          <w:tcPr>
            <w:tcW w:w="2377" w:type="dxa"/>
            <w:shd w:val="clear" w:color="auto" w:fill="auto"/>
          </w:tcPr>
          <w:p w:rsidR="00C978B2" w:rsidRPr="00487FBC" w:rsidRDefault="00794F29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«Саскалинская СОШ»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794F29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7-11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Скутина Е.В.</w:t>
            </w:r>
          </w:p>
        </w:tc>
        <w:tc>
          <w:tcPr>
            <w:tcW w:w="1969" w:type="dxa"/>
            <w:shd w:val="clear" w:color="auto" w:fill="auto"/>
          </w:tcPr>
          <w:p w:rsidR="00C978B2" w:rsidRPr="008827E9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Переподготовка 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794F29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19.07.-20.12.2017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C978B2" w:rsidRPr="00487FBC" w:rsidTr="007A4FB2">
        <w:trPr>
          <w:trHeight w:val="615"/>
        </w:trPr>
        <w:tc>
          <w:tcPr>
            <w:tcW w:w="2377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«Нововоскресеновская СОШ»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794F29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</w:t>
            </w:r>
            <w:r w:rsidR="00C978B2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-11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Жгилёва И.В.</w:t>
            </w:r>
          </w:p>
        </w:tc>
        <w:tc>
          <w:tcPr>
            <w:tcW w:w="1969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.04.2018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C978B2" w:rsidRPr="00487FBC" w:rsidTr="007A4FB2">
        <w:trPr>
          <w:trHeight w:val="840"/>
        </w:trPr>
        <w:tc>
          <w:tcPr>
            <w:tcW w:w="2377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«Ушаковская СОШ»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794F29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7-11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794F29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Шестаков С.А.</w:t>
            </w:r>
          </w:p>
        </w:tc>
        <w:tc>
          <w:tcPr>
            <w:tcW w:w="1969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0B6F26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Переподготовка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2018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C978B2" w:rsidRPr="00487FBC" w:rsidTr="007A4FB2">
        <w:trPr>
          <w:trHeight w:val="765"/>
        </w:trPr>
        <w:tc>
          <w:tcPr>
            <w:tcW w:w="2377" w:type="dxa"/>
            <w:shd w:val="clear" w:color="auto" w:fill="auto"/>
          </w:tcPr>
          <w:p w:rsidR="00C978B2" w:rsidRPr="00487FBC" w:rsidRDefault="00DA2D3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МОБУ</w:t>
            </w:r>
            <w:r w:rsidR="00C978B2"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«Мухинская СОШ»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</w:t>
            </w:r>
            <w:r w:rsidR="00C978B2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-11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Зайцева Л.Г.</w:t>
            </w:r>
          </w:p>
        </w:tc>
        <w:tc>
          <w:tcPr>
            <w:tcW w:w="1969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Вн. совместитель. </w:t>
            </w:r>
            <w:r w:rsidR="00C978B2"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2016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C978B2" w:rsidRPr="00487FBC" w:rsidTr="007A4FB2">
        <w:trPr>
          <w:trHeight w:val="226"/>
        </w:trPr>
        <w:tc>
          <w:tcPr>
            <w:tcW w:w="2377" w:type="dxa"/>
            <w:shd w:val="clear" w:color="auto" w:fill="auto"/>
          </w:tcPr>
          <w:p w:rsidR="00C978B2" w:rsidRPr="00487FBC" w:rsidRDefault="000B6F26" w:rsidP="000B6F26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«Петрушинская СОШ»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7-11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C978B2" w:rsidP="007A4FB2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Липовецкая Н.В.</w:t>
            </w:r>
          </w:p>
        </w:tc>
        <w:tc>
          <w:tcPr>
            <w:tcW w:w="1969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CB23AB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2016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C978B2" w:rsidRPr="00487FBC" w:rsidTr="007A4FB2">
        <w:trPr>
          <w:trHeight w:val="228"/>
        </w:trPr>
        <w:tc>
          <w:tcPr>
            <w:tcW w:w="2377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«Новогеоргиевская СОШ»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7-10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C978B2" w:rsidP="007A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Седых М.П.</w:t>
            </w:r>
          </w:p>
        </w:tc>
        <w:tc>
          <w:tcPr>
            <w:tcW w:w="1969" w:type="dxa"/>
            <w:shd w:val="clear" w:color="auto" w:fill="auto"/>
          </w:tcPr>
          <w:p w:rsidR="00C978B2" w:rsidRPr="00487FBC" w:rsidRDefault="000B6F26" w:rsidP="007A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</w:t>
            </w:r>
            <w:r w:rsidR="00C978B2" w:rsidRPr="008B7E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0B6F26" w:rsidP="007A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03.12-12.12.2018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C978B2" w:rsidP="007A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C978B2" w:rsidRPr="00487FBC" w:rsidTr="007A4FB2">
        <w:trPr>
          <w:trHeight w:val="563"/>
        </w:trPr>
        <w:tc>
          <w:tcPr>
            <w:tcW w:w="2377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«Чагоянская СОШ»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</w:t>
            </w:r>
            <w:r w:rsidR="00C978B2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-11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Гончар Е.В.</w:t>
            </w:r>
          </w:p>
        </w:tc>
        <w:tc>
          <w:tcPr>
            <w:tcW w:w="1969" w:type="dxa"/>
            <w:shd w:val="clear" w:color="auto" w:fill="auto"/>
          </w:tcPr>
          <w:p w:rsidR="00C978B2" w:rsidRPr="000B6F26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0B6F26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12.03-03.04.2018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0B6F26" w:rsidP="000B6F26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C978B2" w:rsidRPr="00487FBC" w:rsidTr="007A4FB2">
        <w:trPr>
          <w:trHeight w:val="810"/>
        </w:trPr>
        <w:tc>
          <w:tcPr>
            <w:tcW w:w="2377" w:type="dxa"/>
            <w:shd w:val="clear" w:color="auto" w:fill="auto"/>
          </w:tcPr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«Селетканская школа»</w:t>
            </w:r>
          </w:p>
        </w:tc>
        <w:tc>
          <w:tcPr>
            <w:tcW w:w="901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7</w:t>
            </w:r>
            <w:r w:rsidR="00C978B2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-9</w:t>
            </w:r>
            <w:r w:rsidR="00C978B2" w:rsidRPr="00487FBC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508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Павлова Н.А.</w:t>
            </w:r>
          </w:p>
        </w:tc>
        <w:tc>
          <w:tcPr>
            <w:tcW w:w="1969" w:type="dxa"/>
            <w:shd w:val="clear" w:color="auto" w:fill="auto"/>
          </w:tcPr>
          <w:p w:rsidR="00C978B2" w:rsidRPr="00487FBC" w:rsidRDefault="000B6F26" w:rsidP="000B6F26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F26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Вн. совместитель. 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Переподготовка</w:t>
            </w:r>
          </w:p>
        </w:tc>
        <w:tc>
          <w:tcPr>
            <w:tcW w:w="1408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08.03.-17.05.2017</w:t>
            </w:r>
          </w:p>
        </w:tc>
        <w:tc>
          <w:tcPr>
            <w:tcW w:w="1301" w:type="dxa"/>
            <w:shd w:val="clear" w:color="auto" w:fill="auto"/>
          </w:tcPr>
          <w:p w:rsidR="00C978B2" w:rsidRPr="00487FBC" w:rsidRDefault="000B6F26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C978B2" w:rsidRPr="00487FBC" w:rsidRDefault="00C978B2" w:rsidP="007A4FB2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634D41" w:rsidRDefault="00634D41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34D41" w:rsidRDefault="00634D41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34D41" w:rsidRDefault="00634D41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34D41" w:rsidRDefault="00634D41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34D41" w:rsidRDefault="000B6F26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 xml:space="preserve">    </w:t>
      </w:r>
      <w:r w:rsidRPr="000B6F26">
        <w:rPr>
          <w:rFonts w:ascii="Times New Roman" w:eastAsia="SimSun" w:hAnsi="Times New Roman"/>
          <w:sz w:val="28"/>
          <w:szCs w:val="28"/>
          <w:lang w:eastAsia="zh-CN"/>
        </w:rPr>
        <w:t xml:space="preserve">Всего два учителя физики имеют квалификационную категорию. </w:t>
      </w:r>
      <w:r w:rsidR="00DA2D36">
        <w:rPr>
          <w:rFonts w:ascii="Times New Roman" w:eastAsia="SimSun" w:hAnsi="Times New Roman"/>
          <w:sz w:val="28"/>
          <w:szCs w:val="28"/>
          <w:lang w:eastAsia="zh-CN"/>
        </w:rPr>
        <w:t>В МОБУ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«Мухинская СОШ» и филиале МБОУ «Чагоянская СОШ»-«Селетканская школа» преподают внешние совместители. </w:t>
      </w:r>
      <w:r w:rsidR="009F07AB">
        <w:rPr>
          <w:rFonts w:ascii="Times New Roman" w:eastAsia="SimSun" w:hAnsi="Times New Roman"/>
          <w:sz w:val="28"/>
          <w:szCs w:val="28"/>
          <w:lang w:eastAsia="zh-CN"/>
        </w:rPr>
        <w:t>Преподаватели 6-ти школ прошли КПК в 2017-2018 гг.</w:t>
      </w:r>
    </w:p>
    <w:p w:rsidR="009F07AB" w:rsidRDefault="009F07AB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9F07AB" w:rsidRDefault="009F07AB" w:rsidP="009F07AB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C9138B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Качество знаний по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физике в </w:t>
      </w:r>
      <w:r w:rsidRPr="00C9138B">
        <w:rPr>
          <w:rFonts w:ascii="Times New Roman" w:eastAsia="SimSun" w:hAnsi="Times New Roman"/>
          <w:b/>
          <w:sz w:val="28"/>
          <w:szCs w:val="28"/>
          <w:lang w:eastAsia="zh-CN"/>
        </w:rPr>
        <w:t>8,9,11-х классах за 3 года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( в %)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/>
          <w:i/>
          <w:sz w:val="28"/>
          <w:szCs w:val="28"/>
          <w:lang w:eastAsia="zh-CN"/>
        </w:rPr>
        <w:t>таблица 5</w:t>
      </w:r>
      <w:r w:rsidRPr="004C1BD5">
        <w:rPr>
          <w:rFonts w:ascii="Times New Roman" w:eastAsia="SimSun" w:hAnsi="Times New Roman"/>
          <w:i/>
          <w:sz w:val="28"/>
          <w:szCs w:val="28"/>
          <w:lang w:eastAsia="zh-CN"/>
        </w:rPr>
        <w:t>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814"/>
        <w:gridCol w:w="764"/>
        <w:gridCol w:w="764"/>
        <w:gridCol w:w="768"/>
        <w:gridCol w:w="764"/>
        <w:gridCol w:w="764"/>
        <w:gridCol w:w="786"/>
        <w:gridCol w:w="764"/>
        <w:gridCol w:w="764"/>
        <w:gridCol w:w="764"/>
      </w:tblGrid>
      <w:tr w:rsidR="009F07AB" w:rsidRPr="00C9138B" w:rsidTr="009F07AB">
        <w:trPr>
          <w:trHeight w:val="363"/>
        </w:trPr>
        <w:tc>
          <w:tcPr>
            <w:tcW w:w="2814" w:type="dxa"/>
            <w:vMerge w:val="restart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ОО</w:t>
            </w:r>
          </w:p>
        </w:tc>
        <w:tc>
          <w:tcPr>
            <w:tcW w:w="2295" w:type="dxa"/>
            <w:gridSpan w:val="3"/>
          </w:tcPr>
          <w:p w:rsidR="009F07AB" w:rsidRPr="00C9138B" w:rsidRDefault="009F07AB" w:rsidP="007A4FB2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 класс</w:t>
            </w:r>
          </w:p>
        </w:tc>
        <w:tc>
          <w:tcPr>
            <w:tcW w:w="2313" w:type="dxa"/>
            <w:gridSpan w:val="3"/>
          </w:tcPr>
          <w:p w:rsidR="009F07AB" w:rsidRPr="00C9138B" w:rsidRDefault="009F07AB" w:rsidP="007A4FB2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 класс</w:t>
            </w:r>
          </w:p>
        </w:tc>
        <w:tc>
          <w:tcPr>
            <w:tcW w:w="2291" w:type="dxa"/>
            <w:gridSpan w:val="3"/>
          </w:tcPr>
          <w:p w:rsidR="009F07AB" w:rsidRPr="00C9138B" w:rsidRDefault="009F07AB" w:rsidP="007A4FB2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11 класс</w:t>
            </w:r>
          </w:p>
        </w:tc>
      </w:tr>
      <w:tr w:rsidR="009F07AB" w:rsidRPr="00C9138B" w:rsidTr="009F07AB">
        <w:trPr>
          <w:trHeight w:val="287"/>
        </w:trPr>
        <w:tc>
          <w:tcPr>
            <w:tcW w:w="2814" w:type="dxa"/>
            <w:vMerge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</w:tr>
      <w:tr w:rsidR="009F07AB" w:rsidRPr="00C9138B" w:rsidTr="009F07AB">
        <w:trPr>
          <w:trHeight w:val="514"/>
        </w:trPr>
        <w:tc>
          <w:tcPr>
            <w:tcW w:w="2814" w:type="dxa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«Чагоянская СОШ»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71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9F07AB" w:rsidRPr="00C9138B" w:rsidTr="009F07AB">
        <w:trPr>
          <w:trHeight w:val="499"/>
        </w:trPr>
        <w:tc>
          <w:tcPr>
            <w:tcW w:w="2814" w:type="dxa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«Саскалинская СОШ»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64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</w:t>
            </w:r>
            <w:r w:rsidR="009F07AB"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</w:t>
            </w:r>
            <w:r w:rsidR="009F07AB">
              <w:rPr>
                <w:rFonts w:ascii="Times New Roman" w:eastAsia="SimSun" w:hAnsi="Times New Roman"/>
                <w:lang w:eastAsia="zh-CN"/>
              </w:rPr>
              <w:t>0</w:t>
            </w:r>
          </w:p>
        </w:tc>
      </w:tr>
      <w:tr w:rsidR="009F07AB" w:rsidRPr="00C9138B" w:rsidTr="009F07AB">
        <w:trPr>
          <w:trHeight w:val="756"/>
        </w:trPr>
        <w:tc>
          <w:tcPr>
            <w:tcW w:w="2814" w:type="dxa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«Нововоскресеновская СОШ»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43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36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22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9F07AB" w:rsidRPr="00C9138B" w:rsidTr="009F07AB">
        <w:trPr>
          <w:trHeight w:val="514"/>
        </w:trPr>
        <w:tc>
          <w:tcPr>
            <w:tcW w:w="2814" w:type="dxa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«Ушаковская СОШ»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90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9F07AB" w:rsidRPr="00C9138B" w:rsidTr="009F07AB">
        <w:trPr>
          <w:trHeight w:val="499"/>
        </w:trPr>
        <w:tc>
          <w:tcPr>
            <w:tcW w:w="2814" w:type="dxa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«Петрушинская СОШ»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9F07AB" w:rsidRPr="00C9138B" w:rsidTr="009F07AB">
        <w:trPr>
          <w:trHeight w:val="499"/>
        </w:trPr>
        <w:tc>
          <w:tcPr>
            <w:tcW w:w="2814" w:type="dxa"/>
          </w:tcPr>
          <w:p w:rsidR="009F07AB" w:rsidRPr="00C9138B" w:rsidRDefault="00DA2D36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МОБУ</w:t>
            </w:r>
            <w:r w:rsidR="009F07AB">
              <w:rPr>
                <w:rFonts w:ascii="Times New Roman" w:eastAsia="SimSun" w:hAnsi="Times New Roman"/>
                <w:lang w:eastAsia="zh-CN"/>
              </w:rPr>
              <w:t xml:space="preserve"> «Мухинская СОШ»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64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83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81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64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9F07AB" w:rsidRPr="00C9138B" w:rsidTr="009F07AB">
        <w:trPr>
          <w:trHeight w:val="772"/>
        </w:trPr>
        <w:tc>
          <w:tcPr>
            <w:tcW w:w="2814" w:type="dxa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«Новогеоргиевская СОШ»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45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56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9F07AB" w:rsidRPr="00C9138B" w:rsidTr="009F07AB">
        <w:trPr>
          <w:trHeight w:val="242"/>
        </w:trPr>
        <w:tc>
          <w:tcPr>
            <w:tcW w:w="2814" w:type="dxa"/>
          </w:tcPr>
          <w:p w:rsidR="009F07A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«Селетканская школа»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9F07AB" w:rsidRPr="00C9138B" w:rsidTr="009F07AB">
        <w:trPr>
          <w:trHeight w:val="257"/>
        </w:trPr>
        <w:tc>
          <w:tcPr>
            <w:tcW w:w="2814" w:type="dxa"/>
          </w:tcPr>
          <w:p w:rsidR="009F07AB" w:rsidRPr="00C9138B" w:rsidRDefault="009F07AB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ИТОГО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63,3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65,7</w:t>
            </w:r>
          </w:p>
        </w:tc>
        <w:tc>
          <w:tcPr>
            <w:tcW w:w="768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61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61,4</w:t>
            </w:r>
          </w:p>
        </w:tc>
        <w:tc>
          <w:tcPr>
            <w:tcW w:w="786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59,5</w:t>
            </w:r>
          </w:p>
        </w:tc>
        <w:tc>
          <w:tcPr>
            <w:tcW w:w="764" w:type="dxa"/>
            <w:shd w:val="clear" w:color="auto" w:fill="C6D9F1" w:themeFill="tex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73,3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84,5</w:t>
            </w:r>
          </w:p>
        </w:tc>
        <w:tc>
          <w:tcPr>
            <w:tcW w:w="764" w:type="dxa"/>
            <w:shd w:val="clear" w:color="auto" w:fill="F2DBDB" w:themeFill="accent2" w:themeFillTint="33"/>
          </w:tcPr>
          <w:p w:rsidR="009F07AB" w:rsidRPr="00C9138B" w:rsidRDefault="00CE38C8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</w:tbl>
    <w:p w:rsidR="009F07AB" w:rsidRDefault="009F07AB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CE38C8" w:rsidRDefault="00CE38C8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Качество знаний по физике относительно высокое во всех общеобразовательных организациях.</w:t>
      </w:r>
      <w:r w:rsidR="007A4FB2">
        <w:rPr>
          <w:rFonts w:ascii="Times New Roman" w:eastAsia="SimSun" w:hAnsi="Times New Roman"/>
          <w:sz w:val="28"/>
          <w:szCs w:val="28"/>
          <w:lang w:eastAsia="zh-CN"/>
        </w:rPr>
        <w:t xml:space="preserve"> В 2019 году низкое значение в 8-9 классах в МБОУ «Петрушинская СОШ» и МБОУ «Нововоскресеновская СОШ». В 11-х классах самое высокое значение КЗ.</w:t>
      </w:r>
    </w:p>
    <w:p w:rsidR="007A4FB2" w:rsidRDefault="007A4FB2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A4FB2" w:rsidRDefault="007A4FB2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Результаты ОГЭ по физике в целом по району, </w:t>
      </w:r>
      <w:r w:rsidRPr="007A4FB2">
        <w:rPr>
          <w:rFonts w:ascii="Times New Roman" w:eastAsia="SimSun" w:hAnsi="Times New Roman"/>
          <w:i/>
          <w:sz w:val="28"/>
          <w:szCs w:val="28"/>
          <w:lang w:eastAsia="zh-CN"/>
        </w:rPr>
        <w:t>таблица 6:</w:t>
      </w:r>
    </w:p>
    <w:tbl>
      <w:tblPr>
        <w:tblpPr w:leftFromText="180" w:rightFromText="180" w:bottomFromText="200" w:vertAnchor="text" w:horzAnchor="margin" w:tblpXSpec="center" w:tblpY="431"/>
        <w:tblW w:w="8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960"/>
        <w:gridCol w:w="876"/>
        <w:gridCol w:w="876"/>
        <w:gridCol w:w="846"/>
        <w:gridCol w:w="981"/>
        <w:gridCol w:w="900"/>
      </w:tblGrid>
      <w:tr w:rsidR="007A4FB2" w:rsidRPr="007A4FB2" w:rsidTr="007A4FB2">
        <w:trPr>
          <w:trHeight w:val="524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сдавали экзамен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Качество</w:t>
            </w:r>
          </w:p>
          <w:p w:rsidR="007A4FB2" w:rsidRPr="007A4FB2" w:rsidRDefault="007A4FB2" w:rsidP="007A4FB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(%)         </w:t>
            </w:r>
          </w:p>
        </w:tc>
      </w:tr>
      <w:tr w:rsidR="007A4FB2" w:rsidRPr="007A4FB2" w:rsidTr="007A4FB2">
        <w:trPr>
          <w:trHeight w:val="323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2016-2017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2017-2018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2018-2019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2016-2017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2017-2018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2018-2019</w:t>
            </w:r>
          </w:p>
        </w:tc>
      </w:tr>
      <w:tr w:rsidR="007A4FB2" w:rsidRPr="007A4FB2" w:rsidTr="007A4FB2">
        <w:trPr>
          <w:cantSplit/>
          <w:trHeight w:val="119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B2" w:rsidRPr="007A4FB2" w:rsidRDefault="007A4FB2" w:rsidP="007A4F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4FB2" w:rsidRPr="007A4FB2" w:rsidTr="007A4FB2">
        <w:trPr>
          <w:trHeight w:val="25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A4FB2" w:rsidRPr="007A4FB2" w:rsidRDefault="007A4FB2" w:rsidP="007A4FB2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4FB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36,4%</w:t>
            </w:r>
          </w:p>
        </w:tc>
      </w:tr>
    </w:tbl>
    <w:p w:rsidR="009F07AB" w:rsidRPr="000B6F26" w:rsidRDefault="009F07AB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A4FB2" w:rsidRDefault="007A4FB2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В разрезе по школам средний балл, </w:t>
      </w:r>
      <w:r w:rsidRPr="007A4FB2">
        <w:rPr>
          <w:rFonts w:ascii="Times New Roman" w:eastAsia="SimSun" w:hAnsi="Times New Roman"/>
          <w:i/>
          <w:sz w:val="28"/>
          <w:szCs w:val="28"/>
          <w:lang w:eastAsia="zh-CN"/>
        </w:rPr>
        <w:t>таблица 7: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399"/>
        <w:gridCol w:w="2393"/>
      </w:tblGrid>
      <w:tr w:rsidR="007A4FB2" w:rsidRPr="007A4FB2" w:rsidTr="007A4FB2">
        <w:tc>
          <w:tcPr>
            <w:tcW w:w="3794" w:type="dxa"/>
          </w:tcPr>
          <w:p w:rsidR="007A4FB2" w:rsidRPr="007A4FB2" w:rsidRDefault="007A4FB2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 w:rsidRPr="007A4FB2"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Наименование ОО</w:t>
            </w:r>
          </w:p>
        </w:tc>
        <w:tc>
          <w:tcPr>
            <w:tcW w:w="1984" w:type="dxa"/>
          </w:tcPr>
          <w:p w:rsidR="007A4FB2" w:rsidRPr="007A4FB2" w:rsidRDefault="007A4FB2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2017</w:t>
            </w:r>
          </w:p>
        </w:tc>
        <w:tc>
          <w:tcPr>
            <w:tcW w:w="1399" w:type="dxa"/>
          </w:tcPr>
          <w:p w:rsidR="007A4FB2" w:rsidRPr="007A4FB2" w:rsidRDefault="007A4FB2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2018</w:t>
            </w:r>
          </w:p>
        </w:tc>
        <w:tc>
          <w:tcPr>
            <w:tcW w:w="2393" w:type="dxa"/>
          </w:tcPr>
          <w:p w:rsidR="007A4FB2" w:rsidRPr="007A4FB2" w:rsidRDefault="007A4FB2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2019</w:t>
            </w:r>
          </w:p>
        </w:tc>
      </w:tr>
      <w:tr w:rsidR="007A4FB2" w:rsidRPr="007A4FB2" w:rsidTr="007A4FB2">
        <w:tc>
          <w:tcPr>
            <w:tcW w:w="3794" w:type="dxa"/>
          </w:tcPr>
          <w:p w:rsidR="007A4FB2" w:rsidRPr="00C9138B" w:rsidRDefault="007A4FB2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«Чагоянская СОШ»</w:t>
            </w:r>
          </w:p>
        </w:tc>
        <w:tc>
          <w:tcPr>
            <w:tcW w:w="1984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1399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393" w:type="dxa"/>
          </w:tcPr>
          <w:p w:rsidR="007A4FB2" w:rsidRPr="008063DD" w:rsidRDefault="007A4FB2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3,3</w:t>
            </w:r>
          </w:p>
        </w:tc>
      </w:tr>
      <w:tr w:rsidR="007A4FB2" w:rsidRPr="007A4FB2" w:rsidTr="007A4FB2">
        <w:tc>
          <w:tcPr>
            <w:tcW w:w="3794" w:type="dxa"/>
          </w:tcPr>
          <w:p w:rsidR="007A4FB2" w:rsidRPr="00C9138B" w:rsidRDefault="007A4FB2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«Саскалинская СОШ»</w:t>
            </w:r>
          </w:p>
        </w:tc>
        <w:tc>
          <w:tcPr>
            <w:tcW w:w="1984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1399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2393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3,3</w:t>
            </w:r>
          </w:p>
        </w:tc>
      </w:tr>
      <w:tr w:rsidR="007A4FB2" w:rsidRPr="007A4FB2" w:rsidTr="007A4FB2">
        <w:tc>
          <w:tcPr>
            <w:tcW w:w="3794" w:type="dxa"/>
          </w:tcPr>
          <w:p w:rsidR="007A4FB2" w:rsidRPr="00C9138B" w:rsidRDefault="007A4FB2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«Нововоскресеновская СОШ»</w:t>
            </w:r>
          </w:p>
        </w:tc>
        <w:tc>
          <w:tcPr>
            <w:tcW w:w="1984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399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2393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</w:tr>
      <w:tr w:rsidR="007A4FB2" w:rsidRPr="007A4FB2" w:rsidTr="007A4FB2">
        <w:tc>
          <w:tcPr>
            <w:tcW w:w="3794" w:type="dxa"/>
          </w:tcPr>
          <w:p w:rsidR="007A4FB2" w:rsidRPr="00C9138B" w:rsidRDefault="007A4FB2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«Ушаковская СОШ»</w:t>
            </w:r>
          </w:p>
        </w:tc>
        <w:tc>
          <w:tcPr>
            <w:tcW w:w="1984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1399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393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3,0</w:t>
            </w:r>
          </w:p>
        </w:tc>
      </w:tr>
      <w:tr w:rsidR="007A4FB2" w:rsidRPr="007A4FB2" w:rsidTr="007A4FB2">
        <w:tc>
          <w:tcPr>
            <w:tcW w:w="3794" w:type="dxa"/>
          </w:tcPr>
          <w:p w:rsidR="007A4FB2" w:rsidRPr="00C9138B" w:rsidRDefault="007A4FB2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«Петрушинская СОШ»</w:t>
            </w:r>
          </w:p>
        </w:tc>
        <w:tc>
          <w:tcPr>
            <w:tcW w:w="1984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399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393" w:type="dxa"/>
          </w:tcPr>
          <w:p w:rsidR="007A4FB2" w:rsidRPr="008063DD" w:rsidRDefault="007A4FB2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7A4FB2" w:rsidRPr="007A4FB2" w:rsidTr="007A4FB2">
        <w:tc>
          <w:tcPr>
            <w:tcW w:w="3794" w:type="dxa"/>
          </w:tcPr>
          <w:p w:rsidR="007A4FB2" w:rsidRPr="00C9138B" w:rsidRDefault="00DA2D36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lastRenderedPageBreak/>
              <w:t>МОБУ</w:t>
            </w:r>
            <w:r w:rsidR="007A4FB2">
              <w:rPr>
                <w:rFonts w:ascii="Times New Roman" w:eastAsia="SimSun" w:hAnsi="Times New Roman"/>
                <w:lang w:eastAsia="zh-CN"/>
              </w:rPr>
              <w:t xml:space="preserve"> «Мухинская СОШ»</w:t>
            </w:r>
          </w:p>
        </w:tc>
        <w:tc>
          <w:tcPr>
            <w:tcW w:w="1984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399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393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</w:tr>
      <w:tr w:rsidR="007A4FB2" w:rsidRPr="007A4FB2" w:rsidTr="007A4FB2">
        <w:tc>
          <w:tcPr>
            <w:tcW w:w="3794" w:type="dxa"/>
          </w:tcPr>
          <w:p w:rsidR="007A4FB2" w:rsidRPr="00C9138B" w:rsidRDefault="007A4FB2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«Новогеоргиевская СОШ»</w:t>
            </w:r>
          </w:p>
        </w:tc>
        <w:tc>
          <w:tcPr>
            <w:tcW w:w="1984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399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393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4,0</w:t>
            </w:r>
          </w:p>
        </w:tc>
      </w:tr>
      <w:tr w:rsidR="007A4FB2" w:rsidRPr="007A4FB2" w:rsidTr="007A4FB2">
        <w:tc>
          <w:tcPr>
            <w:tcW w:w="3794" w:type="dxa"/>
          </w:tcPr>
          <w:p w:rsidR="007A4FB2" w:rsidRDefault="007A4FB2" w:rsidP="007A4FB2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«Селетканская школа»</w:t>
            </w:r>
          </w:p>
        </w:tc>
        <w:tc>
          <w:tcPr>
            <w:tcW w:w="1984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399" w:type="dxa"/>
          </w:tcPr>
          <w:p w:rsidR="007A4FB2" w:rsidRPr="007A4FB2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2393" w:type="dxa"/>
          </w:tcPr>
          <w:p w:rsidR="007A4FB2" w:rsidRPr="008063DD" w:rsidRDefault="008063DD" w:rsidP="00B64939">
            <w:pPr>
              <w:pStyle w:val="a4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8063DD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4,0</w:t>
            </w:r>
          </w:p>
        </w:tc>
      </w:tr>
    </w:tbl>
    <w:p w:rsidR="007A4FB2" w:rsidRPr="008063DD" w:rsidRDefault="008063DD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/>
          <w:sz w:val="28"/>
          <w:szCs w:val="28"/>
          <w:lang w:eastAsia="zh-CN"/>
        </w:rPr>
        <w:t>Физику девятиклассники выбирают очень мало. В течение трех лет  стабильно выбирают только в МБОУ «Саскалинская СОШ», 2-х лет – в МБОУ «Ушаковская СОШ» и МБОУ «Чагоянская СОШ». В целом по району показатель КЗ по итогам  ОГЭ – низкий от  20 до 36%.</w:t>
      </w:r>
    </w:p>
    <w:p w:rsidR="007A4FB2" w:rsidRPr="008063DD" w:rsidRDefault="008063DD" w:rsidP="00B64939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063DD">
        <w:rPr>
          <w:rFonts w:ascii="Times New Roman" w:eastAsia="SimSun" w:hAnsi="Times New Roman"/>
          <w:sz w:val="28"/>
          <w:szCs w:val="28"/>
          <w:lang w:eastAsia="zh-CN"/>
        </w:rPr>
        <w:t xml:space="preserve">    В декабре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8063DD">
        <w:rPr>
          <w:rFonts w:ascii="Times New Roman" w:eastAsia="SimSun" w:hAnsi="Times New Roman"/>
          <w:sz w:val="28"/>
          <w:szCs w:val="28"/>
          <w:lang w:eastAsia="zh-CN"/>
        </w:rPr>
        <w:t>2019 года в репетиционном экзамене по физике приняли уча</w:t>
      </w:r>
      <w:r>
        <w:rPr>
          <w:rFonts w:ascii="Times New Roman" w:eastAsia="SimSun" w:hAnsi="Times New Roman"/>
          <w:sz w:val="28"/>
          <w:szCs w:val="28"/>
          <w:lang w:eastAsia="zh-CN"/>
        </w:rPr>
        <w:t>с</w:t>
      </w:r>
      <w:r w:rsidRPr="008063DD">
        <w:rPr>
          <w:rFonts w:ascii="Times New Roman" w:eastAsia="SimSun" w:hAnsi="Times New Roman"/>
          <w:sz w:val="28"/>
          <w:szCs w:val="28"/>
          <w:lang w:eastAsia="zh-CN"/>
        </w:rPr>
        <w:t>тие 4 школы. Результаты неудовлетворительны в 3-х школах. Только в МБОУ «Чагоянская СОШ» качество результатов  - 100% и средний балл «4».</w:t>
      </w:r>
    </w:p>
    <w:p w:rsidR="008063DD" w:rsidRDefault="008063DD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</w:t>
      </w:r>
    </w:p>
    <w:p w:rsidR="00EB2B2A" w:rsidRDefault="00EB2B2A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Результаты ЕГЭ по физике  в течение 3-х лет:</w:t>
      </w:r>
    </w:p>
    <w:p w:rsidR="00EB2B2A" w:rsidRDefault="00EB2B2A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5F3951A5" wp14:editId="34FE1204">
            <wp:extent cx="5676900" cy="3248025"/>
            <wp:effectExtent l="0" t="0" r="0" b="0"/>
            <wp:docPr id="5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2B2A" w:rsidRPr="00EB2B2A" w:rsidRDefault="00751BFE" w:rsidP="00EB2B2A">
      <w:pPr>
        <w:pStyle w:val="a4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751BFE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EB2B2A" w:rsidRPr="00EB2B2A">
        <w:rPr>
          <w:rFonts w:ascii="Times New Roman" w:eastAsia="Calibri" w:hAnsi="Times New Roman" w:cs="Times New Roman"/>
          <w:sz w:val="28"/>
          <w:szCs w:val="28"/>
        </w:rPr>
        <w:t xml:space="preserve">В 2019 году средний балл немного увеличился  </w:t>
      </w:r>
      <w:r w:rsidR="00EB2B2A" w:rsidRPr="00EB2B2A">
        <w:rPr>
          <w:rFonts w:ascii="Calibri" w:eastAsia="Calibri" w:hAnsi="Calibri" w:cs="Times New Roman"/>
        </w:rPr>
        <w:t xml:space="preserve"> </w:t>
      </w:r>
      <w:r w:rsidR="00EB2B2A" w:rsidRPr="00EB2B2A">
        <w:rPr>
          <w:rFonts w:ascii="Times New Roman" w:eastAsia="Calibri" w:hAnsi="Times New Roman" w:cs="Times New Roman"/>
          <w:sz w:val="28"/>
        </w:rPr>
        <w:t>по физике и составил 38 (в 2017 году –35,2). Три участника не преодолели минимальный порог – по одному  в МБОУ «</w:t>
      </w:r>
      <w:r w:rsidR="00DA2D36">
        <w:rPr>
          <w:rFonts w:ascii="Times New Roman" w:eastAsia="Calibri" w:hAnsi="Times New Roman" w:cs="Times New Roman"/>
          <w:sz w:val="28"/>
        </w:rPr>
        <w:t>Ушаковская СОШ», МОБУ</w:t>
      </w:r>
      <w:r w:rsidR="00EB2B2A" w:rsidRPr="00EB2B2A">
        <w:rPr>
          <w:rFonts w:ascii="Times New Roman" w:eastAsia="Calibri" w:hAnsi="Times New Roman" w:cs="Times New Roman"/>
          <w:sz w:val="28"/>
        </w:rPr>
        <w:t xml:space="preserve"> «Мухинская СОШ» и МБОУ «Чагоянская СОШ». Наибольший средний балл – в МБОУ «Чагоянская СОШ».</w:t>
      </w:r>
    </w:p>
    <w:p w:rsidR="00EB2B2A" w:rsidRDefault="00EB2B2A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B2B2A" w:rsidRDefault="00EB2B2A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Таким образом, анализ говорит о несоответствии  текущего КЗ по физике и результатов  государственной итоговой аттестации в большинстве школ.</w:t>
      </w:r>
    </w:p>
    <w:p w:rsidR="00EB2B2A" w:rsidRDefault="00EB2B2A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EB2B2A" w:rsidRDefault="00EB2B2A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51BFE" w:rsidRDefault="00751BFE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751BFE">
        <w:rPr>
          <w:rFonts w:ascii="Times New Roman" w:eastAsia="SimSun" w:hAnsi="Times New Roman"/>
          <w:b/>
          <w:sz w:val="28"/>
          <w:szCs w:val="28"/>
          <w:lang w:eastAsia="zh-CN"/>
        </w:rPr>
        <w:t>Обществознание</w:t>
      </w:r>
    </w:p>
    <w:p w:rsidR="00751BFE" w:rsidRPr="00751BFE" w:rsidRDefault="00751BFE" w:rsidP="00B64939">
      <w:pPr>
        <w:pStyle w:val="a4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51BFE" w:rsidRPr="00751BFE" w:rsidRDefault="00751BFE" w:rsidP="00B64939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87FBC">
        <w:rPr>
          <w:rFonts w:ascii="Times New Roman" w:hAnsi="Times New Roman" w:cs="Times New Roman"/>
          <w:b/>
          <w:sz w:val="28"/>
        </w:rPr>
        <w:t xml:space="preserve">Анализ преподавательского состава, </w:t>
      </w:r>
      <w:r w:rsidR="007330A6" w:rsidRPr="007330A6">
        <w:rPr>
          <w:rFonts w:ascii="Times New Roman" w:hAnsi="Times New Roman" w:cs="Times New Roman"/>
          <w:i/>
          <w:sz w:val="28"/>
        </w:rPr>
        <w:t>таблица 8</w:t>
      </w:r>
      <w:r w:rsidR="007330A6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532"/>
        <w:gridCol w:w="2190"/>
        <w:gridCol w:w="1507"/>
        <w:gridCol w:w="1392"/>
      </w:tblGrid>
      <w:tr w:rsidR="007330A6" w:rsidRPr="00751BFE" w:rsidTr="007330A6">
        <w:trPr>
          <w:cantSplit/>
          <w:trHeight w:val="1134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lastRenderedPageBreak/>
              <w:t>Наименование ОО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ФИО педагога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Квалификационная категория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51BFE">
              <w:rPr>
                <w:rFonts w:ascii="Times New Roman" w:eastAsia="Times New Roman" w:hAnsi="Times New Roman" w:cs="Times New Roman"/>
                <w:bCs/>
              </w:rPr>
              <w:t xml:space="preserve">Прохождение КПК  в ГАУ ДПО АмИРО </w:t>
            </w:r>
          </w:p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51BFE">
              <w:rPr>
                <w:rFonts w:ascii="Times New Roman" w:eastAsia="Times New Roman" w:hAnsi="Times New Roman" w:cs="Times New Roman"/>
                <w:bCs/>
              </w:rPr>
              <w:t>(дату)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51BFE">
              <w:rPr>
                <w:rFonts w:ascii="Times New Roman" w:eastAsia="Times New Roman" w:hAnsi="Times New Roman" w:cs="Times New Roman"/>
                <w:bCs/>
              </w:rPr>
              <w:t>Прохождение обучения  по программе «Эксперт ОГЭ»  (дата обучения)</w:t>
            </w:r>
          </w:p>
        </w:tc>
      </w:tr>
      <w:tr w:rsidR="007330A6" w:rsidRPr="00751BFE" w:rsidTr="007330A6">
        <w:trPr>
          <w:trHeight w:val="273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«Саскалинская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Антропова М.С.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2017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7330A6" w:rsidRPr="00751BFE" w:rsidTr="007330A6">
        <w:trPr>
          <w:trHeight w:val="930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«Нововоскресеновская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Коробова Т.А.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10.2017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0A6" w:rsidRPr="00751BFE" w:rsidTr="007330A6">
        <w:trPr>
          <w:trHeight w:val="300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«Ушаковская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Пермякова Г.Н.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2017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</w:tc>
      </w:tr>
      <w:tr w:rsidR="007330A6" w:rsidRPr="00751BFE" w:rsidTr="007330A6">
        <w:trPr>
          <w:trHeight w:val="465"/>
        </w:trPr>
        <w:tc>
          <w:tcPr>
            <w:tcW w:w="2544" w:type="dxa"/>
            <w:vMerge w:val="restart"/>
            <w:shd w:val="clear" w:color="auto" w:fill="auto"/>
          </w:tcPr>
          <w:p w:rsidR="007330A6" w:rsidRPr="00751BFE" w:rsidRDefault="00DA2D3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МОБУ</w:t>
            </w:r>
            <w:r w:rsidR="007330A6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«Мухинская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Кулешова О.П. (6.7.8)</w:t>
            </w:r>
          </w:p>
        </w:tc>
        <w:tc>
          <w:tcPr>
            <w:tcW w:w="2190" w:type="dxa"/>
            <w:shd w:val="clear" w:color="auto" w:fill="auto"/>
          </w:tcPr>
          <w:p w:rsidR="007330A6" w:rsidRPr="005065E7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Переподготовка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BF7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BF7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330A6" w:rsidRPr="00751BFE" w:rsidTr="007330A6">
        <w:trPr>
          <w:trHeight w:val="480"/>
        </w:trPr>
        <w:tc>
          <w:tcPr>
            <w:tcW w:w="2544" w:type="dxa"/>
            <w:vMerge/>
            <w:shd w:val="clear" w:color="auto" w:fill="auto"/>
          </w:tcPr>
          <w:p w:rsidR="007330A6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Малышева Н.С.(9,10,11) (совмест)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7330A6" w:rsidRPr="00BF70E5" w:rsidRDefault="007330A6" w:rsidP="00BF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BF70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0A6" w:rsidRPr="00751BFE" w:rsidTr="007330A6">
        <w:trPr>
          <w:trHeight w:val="630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«Петрушинская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Зезюля Г.Н,</w:t>
            </w:r>
          </w:p>
        </w:tc>
        <w:tc>
          <w:tcPr>
            <w:tcW w:w="2190" w:type="dxa"/>
            <w:shd w:val="clear" w:color="auto" w:fill="auto"/>
          </w:tcPr>
          <w:p w:rsidR="007330A6" w:rsidRPr="005065E7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0A6" w:rsidRPr="00751BFE" w:rsidTr="007330A6">
        <w:trPr>
          <w:trHeight w:val="615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«Новоегоргиевская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Елитсратова Т.А.</w:t>
            </w:r>
          </w:p>
        </w:tc>
        <w:tc>
          <w:tcPr>
            <w:tcW w:w="2190" w:type="dxa"/>
            <w:shd w:val="clear" w:color="auto" w:fill="auto"/>
          </w:tcPr>
          <w:p w:rsidR="007330A6" w:rsidRPr="007330A6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7330A6" w:rsidRPr="00751BFE" w:rsidRDefault="007330A6" w:rsidP="0075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51BF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7330A6" w:rsidRPr="00751BFE" w:rsidTr="007330A6">
        <w:trPr>
          <w:trHeight w:val="788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МБОУ «Чагоянская СОШ»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Паздникова О.А.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1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2019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03.2016</w:t>
            </w:r>
          </w:p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7330A6" w:rsidRPr="00751BFE" w:rsidTr="007330A6">
        <w:trPr>
          <w:trHeight w:val="885"/>
        </w:trPr>
        <w:tc>
          <w:tcPr>
            <w:tcW w:w="2544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Филиал МБОУ «Чагоянская СОШ»-«Селетканская школа»</w:t>
            </w:r>
          </w:p>
        </w:tc>
        <w:tc>
          <w:tcPr>
            <w:tcW w:w="153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Шагибекова О.Г.</w:t>
            </w:r>
          </w:p>
        </w:tc>
        <w:tc>
          <w:tcPr>
            <w:tcW w:w="2190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03.10-12.10.2018</w:t>
            </w:r>
          </w:p>
        </w:tc>
        <w:tc>
          <w:tcPr>
            <w:tcW w:w="1392" w:type="dxa"/>
            <w:shd w:val="clear" w:color="auto" w:fill="auto"/>
          </w:tcPr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751BFE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-</w:t>
            </w:r>
          </w:p>
          <w:p w:rsidR="007330A6" w:rsidRPr="00751BFE" w:rsidRDefault="007330A6" w:rsidP="00751B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354BDE" w:rsidRDefault="00BF70E5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7330A6">
        <w:rPr>
          <w:rFonts w:ascii="Times New Roman" w:eastAsia="SimSun" w:hAnsi="Times New Roman" w:cs="Times New Roman"/>
          <w:sz w:val="28"/>
          <w:szCs w:val="28"/>
          <w:lang w:eastAsia="zh-CN"/>
        </w:rPr>
        <w:t>50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% педагогов имеют высшую и первую категории.  В МБОУ «Мухинская СОШ» </w:t>
      </w:r>
      <w:r w:rsidR="007330A6">
        <w:rPr>
          <w:rFonts w:ascii="Times New Roman" w:eastAsia="SimSun" w:hAnsi="Times New Roman" w:cs="Times New Roman"/>
          <w:sz w:val="28"/>
          <w:szCs w:val="28"/>
          <w:lang w:eastAsia="zh-CN"/>
        </w:rPr>
        <w:t>один педагог – внешний совместитель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F70E5" w:rsidRPr="00BF70E5" w:rsidRDefault="00BF70E5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</w:p>
    <w:p w:rsidR="003008C3" w:rsidRDefault="003008C3" w:rsidP="003008C3">
      <w:pPr>
        <w:pStyle w:val="a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</w:t>
      </w:r>
      <w:r w:rsidRPr="005065E7">
        <w:rPr>
          <w:rFonts w:ascii="Times New Roman" w:eastAsia="SimSun" w:hAnsi="Times New Roman"/>
          <w:b/>
          <w:sz w:val="28"/>
          <w:szCs w:val="28"/>
          <w:lang w:eastAsia="zh-CN"/>
        </w:rPr>
        <w:t>Качество знаний по обществознанию</w:t>
      </w:r>
      <w:r w:rsidR="005065E7" w:rsidRPr="005065E7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в 5,8,9,11 классах за три учебных года</w:t>
      </w:r>
      <w:r w:rsidRPr="005065E7">
        <w:rPr>
          <w:rFonts w:ascii="Times New Roman" w:eastAsia="SimSun" w:hAnsi="Times New Roman"/>
          <w:b/>
          <w:sz w:val="28"/>
          <w:szCs w:val="28"/>
          <w:lang w:eastAsia="zh-CN"/>
        </w:rPr>
        <w:t>,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E264E4">
        <w:rPr>
          <w:rFonts w:ascii="Times New Roman" w:eastAsia="SimSun" w:hAnsi="Times New Roman"/>
          <w:i/>
          <w:sz w:val="28"/>
          <w:szCs w:val="28"/>
          <w:lang w:eastAsia="zh-CN"/>
        </w:rPr>
        <w:t>таблица 9</w:t>
      </w:r>
      <w:r w:rsidRPr="004C1BD5">
        <w:rPr>
          <w:rFonts w:ascii="Times New Roman" w:eastAsia="SimSun" w:hAnsi="Times New Roman"/>
          <w:i/>
          <w:sz w:val="28"/>
          <w:szCs w:val="28"/>
          <w:lang w:eastAsia="zh-CN"/>
        </w:rPr>
        <w:t>:</w:t>
      </w:r>
    </w:p>
    <w:p w:rsidR="00354BDE" w:rsidRDefault="00354BDE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03"/>
        <w:gridCol w:w="656"/>
        <w:gridCol w:w="672"/>
        <w:gridCol w:w="659"/>
        <w:gridCol w:w="656"/>
        <w:gridCol w:w="657"/>
        <w:gridCol w:w="669"/>
        <w:gridCol w:w="656"/>
        <w:gridCol w:w="656"/>
        <w:gridCol w:w="656"/>
      </w:tblGrid>
      <w:tr w:rsidR="007330A6" w:rsidRPr="00C9138B" w:rsidTr="009D5A7D">
        <w:trPr>
          <w:trHeight w:val="360"/>
        </w:trPr>
        <w:tc>
          <w:tcPr>
            <w:tcW w:w="2403" w:type="dxa"/>
            <w:vMerge w:val="restart"/>
          </w:tcPr>
          <w:p w:rsidR="007330A6" w:rsidRPr="00C9138B" w:rsidRDefault="007330A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ОО</w:t>
            </w:r>
          </w:p>
        </w:tc>
        <w:tc>
          <w:tcPr>
            <w:tcW w:w="1987" w:type="dxa"/>
            <w:gridSpan w:val="3"/>
          </w:tcPr>
          <w:p w:rsidR="007330A6" w:rsidRPr="00C9138B" w:rsidRDefault="007330A6" w:rsidP="00726380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 класс</w:t>
            </w:r>
          </w:p>
        </w:tc>
        <w:tc>
          <w:tcPr>
            <w:tcW w:w="1982" w:type="dxa"/>
            <w:gridSpan w:val="3"/>
          </w:tcPr>
          <w:p w:rsidR="007330A6" w:rsidRPr="00C9138B" w:rsidRDefault="007330A6" w:rsidP="00726380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 класс</w:t>
            </w:r>
          </w:p>
        </w:tc>
        <w:tc>
          <w:tcPr>
            <w:tcW w:w="1968" w:type="dxa"/>
            <w:gridSpan w:val="3"/>
          </w:tcPr>
          <w:p w:rsidR="007330A6" w:rsidRPr="00C9138B" w:rsidRDefault="007330A6" w:rsidP="00726380">
            <w:pPr>
              <w:pStyle w:val="a4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11 класс</w:t>
            </w:r>
          </w:p>
        </w:tc>
      </w:tr>
      <w:tr w:rsidR="0002302E" w:rsidRPr="00C9138B" w:rsidTr="009D5A7D">
        <w:trPr>
          <w:trHeight w:val="285"/>
        </w:trPr>
        <w:tc>
          <w:tcPr>
            <w:tcW w:w="2403" w:type="dxa"/>
            <w:vMerge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2017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2018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2019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«Чагоянская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71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«Саскалинская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27,3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«Нововоскресеновская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45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DA2D36" w:rsidP="007330A6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«Ушаковская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90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«Петрушинская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43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27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44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22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33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60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МОБУ</w:t>
            </w:r>
            <w:r w:rsidR="0002302E">
              <w:rPr>
                <w:rFonts w:ascii="Times New Roman" w:eastAsia="SimSun" w:hAnsi="Times New Roman"/>
                <w:lang w:eastAsia="zh-CN"/>
              </w:rPr>
              <w:t xml:space="preserve"> «Мухинская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59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31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53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50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64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lastRenderedPageBreak/>
              <w:t>МБОУ «Новогеоргиевская СОШ»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55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25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63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02302E" w:rsidRPr="00C9138B" w:rsidTr="00DA2D36">
        <w:trPr>
          <w:trHeight w:val="638"/>
        </w:trPr>
        <w:tc>
          <w:tcPr>
            <w:tcW w:w="2403" w:type="dxa"/>
          </w:tcPr>
          <w:p w:rsidR="0002302E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«Селетканская школа»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75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83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0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100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B66E00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-</w:t>
            </w:r>
          </w:p>
        </w:tc>
      </w:tr>
      <w:tr w:rsidR="0002302E" w:rsidRPr="00C9138B" w:rsidTr="009D5A7D">
        <w:tc>
          <w:tcPr>
            <w:tcW w:w="2403" w:type="dxa"/>
          </w:tcPr>
          <w:p w:rsidR="0002302E" w:rsidRPr="00C9138B" w:rsidRDefault="0002302E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ИТОГО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55,8</w:t>
            </w:r>
          </w:p>
        </w:tc>
        <w:tc>
          <w:tcPr>
            <w:tcW w:w="672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53,3</w:t>
            </w:r>
          </w:p>
        </w:tc>
        <w:tc>
          <w:tcPr>
            <w:tcW w:w="659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67,5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44,7</w:t>
            </w:r>
          </w:p>
        </w:tc>
        <w:tc>
          <w:tcPr>
            <w:tcW w:w="657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58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57,6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66,1</w:t>
            </w:r>
          </w:p>
        </w:tc>
        <w:tc>
          <w:tcPr>
            <w:tcW w:w="656" w:type="dxa"/>
            <w:shd w:val="clear" w:color="auto" w:fill="C2D69B" w:themeFill="accent3" w:themeFillTint="99"/>
          </w:tcPr>
          <w:p w:rsidR="0002302E" w:rsidRPr="00C9138B" w:rsidRDefault="0002302E" w:rsidP="00A7188C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73,6</w:t>
            </w:r>
          </w:p>
        </w:tc>
        <w:tc>
          <w:tcPr>
            <w:tcW w:w="656" w:type="dxa"/>
            <w:shd w:val="clear" w:color="auto" w:fill="F2DBDB" w:themeFill="accent2" w:themeFillTint="33"/>
          </w:tcPr>
          <w:p w:rsidR="0002302E" w:rsidRPr="00C9138B" w:rsidRDefault="00DA2D36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80,8</w:t>
            </w:r>
          </w:p>
        </w:tc>
      </w:tr>
    </w:tbl>
    <w:p w:rsidR="005065E7" w:rsidRDefault="005065E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065E7" w:rsidRDefault="00FB653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FB6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Обществознание в 5-х классах 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2019/2020 учебном году </w:t>
      </w:r>
      <w:r w:rsidRPr="00FB6537">
        <w:rPr>
          <w:rFonts w:ascii="Times New Roman" w:eastAsia="SimSun" w:hAnsi="Times New Roman" w:cs="Times New Roman"/>
          <w:sz w:val="28"/>
          <w:szCs w:val="28"/>
          <w:lang w:eastAsia="zh-CN"/>
        </w:rPr>
        <w:t>преподаётся только МБОУ «Ушаковская СОШ».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Качество знаний  высокое.</w:t>
      </w:r>
    </w:p>
    <w:p w:rsidR="00FB6537" w:rsidRDefault="00FB653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В 8-х классах в большинстве ОО наблюдается 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повышение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показателя, что отразилось на среднем значении по муниципалитету.</w:t>
      </w:r>
    </w:p>
    <w:p w:rsidR="00FB6537" w:rsidRPr="00FB6537" w:rsidRDefault="00FB6537" w:rsidP="00487FBC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В 9-х классах</w:t>
      </w:r>
      <w:r w:rsidR="007028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>в большинстве школ значение КЗ выше 50%. В течение трех лет в большинстве шк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ол показатель нестабилен. В 2019</w:t>
      </w:r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году 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КЗ снизился в сравнении с 2018 годом во 4-х школах.</w:t>
      </w:r>
      <w:r w:rsidR="004A62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A2D36">
        <w:rPr>
          <w:rFonts w:ascii="Times New Roman" w:eastAsia="SimSun" w:hAnsi="Times New Roman" w:cs="Times New Roman"/>
          <w:sz w:val="28"/>
          <w:szCs w:val="28"/>
          <w:lang w:eastAsia="zh-CN"/>
        </w:rPr>
        <w:t>В «Селетканской школе» и МОБУ «Мухинская СОШ» - повышение.</w:t>
      </w:r>
    </w:p>
    <w:p w:rsidR="00C80795" w:rsidRPr="00702821" w:rsidRDefault="004A6269" w:rsidP="00E92847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62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В 11-х классах высокие образовательные результаты на протяжении 3-х лет в большинстве школ.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Средний балл по району существенно выше, чем в 8-х и 9-х классах. </w:t>
      </w:r>
    </w:p>
    <w:p w:rsidR="00E92847" w:rsidRDefault="00C80795" w:rsidP="00E92847">
      <w:pPr>
        <w:pStyle w:val="a4"/>
        <w:jc w:val="both"/>
        <w:rPr>
          <w:rFonts w:ascii="Times New Roman" w:hAnsi="Times New Roman" w:cs="Times New Roman"/>
          <w:sz w:val="28"/>
        </w:rPr>
      </w:pPr>
      <w:r w:rsidRPr="00702821">
        <w:rPr>
          <w:rFonts w:ascii="Times New Roman" w:hAnsi="Times New Roman" w:cs="Times New Roman"/>
          <w:sz w:val="28"/>
        </w:rPr>
        <w:t xml:space="preserve">    Многозначительно сравнение текущей успеваемости с результатами внешнего мониторинга.</w:t>
      </w:r>
    </w:p>
    <w:p w:rsidR="00E92847" w:rsidRDefault="00E92847" w:rsidP="00E9284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56E3E" w:rsidRDefault="00702821" w:rsidP="00E92847">
      <w:pPr>
        <w:pStyle w:val="a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02821">
        <w:rPr>
          <w:rFonts w:ascii="Times New Roman" w:hAnsi="Times New Roman" w:cs="Times New Roman"/>
          <w:b/>
          <w:sz w:val="28"/>
        </w:rPr>
        <w:t>Результаты ОГЭ по обществознанию за три года</w:t>
      </w:r>
      <w:r>
        <w:rPr>
          <w:rFonts w:ascii="Times New Roman" w:hAnsi="Times New Roman" w:cs="Times New Roman"/>
          <w:b/>
          <w:sz w:val="28"/>
        </w:rPr>
        <w:t xml:space="preserve"> ( в %)</w:t>
      </w:r>
      <w:r>
        <w:rPr>
          <w:rFonts w:ascii="Times New Roman" w:hAnsi="Times New Roman" w:cs="Times New Roman"/>
          <w:sz w:val="28"/>
        </w:rPr>
        <w:t xml:space="preserve">, </w:t>
      </w:r>
      <w:r w:rsidR="00E264E4">
        <w:rPr>
          <w:rFonts w:ascii="Times New Roman" w:hAnsi="Times New Roman" w:cs="Times New Roman"/>
          <w:i/>
          <w:sz w:val="28"/>
        </w:rPr>
        <w:t>таблица 10</w:t>
      </w:r>
      <w:r w:rsidRPr="00702821">
        <w:rPr>
          <w:rFonts w:ascii="Times New Roman" w:hAnsi="Times New Roman" w:cs="Times New Roman"/>
          <w:i/>
          <w:sz w:val="28"/>
        </w:rPr>
        <w:t>:</w:t>
      </w:r>
    </w:p>
    <w:p w:rsidR="00702821" w:rsidRPr="00702821" w:rsidRDefault="00702821" w:rsidP="0070282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3328"/>
        <w:gridCol w:w="972"/>
        <w:gridCol w:w="986"/>
        <w:gridCol w:w="958"/>
        <w:gridCol w:w="1004"/>
        <w:gridCol w:w="683"/>
        <w:gridCol w:w="892"/>
      </w:tblGrid>
      <w:tr w:rsidR="00820C7A" w:rsidTr="00E264E4">
        <w:trPr>
          <w:trHeight w:val="360"/>
        </w:trPr>
        <w:tc>
          <w:tcPr>
            <w:tcW w:w="3328" w:type="dxa"/>
            <w:vMerge w:val="restart"/>
          </w:tcPr>
          <w:p w:rsidR="00820C7A" w:rsidRPr="00702821" w:rsidRDefault="00820C7A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02821">
              <w:rPr>
                <w:rFonts w:ascii="Times New Roman" w:hAnsi="Times New Roman" w:cs="Times New Roman"/>
                <w:b/>
                <w:sz w:val="28"/>
              </w:rPr>
              <w:t>Наименование ОО</w:t>
            </w:r>
          </w:p>
        </w:tc>
        <w:tc>
          <w:tcPr>
            <w:tcW w:w="1958" w:type="dxa"/>
            <w:gridSpan w:val="2"/>
          </w:tcPr>
          <w:p w:rsidR="00820C7A" w:rsidRPr="00702821" w:rsidRDefault="00820C7A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02821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1962" w:type="dxa"/>
            <w:gridSpan w:val="2"/>
          </w:tcPr>
          <w:p w:rsidR="00820C7A" w:rsidRPr="00702821" w:rsidRDefault="00820C7A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702821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575" w:type="dxa"/>
            <w:gridSpan w:val="2"/>
          </w:tcPr>
          <w:p w:rsidR="00820C7A" w:rsidRPr="00702821" w:rsidRDefault="00E264E4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</w:tr>
      <w:tr w:rsidR="00E264E4" w:rsidTr="00E264E4">
        <w:trPr>
          <w:trHeight w:val="270"/>
        </w:trPr>
        <w:tc>
          <w:tcPr>
            <w:tcW w:w="3328" w:type="dxa"/>
            <w:vMerge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2" w:type="dxa"/>
          </w:tcPr>
          <w:p w:rsidR="00E264E4" w:rsidRPr="00702821" w:rsidRDefault="00E264E4" w:rsidP="0072638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Кач-</w:t>
            </w:r>
            <w:r w:rsidRPr="00702821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986" w:type="dxa"/>
          </w:tcPr>
          <w:p w:rsidR="00E264E4" w:rsidRPr="00702821" w:rsidRDefault="00E264E4" w:rsidP="0072638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Успев-ь</w:t>
            </w:r>
          </w:p>
        </w:tc>
        <w:tc>
          <w:tcPr>
            <w:tcW w:w="958" w:type="dxa"/>
          </w:tcPr>
          <w:p w:rsidR="00E264E4" w:rsidRPr="00702821" w:rsidRDefault="00E264E4" w:rsidP="0072638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Кач-</w:t>
            </w:r>
            <w:r w:rsidRPr="00702821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1004" w:type="dxa"/>
          </w:tcPr>
          <w:p w:rsidR="00E264E4" w:rsidRPr="00702821" w:rsidRDefault="00E264E4" w:rsidP="0072638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Успев-ь</w:t>
            </w:r>
          </w:p>
        </w:tc>
        <w:tc>
          <w:tcPr>
            <w:tcW w:w="683" w:type="dxa"/>
          </w:tcPr>
          <w:p w:rsidR="00E264E4" w:rsidRPr="00702821" w:rsidRDefault="00E264E4" w:rsidP="00A7188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Кач-</w:t>
            </w:r>
            <w:r w:rsidRPr="00702821">
              <w:rPr>
                <w:rFonts w:ascii="Times New Roman" w:hAnsi="Times New Roman" w:cs="Times New Roman"/>
                <w:b/>
              </w:rPr>
              <w:t>во</w:t>
            </w:r>
          </w:p>
        </w:tc>
        <w:tc>
          <w:tcPr>
            <w:tcW w:w="892" w:type="dxa"/>
          </w:tcPr>
          <w:p w:rsidR="00E264E4" w:rsidRPr="00702821" w:rsidRDefault="00E264E4" w:rsidP="00A7188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Успев-ь</w:t>
            </w:r>
          </w:p>
        </w:tc>
      </w:tr>
      <w:tr w:rsidR="00E264E4" w:rsidTr="00E264E4">
        <w:tc>
          <w:tcPr>
            <w:tcW w:w="3328" w:type="dxa"/>
          </w:tcPr>
          <w:p w:rsidR="00E264E4" w:rsidRPr="00C9138B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«Чагоянская СОШ»</w:t>
            </w:r>
          </w:p>
        </w:tc>
        <w:tc>
          <w:tcPr>
            <w:tcW w:w="97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E264E4" w:rsidRPr="00702821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</w:tcPr>
          <w:p w:rsidR="00E264E4" w:rsidRPr="00702821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E264E4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92" w:type="dxa"/>
          </w:tcPr>
          <w:p w:rsidR="00E264E4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64E4" w:rsidTr="00E264E4">
        <w:tc>
          <w:tcPr>
            <w:tcW w:w="3328" w:type="dxa"/>
          </w:tcPr>
          <w:p w:rsidR="00E264E4" w:rsidRPr="00C9138B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«Саскалинская СОШ»</w:t>
            </w:r>
          </w:p>
        </w:tc>
        <w:tc>
          <w:tcPr>
            <w:tcW w:w="97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86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E264E4" w:rsidRPr="00702821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004" w:type="dxa"/>
          </w:tcPr>
          <w:p w:rsidR="00E264E4" w:rsidRPr="00702821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E264E4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264E4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64E4" w:rsidTr="00E264E4">
        <w:tc>
          <w:tcPr>
            <w:tcW w:w="3328" w:type="dxa"/>
          </w:tcPr>
          <w:p w:rsidR="00E264E4" w:rsidRPr="00C9138B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«Нововоскресеновская СОШ»</w:t>
            </w:r>
          </w:p>
        </w:tc>
        <w:tc>
          <w:tcPr>
            <w:tcW w:w="97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4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64E4" w:rsidTr="00E264E4">
        <w:tc>
          <w:tcPr>
            <w:tcW w:w="3328" w:type="dxa"/>
          </w:tcPr>
          <w:p w:rsidR="00E264E4" w:rsidRPr="00C9138B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«Ушаковская СОШ»</w:t>
            </w:r>
          </w:p>
        </w:tc>
        <w:tc>
          <w:tcPr>
            <w:tcW w:w="97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86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8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2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4E4" w:rsidTr="00E264E4">
        <w:tc>
          <w:tcPr>
            <w:tcW w:w="3328" w:type="dxa"/>
          </w:tcPr>
          <w:p w:rsidR="00E264E4" w:rsidRPr="00C9138B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«Петрушинская СОШ»</w:t>
            </w:r>
          </w:p>
        </w:tc>
        <w:tc>
          <w:tcPr>
            <w:tcW w:w="97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58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64E4" w:rsidTr="00E264E4">
        <w:tc>
          <w:tcPr>
            <w:tcW w:w="3328" w:type="dxa"/>
          </w:tcPr>
          <w:p w:rsidR="00E264E4" w:rsidRPr="00C9138B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«Мухинская СОШ»</w:t>
            </w:r>
          </w:p>
        </w:tc>
        <w:tc>
          <w:tcPr>
            <w:tcW w:w="97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8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4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E264E4" w:rsidRDefault="00E264E4" w:rsidP="00A71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264E4" w:rsidRDefault="00E264E4" w:rsidP="00A71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64E4" w:rsidTr="00E264E4">
        <w:tc>
          <w:tcPr>
            <w:tcW w:w="3328" w:type="dxa"/>
          </w:tcPr>
          <w:p w:rsidR="00E264E4" w:rsidRPr="00C9138B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МБОУ «Новогеоргиевская СОШ»</w:t>
            </w:r>
          </w:p>
        </w:tc>
        <w:tc>
          <w:tcPr>
            <w:tcW w:w="972" w:type="dxa"/>
          </w:tcPr>
          <w:p w:rsidR="00E264E4" w:rsidRPr="00702821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E264E4" w:rsidRPr="00702821" w:rsidRDefault="00E264E4" w:rsidP="00CE151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4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64E4" w:rsidTr="00E264E4">
        <w:tc>
          <w:tcPr>
            <w:tcW w:w="3328" w:type="dxa"/>
          </w:tcPr>
          <w:p w:rsidR="00E264E4" w:rsidRDefault="00E264E4" w:rsidP="00726380">
            <w:pPr>
              <w:pStyle w:val="a4"/>
              <w:jc w:val="both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«Селетканская школа»</w:t>
            </w:r>
          </w:p>
        </w:tc>
        <w:tc>
          <w:tcPr>
            <w:tcW w:w="97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86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004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3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E264E4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64E4" w:rsidTr="00E264E4">
        <w:tc>
          <w:tcPr>
            <w:tcW w:w="3328" w:type="dxa"/>
          </w:tcPr>
          <w:p w:rsidR="00E264E4" w:rsidRPr="00A02AC3" w:rsidRDefault="00E264E4" w:rsidP="00726380">
            <w:pPr>
              <w:pStyle w:val="a4"/>
              <w:jc w:val="both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  <w:r w:rsidRPr="00A02AC3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Итого по району</w:t>
            </w:r>
          </w:p>
        </w:tc>
        <w:tc>
          <w:tcPr>
            <w:tcW w:w="972" w:type="dxa"/>
          </w:tcPr>
          <w:p w:rsidR="00E264E4" w:rsidRPr="006E1061" w:rsidRDefault="00E264E4" w:rsidP="0070282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E1061">
              <w:rPr>
                <w:rFonts w:ascii="Times New Roman" w:hAnsi="Times New Roman" w:cs="Times New Roman"/>
                <w:b/>
              </w:rPr>
              <w:t>15,4%</w:t>
            </w:r>
          </w:p>
        </w:tc>
        <w:tc>
          <w:tcPr>
            <w:tcW w:w="986" w:type="dxa"/>
          </w:tcPr>
          <w:p w:rsidR="00E264E4" w:rsidRPr="006E1061" w:rsidRDefault="00E264E4" w:rsidP="0070282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E264E4" w:rsidRPr="006E1061" w:rsidRDefault="00E264E4" w:rsidP="0070282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E1061"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1004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264E4" w:rsidRPr="00702821" w:rsidRDefault="00E264E4" w:rsidP="007028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02821" w:rsidRDefault="006E1061" w:rsidP="00E9284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Качество результатов по итогам ОГЭ по обществознанию в течение 3-х лет не подтверждает текущую успеваемость в</w:t>
      </w:r>
      <w:r w:rsidR="00E264E4">
        <w:rPr>
          <w:rFonts w:ascii="Times New Roman" w:hAnsi="Times New Roman" w:cs="Times New Roman"/>
          <w:sz w:val="28"/>
        </w:rPr>
        <w:t xml:space="preserve"> большинстве школ. Только в 2019</w:t>
      </w:r>
      <w:r>
        <w:rPr>
          <w:rFonts w:ascii="Times New Roman" w:hAnsi="Times New Roman" w:cs="Times New Roman"/>
          <w:sz w:val="28"/>
        </w:rPr>
        <w:t xml:space="preserve"> году</w:t>
      </w:r>
      <w:r w:rsidR="00D51966">
        <w:rPr>
          <w:rFonts w:ascii="Times New Roman" w:hAnsi="Times New Roman" w:cs="Times New Roman"/>
          <w:sz w:val="28"/>
        </w:rPr>
        <w:t xml:space="preserve">  в МБОУ «Чагоянская</w:t>
      </w:r>
      <w:r w:rsidR="00E264E4">
        <w:rPr>
          <w:rFonts w:ascii="Times New Roman" w:hAnsi="Times New Roman" w:cs="Times New Roman"/>
          <w:sz w:val="28"/>
        </w:rPr>
        <w:t xml:space="preserve"> СОШ», МБОУ «Саскалинская СОШ» </w:t>
      </w:r>
      <w:r w:rsidR="00D51966">
        <w:rPr>
          <w:rFonts w:ascii="Times New Roman" w:hAnsi="Times New Roman" w:cs="Times New Roman"/>
          <w:sz w:val="28"/>
        </w:rPr>
        <w:t>- объективная ситуация.</w:t>
      </w:r>
      <w:r w:rsidR="00E264E4">
        <w:rPr>
          <w:rFonts w:ascii="Times New Roman" w:hAnsi="Times New Roman" w:cs="Times New Roman"/>
          <w:sz w:val="28"/>
        </w:rPr>
        <w:t xml:space="preserve"> В целом по муниципалитету  КЗ снизилось до 9,2%!</w:t>
      </w:r>
    </w:p>
    <w:p w:rsidR="00E92847" w:rsidRDefault="008B5201" w:rsidP="008B5201">
      <w:pPr>
        <w:pStyle w:val="a4"/>
        <w:jc w:val="both"/>
        <w:rPr>
          <w:rFonts w:ascii="Times New Roman" w:hAnsi="Times New Roman" w:cs="Times New Roman"/>
          <w:sz w:val="28"/>
        </w:rPr>
      </w:pPr>
      <w:r w:rsidRPr="008B5201">
        <w:rPr>
          <w:rFonts w:ascii="Times New Roman" w:hAnsi="Times New Roman" w:cs="Times New Roman"/>
          <w:sz w:val="28"/>
        </w:rPr>
        <w:t xml:space="preserve">     В </w:t>
      </w:r>
      <w:r>
        <w:rPr>
          <w:rFonts w:ascii="Times New Roman" w:hAnsi="Times New Roman" w:cs="Times New Roman"/>
          <w:sz w:val="28"/>
        </w:rPr>
        <w:t xml:space="preserve">декабре 2019 года </w:t>
      </w:r>
      <w:r w:rsidRPr="008B5201">
        <w:rPr>
          <w:rFonts w:ascii="Times New Roman" w:hAnsi="Times New Roman" w:cs="Times New Roman"/>
          <w:sz w:val="28"/>
        </w:rPr>
        <w:t>репетиционном экзамене по обществознанию прияли участие три школы. Качество результатов больше нуля показали только обучающиеся МБРУ "Чагоянская СОШ». В МБОУ «Саскалинская СОШ» 66,7%, а в   МБОУ «Новогеоргиевская СОШ» 100% участников едва преодолели минимальный порог.</w:t>
      </w:r>
    </w:p>
    <w:p w:rsidR="008B5201" w:rsidRDefault="008B5201" w:rsidP="0070282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8B5201" w:rsidRDefault="008B5201" w:rsidP="00702821">
      <w:pPr>
        <w:pStyle w:val="a4"/>
        <w:rPr>
          <w:rFonts w:ascii="Times New Roman" w:hAnsi="Times New Roman" w:cs="Times New Roman"/>
          <w:sz w:val="28"/>
        </w:rPr>
      </w:pPr>
    </w:p>
    <w:p w:rsidR="00D51966" w:rsidRDefault="00D51966" w:rsidP="0070282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51966">
        <w:rPr>
          <w:rFonts w:ascii="Times New Roman" w:hAnsi="Times New Roman" w:cs="Times New Roman"/>
          <w:b/>
          <w:sz w:val="28"/>
        </w:rPr>
        <w:t>Результаты ЕГЭ по об</w:t>
      </w:r>
      <w:r w:rsidR="00E264E4">
        <w:rPr>
          <w:rFonts w:ascii="Times New Roman" w:hAnsi="Times New Roman" w:cs="Times New Roman"/>
          <w:b/>
          <w:sz w:val="28"/>
        </w:rPr>
        <w:t>ществознанию за три года ( в %)</w:t>
      </w:r>
    </w:p>
    <w:p w:rsidR="00E264E4" w:rsidRDefault="00D51966" w:rsidP="00D5196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</w:p>
    <w:p w:rsidR="00E264E4" w:rsidRDefault="00E264E4" w:rsidP="00D5196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167C9" wp14:editId="2A8747D6">
            <wp:extent cx="5939790" cy="3525859"/>
            <wp:effectExtent l="0" t="0" r="22860" b="1778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64E4" w:rsidRDefault="00E264E4" w:rsidP="00D5196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201" w:rsidRPr="008B5201" w:rsidRDefault="008B5201" w:rsidP="008B520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201">
        <w:rPr>
          <w:rFonts w:ascii="Times New Roman" w:eastAsia="Calibri" w:hAnsi="Times New Roman" w:cs="Times New Roman"/>
          <w:sz w:val="28"/>
          <w:szCs w:val="28"/>
        </w:rPr>
        <w:t xml:space="preserve">     По обществознанию наблюдается повышение качества результатов в 4-х ОО. Пять  участников (29,4%) из 17 не справились с экзаменом (в 2018 – 5 (35,7%)).</w:t>
      </w:r>
    </w:p>
    <w:p w:rsidR="008B5201" w:rsidRPr="008B5201" w:rsidRDefault="008B5201" w:rsidP="008B520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201">
        <w:rPr>
          <w:rFonts w:ascii="Times New Roman" w:eastAsia="Calibri" w:hAnsi="Times New Roman" w:cs="Times New Roman"/>
          <w:sz w:val="28"/>
          <w:szCs w:val="28"/>
        </w:rPr>
        <w:t xml:space="preserve">  Величина среднего балла более 50 – в МБОУ «Саскалинская СОШ», МБОУ «Чагоянская СОШ». Самый низкий показатель – в МБОУ «Петрушинская СОШ». В данной школе трое  из пяти участников не справились с экзаменом. Еще по одному участнику – в МБОУ «Ушаковская СОШ» и МБОУ «Мухинская СОШ».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данных школах текущее КЗ 100% и 75 соответственно!</w:t>
      </w:r>
    </w:p>
    <w:p w:rsidR="008B5201" w:rsidRDefault="008B5201" w:rsidP="008B520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201">
        <w:rPr>
          <w:rFonts w:ascii="Times New Roman" w:eastAsia="Calibri" w:hAnsi="Times New Roman" w:cs="Times New Roman"/>
          <w:sz w:val="28"/>
          <w:szCs w:val="28"/>
        </w:rPr>
        <w:t xml:space="preserve">      В целом средний балл ЕГЭ по обществознанию на 0,3 выше, чем в 2018 году</w:t>
      </w:r>
      <w:r>
        <w:rPr>
          <w:rFonts w:ascii="Times New Roman" w:eastAsia="Calibri" w:hAnsi="Times New Roman" w:cs="Times New Roman"/>
          <w:sz w:val="28"/>
          <w:szCs w:val="28"/>
        </w:rPr>
        <w:t>, но ниже областного на 2,3</w:t>
      </w:r>
      <w:r w:rsidRPr="008B52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4E4" w:rsidRDefault="00377077" w:rsidP="00D5196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77077">
        <w:rPr>
          <w:rFonts w:ascii="Times New Roman" w:eastAsia="Calibri" w:hAnsi="Times New Roman" w:cs="Times New Roman"/>
          <w:b/>
          <w:sz w:val="28"/>
          <w:szCs w:val="28"/>
        </w:rPr>
        <w:t>Факт: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2019/2020 учебном году только в 2-х ОО – МБОУ «Саскалинская СОШ» и филиале МБОУ «Чагоянская СОШ»-«Селетканская школа» учителя обществознания  приняли участие в открытых муниципальных мероприятиях.</w:t>
      </w:r>
    </w:p>
    <w:p w:rsidR="000D31A8" w:rsidRDefault="00D51966" w:rsidP="00C80795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 w:bidi="en-US"/>
        </w:rPr>
      </w:pPr>
      <w:r w:rsidRPr="00D51966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   </w:t>
      </w:r>
      <w:r w:rsidR="000D31A8"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Данное состояние преподавания обществознания настораживает. Особенно, если учесть анализ  количественного состава участников ОГЭ, ЕГЭ и всероссийской олимпиады за три года.</w:t>
      </w:r>
    </w:p>
    <w:p w:rsidR="004A0C16" w:rsidRDefault="000D31A8" w:rsidP="004A0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4"/>
          <w:lang w:eastAsia="zh-CN" w:bidi="en-US"/>
        </w:rPr>
        <w:t xml:space="preserve">    </w:t>
      </w:r>
      <w:r>
        <w:rPr>
          <w:rFonts w:ascii="Times New Roman" w:hAnsi="Times New Roman"/>
          <w:sz w:val="28"/>
          <w:szCs w:val="28"/>
        </w:rPr>
        <w:t>К</w:t>
      </w:r>
      <w:r w:rsidR="004A0C16">
        <w:rPr>
          <w:rFonts w:ascii="Times New Roman" w:hAnsi="Times New Roman"/>
          <w:sz w:val="28"/>
          <w:szCs w:val="28"/>
        </w:rPr>
        <w:t>оличество выпускников, выбравших  обществознание на государственную итоговую  аттестацию и участников олимпиады по данным предметам в разрезе за 3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31A8">
        <w:rPr>
          <w:rFonts w:ascii="Times New Roman" w:hAnsi="Times New Roman"/>
          <w:i/>
          <w:sz w:val="28"/>
          <w:szCs w:val="28"/>
        </w:rPr>
        <w:t>таблица 7</w:t>
      </w:r>
      <w:r w:rsidR="004A0C16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3"/>
        <w:gridCol w:w="2359"/>
        <w:gridCol w:w="2239"/>
        <w:gridCol w:w="2239"/>
      </w:tblGrid>
      <w:tr w:rsidR="008B5201" w:rsidRPr="00C75397" w:rsidTr="005738C3">
        <w:trPr>
          <w:trHeight w:val="970"/>
        </w:trPr>
        <w:tc>
          <w:tcPr>
            <w:tcW w:w="2493" w:type="dxa"/>
          </w:tcPr>
          <w:p w:rsidR="008B5201" w:rsidRPr="00C75397" w:rsidRDefault="008B5201" w:rsidP="000706A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75397">
              <w:rPr>
                <w:rFonts w:ascii="Times New Roman" w:hAnsi="Times New Roman"/>
                <w:b/>
                <w:sz w:val="24"/>
                <w:szCs w:val="28"/>
              </w:rPr>
              <w:t>Категория участников/учебный год</w:t>
            </w:r>
          </w:p>
        </w:tc>
        <w:tc>
          <w:tcPr>
            <w:tcW w:w="2359" w:type="dxa"/>
          </w:tcPr>
          <w:p w:rsidR="008B5201" w:rsidRPr="00C75397" w:rsidRDefault="008B5201" w:rsidP="000706A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2016/2017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2017/2018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2018/2019</w:t>
            </w:r>
          </w:p>
        </w:tc>
      </w:tr>
      <w:tr w:rsidR="008B5201" w:rsidRPr="00C75397" w:rsidTr="005738C3">
        <w:tc>
          <w:tcPr>
            <w:tcW w:w="2493" w:type="dxa"/>
          </w:tcPr>
          <w:p w:rsidR="008B5201" w:rsidRPr="00C75397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 w:rsidRPr="00C75397">
              <w:rPr>
                <w:rFonts w:ascii="Times New Roman" w:hAnsi="Times New Roman"/>
                <w:sz w:val="24"/>
                <w:szCs w:val="28"/>
              </w:rPr>
              <w:t>Участники ОГЭ</w:t>
            </w:r>
          </w:p>
        </w:tc>
        <w:tc>
          <w:tcPr>
            <w:tcW w:w="2359" w:type="dxa"/>
          </w:tcPr>
          <w:p w:rsidR="008B5201" w:rsidRPr="00C75397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</w:tr>
      <w:tr w:rsidR="008B5201" w:rsidRPr="00C75397" w:rsidTr="005738C3">
        <w:tc>
          <w:tcPr>
            <w:tcW w:w="2493" w:type="dxa"/>
          </w:tcPr>
          <w:p w:rsidR="008B5201" w:rsidRPr="00C75397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 w:rsidRPr="00C75397">
              <w:rPr>
                <w:rFonts w:ascii="Times New Roman" w:hAnsi="Times New Roman"/>
                <w:sz w:val="24"/>
                <w:szCs w:val="28"/>
              </w:rPr>
              <w:t>Участники ЕГЭ</w:t>
            </w:r>
          </w:p>
        </w:tc>
        <w:tc>
          <w:tcPr>
            <w:tcW w:w="2359" w:type="dxa"/>
          </w:tcPr>
          <w:p w:rsidR="008B5201" w:rsidRPr="00C75397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</w:tr>
      <w:tr w:rsidR="008B5201" w:rsidRPr="00C75397" w:rsidTr="005738C3">
        <w:tc>
          <w:tcPr>
            <w:tcW w:w="2493" w:type="dxa"/>
          </w:tcPr>
          <w:p w:rsidR="008B5201" w:rsidRPr="00C75397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 w:rsidRPr="00C75397">
              <w:rPr>
                <w:rFonts w:ascii="Times New Roman" w:hAnsi="Times New Roman"/>
                <w:sz w:val="24"/>
                <w:szCs w:val="28"/>
              </w:rPr>
              <w:lastRenderedPageBreak/>
              <w:t>Участники муниципального этапа Всероссийской олимпиады</w:t>
            </w:r>
          </w:p>
        </w:tc>
        <w:tc>
          <w:tcPr>
            <w:tcW w:w="2359" w:type="dxa"/>
          </w:tcPr>
          <w:p w:rsidR="008B5201" w:rsidRPr="00C75397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(в т.ч. 2 призёра</w:t>
            </w:r>
            <w:r w:rsidRPr="00C7539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 в шк-м этапе/1 муниц. этап</w:t>
            </w:r>
          </w:p>
        </w:tc>
        <w:tc>
          <w:tcPr>
            <w:tcW w:w="2239" w:type="dxa"/>
          </w:tcPr>
          <w:p w:rsidR="008B5201" w:rsidRDefault="008B5201" w:rsidP="000706A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 в шк. этапе/4 муницип.</w:t>
            </w:r>
          </w:p>
        </w:tc>
      </w:tr>
    </w:tbl>
    <w:p w:rsidR="004A0C16" w:rsidRDefault="004A0C16" w:rsidP="004A0C16">
      <w:pPr>
        <w:rPr>
          <w:rFonts w:ascii="Times New Roman" w:hAnsi="Times New Roman"/>
          <w:sz w:val="28"/>
          <w:szCs w:val="28"/>
        </w:rPr>
      </w:pPr>
    </w:p>
    <w:p w:rsidR="007A12E2" w:rsidRDefault="004A0C16" w:rsidP="00501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Количество участников, выбравших ЕГЭ и ОГЭ по </w:t>
      </w:r>
      <w:r w:rsidR="000D31A8">
        <w:rPr>
          <w:rFonts w:ascii="Times New Roman" w:hAnsi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/>
          <w:sz w:val="28"/>
          <w:szCs w:val="28"/>
        </w:rPr>
        <w:t>примерно одинаковое</w:t>
      </w:r>
      <w:r w:rsidR="000D31A8">
        <w:rPr>
          <w:rFonts w:ascii="Times New Roman" w:hAnsi="Times New Roman"/>
          <w:sz w:val="28"/>
          <w:szCs w:val="28"/>
        </w:rPr>
        <w:t xml:space="preserve"> в процентном соотношении к количеству выпускников, и составляет более 60%</w:t>
      </w:r>
      <w:r>
        <w:rPr>
          <w:rFonts w:ascii="Times New Roman" w:hAnsi="Times New Roman"/>
          <w:sz w:val="28"/>
          <w:szCs w:val="28"/>
        </w:rPr>
        <w:t>.</w:t>
      </w:r>
      <w:r w:rsidR="000D31A8">
        <w:rPr>
          <w:rFonts w:ascii="Times New Roman" w:hAnsi="Times New Roman"/>
          <w:sz w:val="28"/>
          <w:szCs w:val="28"/>
        </w:rPr>
        <w:t xml:space="preserve"> По олимпиаде в течение 3-х лет также одинаковое количество участников. Однако в течение трех лет по всем трем пунктам наблюдается снижение качества результатов. Объяснение </w:t>
      </w:r>
      <w:r>
        <w:rPr>
          <w:rFonts w:ascii="Times New Roman" w:hAnsi="Times New Roman"/>
          <w:sz w:val="28"/>
          <w:szCs w:val="28"/>
        </w:rPr>
        <w:t>– сложность заданий на ГИА и олимпиаде, требующих системной подготовки обучающихся как на уроках, так  и на различного рода индивидуальных, групповых занятиях</w:t>
      </w:r>
      <w:r w:rsidR="000D31A8">
        <w:rPr>
          <w:rFonts w:ascii="Times New Roman" w:hAnsi="Times New Roman"/>
          <w:sz w:val="28"/>
          <w:szCs w:val="28"/>
        </w:rPr>
        <w:t>.</w:t>
      </w:r>
      <w:r w:rsidR="009000A7">
        <w:rPr>
          <w:rFonts w:ascii="Times New Roman" w:hAnsi="Times New Roman"/>
          <w:sz w:val="28"/>
          <w:szCs w:val="28"/>
        </w:rPr>
        <w:t xml:space="preserve"> К</w:t>
      </w:r>
      <w:r w:rsidR="0050590C">
        <w:rPr>
          <w:rFonts w:ascii="Times New Roman" w:hAnsi="Times New Roman"/>
          <w:sz w:val="28"/>
          <w:szCs w:val="28"/>
        </w:rPr>
        <w:t>ак показывают анализ ОГЭ и ЕГЭ по обществознанию</w:t>
      </w:r>
      <w:r w:rsidR="00BF71E9">
        <w:rPr>
          <w:rFonts w:ascii="Times New Roman" w:hAnsi="Times New Roman"/>
          <w:sz w:val="28"/>
          <w:szCs w:val="28"/>
        </w:rPr>
        <w:t>,</w:t>
      </w:r>
      <w:r w:rsidR="0050590C">
        <w:rPr>
          <w:rFonts w:ascii="Times New Roman" w:hAnsi="Times New Roman"/>
          <w:sz w:val="28"/>
          <w:szCs w:val="28"/>
        </w:rPr>
        <w:t xml:space="preserve"> выпускники не решают задания части 2 на самостоятельное раскрывание смысла ключевых понятий, составление развёрнутого плана, на смысловое чтение, понимание и адекватную оценку информации, представленн</w:t>
      </w:r>
      <w:r w:rsidR="009000A7">
        <w:rPr>
          <w:rFonts w:ascii="Times New Roman" w:hAnsi="Times New Roman"/>
          <w:sz w:val="28"/>
          <w:szCs w:val="28"/>
        </w:rPr>
        <w:t>ой в различных знаковых системах.</w:t>
      </w:r>
      <w:r w:rsidR="00DC066D">
        <w:rPr>
          <w:rFonts w:ascii="Times New Roman" w:hAnsi="Times New Roman"/>
          <w:sz w:val="28"/>
          <w:szCs w:val="28"/>
        </w:rPr>
        <w:t xml:space="preserve">   </w:t>
      </w:r>
    </w:p>
    <w:p w:rsidR="006E245F" w:rsidRPr="009000A7" w:rsidRDefault="009000A7" w:rsidP="009000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Анализ внутришкольного контроля показывает  сходную с контролем над преподаванием математики ситуацию. То есть, в ВШК  общеобразовательных организаций района существуют системные недочеты, которые не позволяют отслеживать индивидуальные траектории обучения и, следовательно, выявлять своевременно проблемы, а значит и правильно их решать.</w:t>
      </w:r>
    </w:p>
    <w:p w:rsidR="00E92847" w:rsidRDefault="00E92847" w:rsidP="00E9284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E92847" w:rsidRPr="00E92847" w:rsidRDefault="00E92847" w:rsidP="00E9284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E92847">
        <w:rPr>
          <w:rFonts w:ascii="Times New Roman" w:eastAsia="Calibri" w:hAnsi="Times New Roman" w:cs="Times New Roman"/>
          <w:b/>
          <w:sz w:val="28"/>
          <w:lang w:eastAsia="ru-RU"/>
        </w:rPr>
        <w:t>Рекомендации:</w:t>
      </w:r>
    </w:p>
    <w:p w:rsidR="00E92847" w:rsidRDefault="00E92847" w:rsidP="00E9284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F6070D" w:rsidRPr="00E92847" w:rsidRDefault="00E83E56" w:rsidP="00E92847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E92847">
        <w:rPr>
          <w:rFonts w:ascii="Times New Roman" w:eastAsia="Calibri" w:hAnsi="Times New Roman" w:cs="Times New Roman"/>
          <w:sz w:val="28"/>
          <w:lang w:eastAsia="ru-RU"/>
        </w:rPr>
        <w:t>Администрациям ОО</w:t>
      </w:r>
    </w:p>
    <w:p w:rsidR="00377077" w:rsidRDefault="00FF23A2" w:rsidP="00FF23A2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E92847">
        <w:rPr>
          <w:rFonts w:ascii="Times New Roman" w:eastAsia="Calibri" w:hAnsi="Times New Roman" w:cs="Times New Roman"/>
          <w:sz w:val="28"/>
          <w:lang w:eastAsia="ru-RU"/>
        </w:rPr>
        <w:t>Усилить контроль над преподаванием математики,</w:t>
      </w:r>
      <w:r w:rsidR="0037707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:rsidR="00FF23A2" w:rsidRPr="00377077" w:rsidRDefault="00377077" w:rsidP="00377077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77077">
        <w:rPr>
          <w:rFonts w:ascii="Times New Roman" w:eastAsia="Calibri" w:hAnsi="Times New Roman" w:cs="Times New Roman"/>
          <w:sz w:val="28"/>
          <w:lang w:eastAsia="ru-RU"/>
        </w:rPr>
        <w:t xml:space="preserve">физики, </w:t>
      </w:r>
      <w:r w:rsidR="00FF23A2" w:rsidRPr="00377077">
        <w:rPr>
          <w:rFonts w:ascii="Times New Roman" w:eastAsia="Calibri" w:hAnsi="Times New Roman" w:cs="Times New Roman"/>
          <w:sz w:val="28"/>
          <w:lang w:eastAsia="ru-RU"/>
        </w:rPr>
        <w:t xml:space="preserve">обществознания, в т.ч. </w:t>
      </w:r>
    </w:p>
    <w:p w:rsidR="00FF23A2" w:rsidRDefault="00FF23A2" w:rsidP="00FF23A2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- </w:t>
      </w:r>
      <w:r w:rsidRPr="00FF23A2">
        <w:rPr>
          <w:rFonts w:ascii="Times New Roman" w:eastAsia="Calibri" w:hAnsi="Times New Roman" w:cs="Times New Roman"/>
          <w:sz w:val="28"/>
          <w:lang w:eastAsia="ru-RU"/>
        </w:rPr>
        <w:t>к требованиям оценивания</w:t>
      </w:r>
      <w:r>
        <w:rPr>
          <w:rFonts w:ascii="Times New Roman" w:eastAsia="Calibri" w:hAnsi="Times New Roman" w:cs="Times New Roman"/>
          <w:sz w:val="28"/>
          <w:lang w:eastAsia="ru-RU"/>
        </w:rPr>
        <w:t>;</w:t>
      </w:r>
    </w:p>
    <w:p w:rsidR="009000A7" w:rsidRDefault="00FF23A2" w:rsidP="00FF23A2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к используемым приемам, технологиям, повышающим мотивацию обучающихся к обучению и качество предметных результатов;</w:t>
      </w:r>
    </w:p>
    <w:p w:rsidR="00FF23A2" w:rsidRPr="00FF23A2" w:rsidRDefault="00FF23A2" w:rsidP="00FF23A2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диссеминации опыта работы педагогов по выбранным темам самообразованию</w:t>
      </w:r>
    </w:p>
    <w:p w:rsidR="008C7FEC" w:rsidRDefault="008C7FEC" w:rsidP="003B1EEE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Оптимизировать подготовку обучающихся 9 и 11-х</w:t>
      </w:r>
    </w:p>
    <w:p w:rsidR="008C7FEC" w:rsidRPr="008C7FEC" w:rsidRDefault="008C7FEC" w:rsidP="008C7FEC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8C7FEC">
        <w:rPr>
          <w:rFonts w:ascii="Times New Roman" w:eastAsia="Calibri" w:hAnsi="Times New Roman" w:cs="Times New Roman"/>
          <w:sz w:val="28"/>
          <w:lang w:eastAsia="ru-RU"/>
        </w:rPr>
        <w:t xml:space="preserve">классов </w:t>
      </w:r>
      <w:r w:rsidR="00FF23A2">
        <w:rPr>
          <w:rFonts w:ascii="Times New Roman" w:eastAsia="Calibri" w:hAnsi="Times New Roman" w:cs="Times New Roman"/>
          <w:sz w:val="28"/>
          <w:lang w:eastAsia="ru-RU"/>
        </w:rPr>
        <w:t xml:space="preserve"> к ОГЭ и ЕГЭ, используя  индивидуальные результаты репетиционных экзаменов для ликвидации пробелов.</w:t>
      </w:r>
    </w:p>
    <w:p w:rsidR="00E92847" w:rsidRDefault="00F6070D" w:rsidP="008C7FEC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Внести в планы ВШК</w:t>
      </w:r>
      <w:r w:rsidR="008C7FEC">
        <w:rPr>
          <w:rFonts w:ascii="Times New Roman" w:eastAsia="Calibri" w:hAnsi="Times New Roman" w:cs="Times New Roman"/>
          <w:sz w:val="28"/>
          <w:lang w:eastAsia="ru-RU"/>
        </w:rPr>
        <w:t xml:space="preserve"> на </w:t>
      </w:r>
      <w:r w:rsidR="00377077">
        <w:rPr>
          <w:rFonts w:ascii="Times New Roman" w:eastAsia="Calibri" w:hAnsi="Times New Roman" w:cs="Times New Roman"/>
          <w:sz w:val="28"/>
          <w:lang w:eastAsia="ru-RU"/>
        </w:rPr>
        <w:t>2020/2021</w:t>
      </w:r>
      <w:r w:rsidR="008C7FEC" w:rsidRPr="008C7FEC">
        <w:rPr>
          <w:rFonts w:ascii="Times New Roman" w:eastAsia="Calibri" w:hAnsi="Times New Roman" w:cs="Times New Roman"/>
          <w:sz w:val="28"/>
          <w:lang w:eastAsia="ru-RU"/>
        </w:rPr>
        <w:t xml:space="preserve"> учебный год</w:t>
      </w:r>
    </w:p>
    <w:p w:rsidR="00F6070D" w:rsidRPr="00E92847" w:rsidRDefault="00F6070D" w:rsidP="00E92847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E92847">
        <w:rPr>
          <w:rFonts w:ascii="Times New Roman" w:eastAsia="Calibri" w:hAnsi="Times New Roman" w:cs="Times New Roman"/>
          <w:sz w:val="28"/>
          <w:lang w:eastAsia="ru-RU"/>
        </w:rPr>
        <w:t>контроль</w:t>
      </w:r>
      <w:r w:rsidR="00E92847" w:rsidRPr="00E9284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E92847">
        <w:rPr>
          <w:rFonts w:ascii="Times New Roman" w:eastAsia="Calibri" w:hAnsi="Times New Roman" w:cs="Times New Roman"/>
          <w:sz w:val="28"/>
          <w:lang w:eastAsia="ru-RU"/>
        </w:rPr>
        <w:t>над преподаванием</w:t>
      </w:r>
      <w:r w:rsidR="008C7FEC" w:rsidRPr="00E9284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FF23A2" w:rsidRPr="00E92847">
        <w:rPr>
          <w:rFonts w:ascii="Times New Roman" w:eastAsia="Calibri" w:hAnsi="Times New Roman" w:cs="Times New Roman"/>
          <w:sz w:val="28"/>
          <w:lang w:eastAsia="ru-RU"/>
        </w:rPr>
        <w:t xml:space="preserve">математики и </w:t>
      </w:r>
      <w:r w:rsidR="00E83E56" w:rsidRPr="00E92847">
        <w:rPr>
          <w:rFonts w:ascii="Times New Roman" w:eastAsia="Calibri" w:hAnsi="Times New Roman" w:cs="Times New Roman"/>
          <w:sz w:val="28"/>
          <w:lang w:eastAsia="ru-RU"/>
        </w:rPr>
        <w:t>обществознания</w:t>
      </w:r>
      <w:r w:rsidRPr="00E92847">
        <w:rPr>
          <w:rFonts w:ascii="Times New Roman" w:eastAsia="Calibri" w:hAnsi="Times New Roman" w:cs="Times New Roman"/>
          <w:sz w:val="28"/>
          <w:lang w:eastAsia="ru-RU"/>
        </w:rPr>
        <w:t>, с целью</w:t>
      </w:r>
      <w:r w:rsidR="006E245F" w:rsidRPr="00E9284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992B7C" w:rsidRPr="00E92847">
        <w:rPr>
          <w:rFonts w:ascii="Times New Roman" w:eastAsia="Calibri" w:hAnsi="Times New Roman" w:cs="Times New Roman"/>
          <w:sz w:val="28"/>
          <w:lang w:eastAsia="ru-RU"/>
        </w:rPr>
        <w:t xml:space="preserve">совершенствования используемых методов и приемов, направленных на </w:t>
      </w:r>
      <w:r w:rsidR="00992B7C" w:rsidRPr="00E92847">
        <w:rPr>
          <w:rFonts w:ascii="Times New Roman" w:eastAsia="Calibri" w:hAnsi="Times New Roman" w:cs="Times New Roman"/>
          <w:sz w:val="28"/>
          <w:lang w:eastAsia="ru-RU"/>
        </w:rPr>
        <w:lastRenderedPageBreak/>
        <w:t xml:space="preserve">повышение интереса обучающихся к изучению </w:t>
      </w:r>
      <w:r w:rsidR="000B1B9E" w:rsidRPr="00E92847">
        <w:rPr>
          <w:rFonts w:ascii="Times New Roman" w:eastAsia="Calibri" w:hAnsi="Times New Roman" w:cs="Times New Roman"/>
          <w:sz w:val="28"/>
          <w:lang w:eastAsia="ru-RU"/>
        </w:rPr>
        <w:t>предмета; орга</w:t>
      </w:r>
      <w:r w:rsidR="00726F9E">
        <w:rPr>
          <w:rFonts w:ascii="Times New Roman" w:eastAsia="Calibri" w:hAnsi="Times New Roman" w:cs="Times New Roman"/>
          <w:sz w:val="28"/>
          <w:lang w:eastAsia="ru-RU"/>
        </w:rPr>
        <w:t>низовать взаимопосещение уроков</w:t>
      </w:r>
      <w:r w:rsidR="00754F05" w:rsidRPr="00E92847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F6070D" w:rsidRPr="003B1EEE" w:rsidRDefault="00377077" w:rsidP="003B1EEE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В план работы ОО на 2020/2021</w:t>
      </w:r>
      <w:r w:rsidR="00F6070D" w:rsidRPr="003B1EEE">
        <w:rPr>
          <w:rFonts w:ascii="Times New Roman" w:eastAsia="Calibri" w:hAnsi="Times New Roman" w:cs="Times New Roman"/>
          <w:sz w:val="28"/>
          <w:lang w:eastAsia="ru-RU"/>
        </w:rPr>
        <w:t xml:space="preserve"> учебный год внести</w:t>
      </w:r>
    </w:p>
    <w:p w:rsidR="00F6070D" w:rsidRPr="00F6070D" w:rsidRDefault="00F6070D" w:rsidP="00F6070D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070D">
        <w:rPr>
          <w:rFonts w:ascii="Times New Roman" w:eastAsia="Calibri" w:hAnsi="Times New Roman" w:cs="Times New Roman"/>
          <w:sz w:val="28"/>
          <w:lang w:eastAsia="ru-RU"/>
        </w:rPr>
        <w:t>открытые мероприятия (районного масштаба) по предмету (например - предметные недели);</w:t>
      </w:r>
    </w:p>
    <w:p w:rsidR="00377077" w:rsidRDefault="00F6070D" w:rsidP="00F6070D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070D">
        <w:rPr>
          <w:rFonts w:ascii="Times New Roman" w:eastAsia="Calibri" w:hAnsi="Times New Roman" w:cs="Times New Roman"/>
          <w:sz w:val="28"/>
          <w:lang w:eastAsia="ru-RU"/>
        </w:rPr>
        <w:t xml:space="preserve">Разработать оптимальную систему </w:t>
      </w:r>
      <w:r w:rsidR="00377077">
        <w:rPr>
          <w:rFonts w:ascii="Times New Roman" w:eastAsia="Calibri" w:hAnsi="Times New Roman" w:cs="Times New Roman"/>
          <w:sz w:val="28"/>
          <w:lang w:eastAsia="ru-RU"/>
        </w:rPr>
        <w:t>внутренней системы</w:t>
      </w:r>
    </w:p>
    <w:p w:rsidR="00F6070D" w:rsidRPr="00377077" w:rsidRDefault="00377077" w:rsidP="0037707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оценки качества образования </w:t>
      </w:r>
      <w:r w:rsidR="00FF23A2">
        <w:rPr>
          <w:rFonts w:ascii="Times New Roman" w:eastAsia="Calibri" w:hAnsi="Times New Roman" w:cs="Times New Roman"/>
          <w:sz w:val="28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377077">
        <w:rPr>
          <w:rFonts w:ascii="Times New Roman" w:eastAsia="Calibri" w:hAnsi="Times New Roman" w:cs="Times New Roman"/>
          <w:sz w:val="28"/>
          <w:lang w:eastAsia="ru-RU"/>
        </w:rPr>
        <w:t>2020/2021</w:t>
      </w:r>
      <w:r w:rsidR="00FF23A2" w:rsidRPr="00377077">
        <w:rPr>
          <w:rFonts w:ascii="Times New Roman" w:eastAsia="Calibri" w:hAnsi="Times New Roman" w:cs="Times New Roman"/>
          <w:sz w:val="28"/>
          <w:lang w:eastAsia="ru-RU"/>
        </w:rPr>
        <w:t xml:space="preserve"> учебный год </w:t>
      </w:r>
      <w:r w:rsidR="00F6070D" w:rsidRPr="00377077">
        <w:rPr>
          <w:rFonts w:ascii="Times New Roman" w:eastAsia="Calibri" w:hAnsi="Times New Roman" w:cs="Times New Roman"/>
          <w:sz w:val="28"/>
          <w:lang w:eastAsia="ru-RU"/>
        </w:rPr>
        <w:t xml:space="preserve">(внутреннего аудита) уровня преподавания </w:t>
      </w:r>
      <w:r w:rsidR="00FF23A2" w:rsidRPr="00377077">
        <w:rPr>
          <w:rFonts w:ascii="Times New Roman" w:eastAsia="Calibri" w:hAnsi="Times New Roman" w:cs="Times New Roman"/>
          <w:sz w:val="28"/>
          <w:lang w:eastAsia="ru-RU"/>
        </w:rPr>
        <w:t>математики</w:t>
      </w:r>
      <w:r>
        <w:rPr>
          <w:rFonts w:ascii="Times New Roman" w:eastAsia="Calibri" w:hAnsi="Times New Roman" w:cs="Times New Roman"/>
          <w:sz w:val="28"/>
          <w:lang w:eastAsia="ru-RU"/>
        </w:rPr>
        <w:t>, физики</w:t>
      </w:r>
      <w:r w:rsidR="00FF23A2" w:rsidRPr="0037707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8C7FEC" w:rsidRPr="00377077">
        <w:rPr>
          <w:rFonts w:ascii="Times New Roman" w:eastAsia="Calibri" w:hAnsi="Times New Roman" w:cs="Times New Roman"/>
          <w:sz w:val="28"/>
          <w:lang w:eastAsia="ru-RU"/>
        </w:rPr>
        <w:t>и обществознания,</w:t>
      </w:r>
      <w:r w:rsidR="00FF23A2" w:rsidRPr="00377077">
        <w:rPr>
          <w:rFonts w:ascii="Times New Roman" w:eastAsia="Calibri" w:hAnsi="Times New Roman" w:cs="Times New Roman"/>
          <w:sz w:val="28"/>
          <w:lang w:eastAsia="ru-RU"/>
        </w:rPr>
        <w:t xml:space="preserve"> имеющую логическую составляющую всей це</w:t>
      </w:r>
      <w:r>
        <w:rPr>
          <w:rFonts w:ascii="Times New Roman" w:eastAsia="Calibri" w:hAnsi="Times New Roman" w:cs="Times New Roman"/>
          <w:sz w:val="28"/>
          <w:lang w:eastAsia="ru-RU"/>
        </w:rPr>
        <w:t>почки контролирующих мероприятий</w:t>
      </w:r>
      <w:r w:rsidR="00FF23A2" w:rsidRPr="00377077">
        <w:rPr>
          <w:rFonts w:ascii="Times New Roman" w:eastAsia="Calibri" w:hAnsi="Times New Roman" w:cs="Times New Roman"/>
          <w:sz w:val="28"/>
          <w:lang w:eastAsia="ru-RU"/>
        </w:rPr>
        <w:t>, основанных на индивидуализации обучения</w:t>
      </w:r>
      <w:r w:rsidR="003B1EEE" w:rsidRPr="00377077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F6070D" w:rsidRPr="00F6070D" w:rsidRDefault="00F6070D" w:rsidP="00F6070D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F6070D" w:rsidRPr="00F6070D" w:rsidRDefault="00F6070D" w:rsidP="006421C3">
      <w:pPr>
        <w:spacing w:after="0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F6070D" w:rsidRPr="00492311" w:rsidRDefault="00F6070D" w:rsidP="00F6070D">
      <w:pPr>
        <w:spacing w:after="0"/>
        <w:ind w:firstLine="851"/>
        <w:jc w:val="right"/>
        <w:rPr>
          <w:rFonts w:ascii="Times New Roman" w:eastAsia="Calibri" w:hAnsi="Times New Roman" w:cs="Times New Roman"/>
          <w:i/>
          <w:sz w:val="28"/>
          <w:lang w:eastAsia="ru-RU"/>
        </w:rPr>
      </w:pPr>
      <w:r w:rsidRPr="00F6070D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</w:t>
      </w:r>
      <w:r w:rsidRPr="00492311">
        <w:rPr>
          <w:rFonts w:ascii="Times New Roman" w:eastAsia="Calibri" w:hAnsi="Times New Roman" w:cs="Times New Roman"/>
          <w:i/>
          <w:sz w:val="28"/>
          <w:lang w:eastAsia="ru-RU"/>
        </w:rPr>
        <w:t>Ведущий специалист</w:t>
      </w:r>
    </w:p>
    <w:p w:rsidR="00F6070D" w:rsidRPr="00492311" w:rsidRDefault="00492311" w:rsidP="00F6070D">
      <w:pPr>
        <w:spacing w:after="0"/>
        <w:ind w:firstLine="851"/>
        <w:jc w:val="right"/>
        <w:rPr>
          <w:rFonts w:ascii="Times New Roman" w:eastAsia="Calibri" w:hAnsi="Times New Roman" w:cs="Times New Roman"/>
          <w:i/>
          <w:sz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lang w:eastAsia="ru-RU"/>
        </w:rPr>
        <w:t>В.В. Черепанова</w:t>
      </w:r>
    </w:p>
    <w:p w:rsidR="00F6070D" w:rsidRPr="00F6070D" w:rsidRDefault="00F6070D" w:rsidP="00F6070D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F6070D" w:rsidRDefault="00F6070D" w:rsidP="00BD6CAE">
      <w:pPr>
        <w:rPr>
          <w:rFonts w:ascii="Times New Roman" w:hAnsi="Times New Roman"/>
          <w:sz w:val="28"/>
          <w:szCs w:val="28"/>
        </w:rPr>
      </w:pPr>
    </w:p>
    <w:p w:rsidR="00D6701E" w:rsidRDefault="00D6701E" w:rsidP="00BD6CAE">
      <w:pPr>
        <w:rPr>
          <w:rFonts w:ascii="Times New Roman" w:hAnsi="Times New Roman"/>
          <w:sz w:val="28"/>
          <w:szCs w:val="28"/>
        </w:rPr>
      </w:pPr>
    </w:p>
    <w:p w:rsidR="00450A3A" w:rsidRPr="00762695" w:rsidRDefault="00450A3A" w:rsidP="00BD6CAE">
      <w:pPr>
        <w:rPr>
          <w:rFonts w:ascii="Times New Roman" w:hAnsi="Times New Roman" w:cs="Times New Roman"/>
          <w:sz w:val="28"/>
          <w:szCs w:val="28"/>
        </w:rPr>
      </w:pPr>
    </w:p>
    <w:sectPr w:rsidR="00450A3A" w:rsidRPr="00762695" w:rsidSect="008C78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3FD"/>
    <w:multiLevelType w:val="multilevel"/>
    <w:tmpl w:val="533809FA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1">
    <w:nsid w:val="76E80684"/>
    <w:multiLevelType w:val="hybridMultilevel"/>
    <w:tmpl w:val="DF2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11EB7"/>
    <w:multiLevelType w:val="hybridMultilevel"/>
    <w:tmpl w:val="E682C642"/>
    <w:lvl w:ilvl="0" w:tplc="7452E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6"/>
    <w:rsid w:val="0002302E"/>
    <w:rsid w:val="00026DF0"/>
    <w:rsid w:val="0002793D"/>
    <w:rsid w:val="00047D94"/>
    <w:rsid w:val="000706A5"/>
    <w:rsid w:val="000B1B9E"/>
    <w:rsid w:val="000B6F26"/>
    <w:rsid w:val="000D31A8"/>
    <w:rsid w:val="000D3F2B"/>
    <w:rsid w:val="00100922"/>
    <w:rsid w:val="00101C9D"/>
    <w:rsid w:val="001104E5"/>
    <w:rsid w:val="00121806"/>
    <w:rsid w:val="00153720"/>
    <w:rsid w:val="00186F09"/>
    <w:rsid w:val="001B23B8"/>
    <w:rsid w:val="001C6C95"/>
    <w:rsid w:val="001C7687"/>
    <w:rsid w:val="001D34A8"/>
    <w:rsid w:val="001F072F"/>
    <w:rsid w:val="00217A77"/>
    <w:rsid w:val="0022442F"/>
    <w:rsid w:val="00256FAE"/>
    <w:rsid w:val="00292BBC"/>
    <w:rsid w:val="0029613F"/>
    <w:rsid w:val="002B1658"/>
    <w:rsid w:val="002B6646"/>
    <w:rsid w:val="002E7F7F"/>
    <w:rsid w:val="003008C3"/>
    <w:rsid w:val="00354BDE"/>
    <w:rsid w:val="00370932"/>
    <w:rsid w:val="00377077"/>
    <w:rsid w:val="00384CE8"/>
    <w:rsid w:val="003916D7"/>
    <w:rsid w:val="00397173"/>
    <w:rsid w:val="003B1EEE"/>
    <w:rsid w:val="003B537B"/>
    <w:rsid w:val="003D1A33"/>
    <w:rsid w:val="00403826"/>
    <w:rsid w:val="0041118F"/>
    <w:rsid w:val="00424BAB"/>
    <w:rsid w:val="00450A3A"/>
    <w:rsid w:val="00456DD5"/>
    <w:rsid w:val="00465207"/>
    <w:rsid w:val="00480017"/>
    <w:rsid w:val="00487FBC"/>
    <w:rsid w:val="00492311"/>
    <w:rsid w:val="00497513"/>
    <w:rsid w:val="004A0C16"/>
    <w:rsid w:val="004A6269"/>
    <w:rsid w:val="004C1BD5"/>
    <w:rsid w:val="004C519B"/>
    <w:rsid w:val="004D147B"/>
    <w:rsid w:val="004D19B7"/>
    <w:rsid w:val="004D75D1"/>
    <w:rsid w:val="004E0CD6"/>
    <w:rsid w:val="00501C77"/>
    <w:rsid w:val="0050590C"/>
    <w:rsid w:val="005065E7"/>
    <w:rsid w:val="0053602B"/>
    <w:rsid w:val="00537CF7"/>
    <w:rsid w:val="005743F8"/>
    <w:rsid w:val="00591B8C"/>
    <w:rsid w:val="00601D7F"/>
    <w:rsid w:val="00621B52"/>
    <w:rsid w:val="00627418"/>
    <w:rsid w:val="00634D41"/>
    <w:rsid w:val="006421C3"/>
    <w:rsid w:val="006468BA"/>
    <w:rsid w:val="006658D5"/>
    <w:rsid w:val="00677412"/>
    <w:rsid w:val="00682D4E"/>
    <w:rsid w:val="00693B74"/>
    <w:rsid w:val="006A7D02"/>
    <w:rsid w:val="006C518C"/>
    <w:rsid w:val="006D181C"/>
    <w:rsid w:val="006D6BCB"/>
    <w:rsid w:val="006E1061"/>
    <w:rsid w:val="006E245F"/>
    <w:rsid w:val="00702821"/>
    <w:rsid w:val="007111B1"/>
    <w:rsid w:val="00726380"/>
    <w:rsid w:val="00726F9E"/>
    <w:rsid w:val="007330A6"/>
    <w:rsid w:val="00751BFE"/>
    <w:rsid w:val="007541AF"/>
    <w:rsid w:val="00754F05"/>
    <w:rsid w:val="00756E3E"/>
    <w:rsid w:val="00762695"/>
    <w:rsid w:val="00762F33"/>
    <w:rsid w:val="00785659"/>
    <w:rsid w:val="00794F29"/>
    <w:rsid w:val="007A12E2"/>
    <w:rsid w:val="007A4FB2"/>
    <w:rsid w:val="008063DD"/>
    <w:rsid w:val="0081553A"/>
    <w:rsid w:val="00820C7A"/>
    <w:rsid w:val="008325E5"/>
    <w:rsid w:val="0083304D"/>
    <w:rsid w:val="00842DEC"/>
    <w:rsid w:val="008449A2"/>
    <w:rsid w:val="00857F8C"/>
    <w:rsid w:val="008668FB"/>
    <w:rsid w:val="0087366E"/>
    <w:rsid w:val="008827E9"/>
    <w:rsid w:val="008841DD"/>
    <w:rsid w:val="00886387"/>
    <w:rsid w:val="008B5201"/>
    <w:rsid w:val="008B7E1A"/>
    <w:rsid w:val="008C784F"/>
    <w:rsid w:val="008C7FEC"/>
    <w:rsid w:val="008D58D0"/>
    <w:rsid w:val="009000A7"/>
    <w:rsid w:val="00967779"/>
    <w:rsid w:val="00992B7C"/>
    <w:rsid w:val="009D5A7D"/>
    <w:rsid w:val="009D7365"/>
    <w:rsid w:val="009F07AB"/>
    <w:rsid w:val="009F76E0"/>
    <w:rsid w:val="00A02AC3"/>
    <w:rsid w:val="00A10151"/>
    <w:rsid w:val="00A14104"/>
    <w:rsid w:val="00A555DE"/>
    <w:rsid w:val="00A55726"/>
    <w:rsid w:val="00A71145"/>
    <w:rsid w:val="00A837F6"/>
    <w:rsid w:val="00AA0D9F"/>
    <w:rsid w:val="00AA32A2"/>
    <w:rsid w:val="00AA59D1"/>
    <w:rsid w:val="00AB4A83"/>
    <w:rsid w:val="00AC0111"/>
    <w:rsid w:val="00AD1D9A"/>
    <w:rsid w:val="00AD532D"/>
    <w:rsid w:val="00AF06F3"/>
    <w:rsid w:val="00AF6455"/>
    <w:rsid w:val="00AF6EFE"/>
    <w:rsid w:val="00B071A2"/>
    <w:rsid w:val="00B07B7F"/>
    <w:rsid w:val="00B20145"/>
    <w:rsid w:val="00B330E1"/>
    <w:rsid w:val="00B61874"/>
    <w:rsid w:val="00B62C5B"/>
    <w:rsid w:val="00B64939"/>
    <w:rsid w:val="00B66E00"/>
    <w:rsid w:val="00B72D63"/>
    <w:rsid w:val="00BA5201"/>
    <w:rsid w:val="00BB73D3"/>
    <w:rsid w:val="00BD6CAE"/>
    <w:rsid w:val="00BF70E5"/>
    <w:rsid w:val="00BF71E9"/>
    <w:rsid w:val="00C17DF9"/>
    <w:rsid w:val="00C748EA"/>
    <w:rsid w:val="00C75397"/>
    <w:rsid w:val="00C80795"/>
    <w:rsid w:val="00C80C1F"/>
    <w:rsid w:val="00C9138B"/>
    <w:rsid w:val="00C916FD"/>
    <w:rsid w:val="00C978B2"/>
    <w:rsid w:val="00CA0C73"/>
    <w:rsid w:val="00CB1A06"/>
    <w:rsid w:val="00CB23AB"/>
    <w:rsid w:val="00CE1511"/>
    <w:rsid w:val="00CE38C8"/>
    <w:rsid w:val="00CE6CFF"/>
    <w:rsid w:val="00D51966"/>
    <w:rsid w:val="00D6701E"/>
    <w:rsid w:val="00D855E1"/>
    <w:rsid w:val="00DA2D36"/>
    <w:rsid w:val="00DA3067"/>
    <w:rsid w:val="00DA3F0B"/>
    <w:rsid w:val="00DC066D"/>
    <w:rsid w:val="00DD19D7"/>
    <w:rsid w:val="00DD7027"/>
    <w:rsid w:val="00E162F4"/>
    <w:rsid w:val="00E264E4"/>
    <w:rsid w:val="00E268C2"/>
    <w:rsid w:val="00E3129B"/>
    <w:rsid w:val="00E46BBC"/>
    <w:rsid w:val="00E62697"/>
    <w:rsid w:val="00E638DB"/>
    <w:rsid w:val="00E83E56"/>
    <w:rsid w:val="00E92847"/>
    <w:rsid w:val="00EA2BAB"/>
    <w:rsid w:val="00EA3965"/>
    <w:rsid w:val="00EA5C5D"/>
    <w:rsid w:val="00EB2B2A"/>
    <w:rsid w:val="00EE4FAC"/>
    <w:rsid w:val="00F42F56"/>
    <w:rsid w:val="00F6070D"/>
    <w:rsid w:val="00F62C1B"/>
    <w:rsid w:val="00F735CB"/>
    <w:rsid w:val="00F74C39"/>
    <w:rsid w:val="00F7790E"/>
    <w:rsid w:val="00FA085D"/>
    <w:rsid w:val="00FA2CDE"/>
    <w:rsid w:val="00FA366C"/>
    <w:rsid w:val="00FB0B7B"/>
    <w:rsid w:val="00FB17FE"/>
    <w:rsid w:val="00FB6537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A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07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2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2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5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A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07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2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2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5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</c:v>
                </c:pt>
                <c:pt idx="1">
                  <c:v>0.25</c:v>
                </c:pt>
                <c:pt idx="2">
                  <c:v>0.25</c:v>
                </c:pt>
                <c:pt idx="3">
                  <c:v>0.33300000000000002</c:v>
                </c:pt>
                <c:pt idx="4">
                  <c:v>0.33</c:v>
                </c:pt>
                <c:pt idx="5">
                  <c:v>0</c:v>
                </c:pt>
                <c:pt idx="6">
                  <c:v>0.5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0.75</c:v>
                </c:pt>
                <c:pt idx="1">
                  <c:v>0.67</c:v>
                </c:pt>
                <c:pt idx="2">
                  <c:v>0.67</c:v>
                </c:pt>
                <c:pt idx="3" formatCode="0.00%">
                  <c:v>0.25</c:v>
                </c:pt>
                <c:pt idx="4">
                  <c:v>0.4</c:v>
                </c:pt>
                <c:pt idx="5">
                  <c:v>0.5</c:v>
                </c:pt>
                <c:pt idx="6">
                  <c:v>0.4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0.6</c:v>
                </c:pt>
                <c:pt idx="1">
                  <c:v>0.125</c:v>
                </c:pt>
                <c:pt idx="2">
                  <c:v>0.11</c:v>
                </c:pt>
                <c:pt idx="3">
                  <c:v>0.11</c:v>
                </c:pt>
                <c:pt idx="4">
                  <c:v>0.09</c:v>
                </c:pt>
                <c:pt idx="5">
                  <c:v>0.44</c:v>
                </c:pt>
                <c:pt idx="6">
                  <c:v>0.71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54336"/>
        <c:axId val="43258240"/>
      </c:barChart>
      <c:catAx>
        <c:axId val="4265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43258240"/>
        <c:crosses val="autoZero"/>
        <c:auto val="1"/>
        <c:lblAlgn val="ctr"/>
        <c:lblOffset val="100"/>
        <c:noMultiLvlLbl val="0"/>
      </c:catAx>
      <c:valAx>
        <c:axId val="4325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65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30.5</c:v>
                </c:pt>
                <c:pt idx="1">
                  <c:v>42.7</c:v>
                </c:pt>
                <c:pt idx="2">
                  <c:v>27</c:v>
                </c:pt>
                <c:pt idx="3">
                  <c:v>25.4</c:v>
                </c:pt>
                <c:pt idx="4">
                  <c:v>39</c:v>
                </c:pt>
                <c:pt idx="5">
                  <c:v>56.5</c:v>
                </c:pt>
                <c:pt idx="6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30.8</c:v>
                </c:pt>
                <c:pt idx="1">
                  <c:v>18.5</c:v>
                </c:pt>
                <c:pt idx="2">
                  <c:v>41.5</c:v>
                </c:pt>
                <c:pt idx="4" formatCode="0.0">
                  <c:v>50</c:v>
                </c:pt>
                <c:pt idx="5" formatCode="0.0">
                  <c:v>39</c:v>
                </c:pt>
                <c:pt idx="6" formatCode="0.0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29.8</c:v>
                </c:pt>
                <c:pt idx="1">
                  <c:v>24.3</c:v>
                </c:pt>
                <c:pt idx="2">
                  <c:v>39</c:v>
                </c:pt>
                <c:pt idx="3">
                  <c:v>28</c:v>
                </c:pt>
                <c:pt idx="4">
                  <c:v>56.5</c:v>
                </c:pt>
                <c:pt idx="5">
                  <c:v>51.8</c:v>
                </c:pt>
                <c:pt idx="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14176"/>
        <c:axId val="43979520"/>
      </c:barChart>
      <c:catAx>
        <c:axId val="4331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979520"/>
        <c:crosses val="autoZero"/>
        <c:auto val="1"/>
        <c:lblAlgn val="ctr"/>
        <c:lblOffset val="100"/>
        <c:noMultiLvlLbl val="0"/>
      </c:catAx>
      <c:valAx>
        <c:axId val="4397952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14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38</c:v>
                </c:pt>
                <c:pt idx="2">
                  <c:v>56</c:v>
                </c:pt>
                <c:pt idx="5">
                  <c:v>43.5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44</c:v>
                </c:pt>
                <c:pt idx="3">
                  <c:v>42</c:v>
                </c:pt>
                <c:pt idx="4">
                  <c:v>25</c:v>
                </c:pt>
                <c:pt idx="5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40.5</c:v>
                </c:pt>
                <c:pt idx="4">
                  <c:v>39.5</c:v>
                </c:pt>
                <c:pt idx="6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010880"/>
        <c:axId val="44057728"/>
      </c:barChart>
      <c:catAx>
        <c:axId val="4401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057728"/>
        <c:crosses val="autoZero"/>
        <c:auto val="1"/>
        <c:lblAlgn val="ctr"/>
        <c:lblOffset val="100"/>
        <c:noMultiLvlLbl val="0"/>
      </c:catAx>
      <c:valAx>
        <c:axId val="4405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0108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38.299999999999997</c:v>
                </c:pt>
                <c:pt idx="1">
                  <c:v>42.5</c:v>
                </c:pt>
                <c:pt idx="2">
                  <c:v>18</c:v>
                </c:pt>
                <c:pt idx="3">
                  <c:v>51.5</c:v>
                </c:pt>
                <c:pt idx="4">
                  <c:v>40.700000000000003</c:v>
                </c:pt>
                <c:pt idx="5">
                  <c:v>51</c:v>
                </c:pt>
                <c:pt idx="6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38</c:v>
                </c:pt>
                <c:pt idx="1">
                  <c:v>52</c:v>
                </c:pt>
                <c:pt idx="2">
                  <c:v>18</c:v>
                </c:pt>
                <c:pt idx="4">
                  <c:v>61</c:v>
                </c:pt>
                <c:pt idx="5">
                  <c:v>56</c:v>
                </c:pt>
                <c:pt idx="6">
                  <c:v>52.5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45.8</c:v>
                </c:pt>
                <c:pt idx="1">
                  <c:v>34</c:v>
                </c:pt>
                <c:pt idx="2">
                  <c:v>46</c:v>
                </c:pt>
                <c:pt idx="3">
                  <c:v>48.3</c:v>
                </c:pt>
                <c:pt idx="4">
                  <c:v>59.5</c:v>
                </c:pt>
                <c:pt idx="5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445056"/>
        <c:axId val="44446848"/>
      </c:barChart>
      <c:catAx>
        <c:axId val="4444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446848"/>
        <c:crosses val="autoZero"/>
        <c:auto val="1"/>
        <c:lblAlgn val="ctr"/>
        <c:lblOffset val="100"/>
        <c:noMultiLvlLbl val="0"/>
      </c:catAx>
      <c:valAx>
        <c:axId val="4444684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44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222131028409726"/>
          <c:y val="0.37786856515140083"/>
          <c:w val="7.4288645515401819E-2"/>
          <c:h val="0.2119822562115837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КраяноваЛК</cp:lastModifiedBy>
  <cp:revision>2</cp:revision>
  <cp:lastPrinted>2013-11-17T22:38:00Z</cp:lastPrinted>
  <dcterms:created xsi:type="dcterms:W3CDTF">2020-04-15T02:03:00Z</dcterms:created>
  <dcterms:modified xsi:type="dcterms:W3CDTF">2020-04-15T02:03:00Z</dcterms:modified>
</cp:coreProperties>
</file>