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B8" w:rsidRPr="00501D19" w:rsidRDefault="00244E45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color w:val="365F91"/>
          <w:sz w:val="28"/>
          <w:szCs w:val="28"/>
          <w:lang w:eastAsia="zh-CN"/>
        </w:rPr>
      </w:pPr>
      <w:r w:rsidRPr="00501D19">
        <w:rPr>
          <w:rFonts w:ascii="Times New Roman" w:eastAsia="SimSun" w:hAnsi="Times New Roman"/>
          <w:b/>
          <w:color w:val="365F91"/>
          <w:sz w:val="28"/>
          <w:szCs w:val="28"/>
          <w:lang w:eastAsia="zh-CN"/>
        </w:rPr>
        <w:t>Муниципальное учреждение «Управление по образованию и работе с молодежью администрации Шимановского района»</w:t>
      </w:r>
      <w:r w:rsidR="00535146" w:rsidRPr="00501D19">
        <w:rPr>
          <w:rFonts w:ascii="Times New Roman" w:eastAsia="SimSun" w:hAnsi="Times New Roman"/>
          <w:b/>
          <w:color w:val="365F91"/>
          <w:sz w:val="28"/>
          <w:szCs w:val="28"/>
          <w:lang w:eastAsia="zh-CN"/>
        </w:rPr>
        <w:t xml:space="preserve"> </w:t>
      </w: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44"/>
          <w:szCs w:val="28"/>
          <w:lang w:eastAsia="zh-CN"/>
        </w:rPr>
      </w:pPr>
      <w:r w:rsidRPr="001640B8">
        <w:rPr>
          <w:rFonts w:ascii="Times New Roman" w:eastAsia="SimSun" w:hAnsi="Times New Roman"/>
          <w:b/>
          <w:sz w:val="44"/>
          <w:szCs w:val="28"/>
          <w:lang w:eastAsia="zh-CN"/>
        </w:rPr>
        <w:t>ИТОГИ</w:t>
      </w:r>
    </w:p>
    <w:p w:rsidR="001640B8" w:rsidRP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44"/>
          <w:szCs w:val="28"/>
          <w:lang w:eastAsia="zh-CN"/>
        </w:rPr>
      </w:pPr>
    </w:p>
    <w:p w:rsidR="001640B8" w:rsidRDefault="008A6425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36"/>
          <w:szCs w:val="28"/>
          <w:lang w:eastAsia="zh-CN"/>
        </w:rPr>
      </w:pPr>
      <w:r>
        <w:rPr>
          <w:rFonts w:ascii="Times New Roman" w:eastAsia="SimSun" w:hAnsi="Times New Roman"/>
          <w:b/>
          <w:sz w:val="36"/>
          <w:szCs w:val="28"/>
          <w:lang w:eastAsia="zh-CN"/>
        </w:rPr>
        <w:t>Государственной итоговой</w:t>
      </w:r>
      <w:r w:rsidR="001640B8" w:rsidRPr="001640B8">
        <w:rPr>
          <w:rFonts w:ascii="Times New Roman" w:eastAsia="SimSun" w:hAnsi="Times New Roman"/>
          <w:b/>
          <w:sz w:val="36"/>
          <w:szCs w:val="28"/>
          <w:lang w:eastAsia="zh-CN"/>
        </w:rPr>
        <w:t xml:space="preserve"> аттестации </w:t>
      </w:r>
    </w:p>
    <w:p w:rsidR="001640B8" w:rsidRDefault="00627126" w:rsidP="001640B8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36"/>
          <w:szCs w:val="28"/>
          <w:lang w:eastAsia="zh-CN"/>
        </w:rPr>
      </w:pPr>
      <w:r>
        <w:rPr>
          <w:rFonts w:ascii="Times New Roman" w:eastAsia="SimSun" w:hAnsi="Times New Roman"/>
          <w:b/>
          <w:sz w:val="36"/>
          <w:szCs w:val="28"/>
          <w:lang w:eastAsia="zh-CN"/>
        </w:rPr>
        <w:t xml:space="preserve">по программам основного общего и среднего общего образования в </w:t>
      </w:r>
      <w:r w:rsidR="001640B8">
        <w:rPr>
          <w:rFonts w:ascii="Times New Roman" w:eastAsia="SimSun" w:hAnsi="Times New Roman"/>
          <w:b/>
          <w:sz w:val="36"/>
          <w:szCs w:val="28"/>
          <w:lang w:eastAsia="zh-CN"/>
        </w:rPr>
        <w:t xml:space="preserve">общеобразовательных </w:t>
      </w:r>
      <w:r>
        <w:rPr>
          <w:rFonts w:ascii="Times New Roman" w:eastAsia="SimSun" w:hAnsi="Times New Roman"/>
          <w:b/>
          <w:sz w:val="36"/>
          <w:szCs w:val="28"/>
          <w:lang w:eastAsia="zh-CN"/>
        </w:rPr>
        <w:t>организациях</w:t>
      </w:r>
      <w:r w:rsidR="008A6425">
        <w:rPr>
          <w:rFonts w:ascii="Times New Roman" w:eastAsia="SimSun" w:hAnsi="Times New Roman"/>
          <w:b/>
          <w:sz w:val="36"/>
          <w:szCs w:val="28"/>
          <w:lang w:eastAsia="zh-CN"/>
        </w:rPr>
        <w:t xml:space="preserve"> </w:t>
      </w:r>
      <w:r w:rsidR="001640B8" w:rsidRPr="001640B8">
        <w:rPr>
          <w:rFonts w:ascii="Times New Roman" w:eastAsia="SimSun" w:hAnsi="Times New Roman"/>
          <w:b/>
          <w:sz w:val="36"/>
          <w:szCs w:val="28"/>
          <w:lang w:eastAsia="zh-CN"/>
        </w:rPr>
        <w:t>Шимановского района</w:t>
      </w:r>
    </w:p>
    <w:p w:rsidR="001640B8" w:rsidRPr="001640B8" w:rsidRDefault="00183896" w:rsidP="001640B8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36"/>
          <w:szCs w:val="28"/>
          <w:lang w:eastAsia="zh-CN"/>
        </w:rPr>
      </w:pPr>
      <w:r>
        <w:rPr>
          <w:rFonts w:ascii="Times New Roman" w:eastAsia="SimSun" w:hAnsi="Times New Roman"/>
          <w:b/>
          <w:sz w:val="36"/>
          <w:szCs w:val="28"/>
          <w:lang w:eastAsia="zh-CN"/>
        </w:rPr>
        <w:t xml:space="preserve"> в 2019</w:t>
      </w:r>
      <w:r w:rsidR="001640B8" w:rsidRPr="001640B8">
        <w:rPr>
          <w:rFonts w:ascii="Times New Roman" w:eastAsia="SimSun" w:hAnsi="Times New Roman"/>
          <w:b/>
          <w:sz w:val="36"/>
          <w:szCs w:val="28"/>
          <w:lang w:eastAsia="zh-CN"/>
        </w:rPr>
        <w:t xml:space="preserve"> году</w:t>
      </w: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765099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34290</wp:posOffset>
                </wp:positionV>
                <wp:extent cx="5621655" cy="8255"/>
                <wp:effectExtent l="0" t="0" r="0" b="107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165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2.7pt" to="436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" strokecolor="#4a7ebb">
                <o:lock v:ext="edit" shapetype="f"/>
              </v:line>
            </w:pict>
          </mc:Fallback>
        </mc:AlternateContent>
      </w:r>
    </w:p>
    <w:p w:rsidR="001640B8" w:rsidRDefault="00244E45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Аналитический отчет</w:t>
      </w: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E45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627126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Default="001640B8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1640B8" w:rsidRPr="00501D19" w:rsidRDefault="00244E45" w:rsidP="00244135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color w:val="365F91"/>
          <w:sz w:val="24"/>
          <w:szCs w:val="28"/>
          <w:lang w:eastAsia="zh-CN"/>
        </w:rPr>
      </w:pPr>
      <w:r w:rsidRPr="00501D19">
        <w:rPr>
          <w:rFonts w:ascii="Times New Roman" w:eastAsia="SimSun" w:hAnsi="Times New Roman"/>
          <w:b/>
          <w:color w:val="365F91"/>
          <w:sz w:val="24"/>
          <w:szCs w:val="28"/>
          <w:lang w:eastAsia="zh-CN"/>
        </w:rPr>
        <w:t>Шимановск</w:t>
      </w:r>
    </w:p>
    <w:p w:rsidR="001640B8" w:rsidRPr="00A17384" w:rsidRDefault="00183896" w:rsidP="00A17384">
      <w:pPr>
        <w:spacing w:after="0" w:line="240" w:lineRule="auto"/>
        <w:ind w:left="-540" w:firstLine="540"/>
        <w:jc w:val="center"/>
        <w:rPr>
          <w:rFonts w:ascii="Times New Roman" w:eastAsia="SimSun" w:hAnsi="Times New Roman"/>
          <w:b/>
          <w:color w:val="365F91"/>
          <w:sz w:val="24"/>
          <w:szCs w:val="28"/>
          <w:lang w:eastAsia="zh-CN"/>
        </w:rPr>
      </w:pPr>
      <w:r>
        <w:rPr>
          <w:rFonts w:ascii="Times New Roman" w:eastAsia="SimSun" w:hAnsi="Times New Roman"/>
          <w:b/>
          <w:color w:val="365F91"/>
          <w:sz w:val="24"/>
          <w:szCs w:val="28"/>
          <w:lang w:eastAsia="zh-CN"/>
        </w:rPr>
        <w:t>2019</w:t>
      </w:r>
      <w:r w:rsidR="00244E45" w:rsidRPr="00501D19">
        <w:rPr>
          <w:rFonts w:ascii="Times New Roman" w:eastAsia="SimSun" w:hAnsi="Times New Roman"/>
          <w:b/>
          <w:color w:val="365F91"/>
          <w:sz w:val="24"/>
          <w:szCs w:val="28"/>
          <w:lang w:eastAsia="zh-CN"/>
        </w:rPr>
        <w:t xml:space="preserve"> год</w:t>
      </w:r>
    </w:p>
    <w:p w:rsidR="00EE070D" w:rsidRDefault="00EE070D" w:rsidP="001640B8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627126">
        <w:rPr>
          <w:rFonts w:ascii="Times New Roman" w:hAnsi="Times New Roman"/>
          <w:b/>
          <w:sz w:val="32"/>
          <w:szCs w:val="32"/>
          <w:lang w:eastAsia="zh-CN"/>
        </w:rPr>
        <w:lastRenderedPageBreak/>
        <w:t>Анал</w:t>
      </w:r>
      <w:r w:rsidR="00EA7C3D" w:rsidRPr="00627126">
        <w:rPr>
          <w:rFonts w:ascii="Times New Roman" w:hAnsi="Times New Roman"/>
          <w:b/>
          <w:sz w:val="32"/>
          <w:szCs w:val="32"/>
          <w:lang w:eastAsia="zh-CN"/>
        </w:rPr>
        <w:t>из результатов государственной итоговой</w:t>
      </w:r>
      <w:r w:rsidRPr="00627126">
        <w:rPr>
          <w:rFonts w:ascii="Times New Roman" w:hAnsi="Times New Roman"/>
          <w:b/>
          <w:sz w:val="32"/>
          <w:szCs w:val="32"/>
          <w:lang w:eastAsia="zh-CN"/>
        </w:rPr>
        <w:t xml:space="preserve"> аттестации выпускников 9-х классов общеобраз</w:t>
      </w:r>
      <w:r w:rsidR="004B70F4" w:rsidRPr="00627126">
        <w:rPr>
          <w:rFonts w:ascii="Times New Roman" w:hAnsi="Times New Roman"/>
          <w:b/>
          <w:sz w:val="32"/>
          <w:szCs w:val="32"/>
          <w:lang w:eastAsia="zh-CN"/>
        </w:rPr>
        <w:t xml:space="preserve">овательных </w:t>
      </w:r>
      <w:r w:rsidR="00EA7C3D" w:rsidRPr="00627126">
        <w:rPr>
          <w:rFonts w:ascii="Times New Roman" w:hAnsi="Times New Roman"/>
          <w:b/>
          <w:sz w:val="32"/>
          <w:szCs w:val="32"/>
          <w:lang w:eastAsia="zh-CN"/>
        </w:rPr>
        <w:t xml:space="preserve">организаций </w:t>
      </w:r>
      <w:r w:rsidR="00882E59" w:rsidRPr="00627126">
        <w:rPr>
          <w:rFonts w:ascii="Times New Roman" w:hAnsi="Times New Roman"/>
          <w:b/>
          <w:sz w:val="32"/>
          <w:szCs w:val="32"/>
          <w:lang w:eastAsia="zh-CN"/>
        </w:rPr>
        <w:t>Шимановского района</w:t>
      </w:r>
      <w:r w:rsidR="00510EB0" w:rsidRPr="00627126">
        <w:rPr>
          <w:rFonts w:ascii="Times New Roman" w:hAnsi="Times New Roman"/>
          <w:b/>
          <w:sz w:val="32"/>
          <w:szCs w:val="32"/>
          <w:lang w:eastAsia="zh-CN"/>
        </w:rPr>
        <w:t xml:space="preserve"> </w:t>
      </w:r>
    </w:p>
    <w:p w:rsidR="00B13F04" w:rsidRPr="00627126" w:rsidRDefault="00B13F04" w:rsidP="00B13F04">
      <w:pPr>
        <w:pStyle w:val="a6"/>
        <w:ind w:left="1080"/>
        <w:rPr>
          <w:rFonts w:ascii="Times New Roman" w:hAnsi="Times New Roman"/>
          <w:b/>
          <w:sz w:val="32"/>
          <w:szCs w:val="32"/>
          <w:lang w:eastAsia="zh-CN"/>
        </w:rPr>
      </w:pPr>
    </w:p>
    <w:p w:rsidR="00B13F04" w:rsidRPr="00B13F04" w:rsidRDefault="00B13F04" w:rsidP="00B13F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3F04">
        <w:rPr>
          <w:rFonts w:ascii="Times New Roman" w:hAnsi="Times New Roman"/>
          <w:sz w:val="28"/>
          <w:lang w:eastAsia="zh-CN"/>
        </w:rPr>
        <w:t>Вся работа по организации и проведению государственной итоговой аттестации выпускников 9,11(</w:t>
      </w:r>
      <w:r w:rsidR="00183896">
        <w:rPr>
          <w:rFonts w:ascii="Times New Roman" w:hAnsi="Times New Roman"/>
          <w:sz w:val="28"/>
          <w:lang w:eastAsia="zh-CN"/>
        </w:rPr>
        <w:t>12)-х классов (далее-ГИА) в 2018/2019</w:t>
      </w:r>
      <w:r w:rsidRPr="00B13F04">
        <w:rPr>
          <w:rFonts w:ascii="Times New Roman" w:hAnsi="Times New Roman"/>
          <w:sz w:val="28"/>
          <w:lang w:eastAsia="zh-CN"/>
        </w:rPr>
        <w:t xml:space="preserve"> учебном году велась на основании плана мероприятий общеобразовательных организаций (далее </w:t>
      </w:r>
      <w:r w:rsidR="00183896">
        <w:rPr>
          <w:rFonts w:ascii="Times New Roman" w:hAnsi="Times New Roman"/>
          <w:sz w:val="28"/>
          <w:lang w:eastAsia="zh-CN"/>
        </w:rPr>
        <w:t>– ОО) Шимановского района в 2018/2019</w:t>
      </w:r>
      <w:r w:rsidRPr="00B13F04">
        <w:rPr>
          <w:rFonts w:ascii="Times New Roman" w:hAnsi="Times New Roman"/>
          <w:sz w:val="28"/>
          <w:lang w:eastAsia="zh-CN"/>
        </w:rPr>
        <w:t xml:space="preserve"> </w:t>
      </w:r>
      <w:r w:rsidR="0056378E">
        <w:rPr>
          <w:rFonts w:ascii="Times New Roman" w:hAnsi="Times New Roman"/>
          <w:sz w:val="28"/>
          <w:lang w:eastAsia="zh-CN"/>
        </w:rPr>
        <w:t xml:space="preserve"> </w:t>
      </w:r>
      <w:r w:rsidRPr="00B13F04">
        <w:rPr>
          <w:rFonts w:ascii="Times New Roman" w:hAnsi="Times New Roman"/>
          <w:sz w:val="28"/>
          <w:lang w:eastAsia="zh-CN"/>
        </w:rPr>
        <w:t>учебном году  в соответствии с  нормативными документами федерального, регионального и муниципального уровней.</w:t>
      </w:r>
    </w:p>
    <w:p w:rsidR="00B13F04" w:rsidRPr="00A52BE5" w:rsidRDefault="00B13F04" w:rsidP="00B13F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2BE5">
        <w:rPr>
          <w:rFonts w:ascii="Times New Roman" w:hAnsi="Times New Roman"/>
          <w:sz w:val="28"/>
          <w:szCs w:val="28"/>
        </w:rPr>
        <w:t>На территории Шимановского района было создано 4 пункта проведения экзаменов (ППЭ)</w:t>
      </w:r>
      <w:r w:rsidR="004F44D6" w:rsidRPr="00A52BE5">
        <w:rPr>
          <w:sz w:val="28"/>
          <w:szCs w:val="28"/>
        </w:rPr>
        <w:t xml:space="preserve"> – на </w:t>
      </w:r>
      <w:r w:rsidR="004F44D6" w:rsidRPr="00A52BE5">
        <w:rPr>
          <w:rFonts w:ascii="Times New Roman" w:hAnsi="Times New Roman"/>
          <w:sz w:val="28"/>
          <w:szCs w:val="28"/>
        </w:rPr>
        <w:t>базе МБОУ «</w:t>
      </w:r>
      <w:proofErr w:type="spellStart"/>
      <w:r w:rsidR="004F44D6" w:rsidRPr="00A52BE5">
        <w:rPr>
          <w:rFonts w:ascii="Times New Roman" w:hAnsi="Times New Roman"/>
          <w:sz w:val="28"/>
          <w:szCs w:val="28"/>
        </w:rPr>
        <w:t>Новогеоргиевская</w:t>
      </w:r>
      <w:proofErr w:type="spellEnd"/>
      <w:r w:rsidR="004F44D6" w:rsidRPr="00A52BE5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4F44D6" w:rsidRPr="00A52BE5">
        <w:rPr>
          <w:rFonts w:ascii="Times New Roman" w:hAnsi="Times New Roman"/>
          <w:sz w:val="28"/>
          <w:szCs w:val="28"/>
        </w:rPr>
        <w:t>Нововоскресеновская</w:t>
      </w:r>
      <w:proofErr w:type="spellEnd"/>
      <w:r w:rsidR="004F44D6" w:rsidRPr="00A52BE5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4F44D6" w:rsidRPr="00A52BE5">
        <w:rPr>
          <w:rFonts w:ascii="Times New Roman" w:hAnsi="Times New Roman"/>
          <w:sz w:val="28"/>
          <w:szCs w:val="28"/>
        </w:rPr>
        <w:t>Мухинская</w:t>
      </w:r>
      <w:proofErr w:type="spellEnd"/>
      <w:r w:rsidR="004F44D6" w:rsidRPr="00A52BE5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4F44D6" w:rsidRPr="00A52BE5">
        <w:rPr>
          <w:rFonts w:ascii="Times New Roman" w:hAnsi="Times New Roman"/>
          <w:sz w:val="28"/>
          <w:szCs w:val="28"/>
        </w:rPr>
        <w:t>Петрушинская</w:t>
      </w:r>
      <w:proofErr w:type="spellEnd"/>
      <w:r w:rsidR="004F44D6" w:rsidRPr="00A52BE5">
        <w:rPr>
          <w:rFonts w:ascii="Times New Roman" w:hAnsi="Times New Roman"/>
          <w:sz w:val="28"/>
          <w:szCs w:val="28"/>
        </w:rPr>
        <w:t xml:space="preserve"> СОШ»</w:t>
      </w:r>
      <w:r w:rsidR="00183896">
        <w:rPr>
          <w:rFonts w:ascii="Times New Roman" w:hAnsi="Times New Roman"/>
          <w:sz w:val="28"/>
          <w:szCs w:val="28"/>
        </w:rPr>
        <w:t>, столько же и в 2018</w:t>
      </w:r>
      <w:r w:rsidRPr="00A52BE5">
        <w:rPr>
          <w:rFonts w:ascii="Times New Roman" w:hAnsi="Times New Roman"/>
          <w:sz w:val="28"/>
          <w:szCs w:val="28"/>
        </w:rPr>
        <w:t xml:space="preserve"> году. </w:t>
      </w:r>
    </w:p>
    <w:p w:rsidR="00B13F04" w:rsidRPr="00A52BE5" w:rsidRDefault="00B13F04" w:rsidP="00B13F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2BE5">
        <w:rPr>
          <w:rFonts w:ascii="Times New Roman" w:hAnsi="Times New Roman"/>
          <w:sz w:val="28"/>
          <w:szCs w:val="28"/>
        </w:rPr>
        <w:t>На этапе подготовки и в период проведения государственной итоговой аттестации по программам основного общего образования</w:t>
      </w:r>
      <w:r w:rsidR="004F44D6" w:rsidRPr="00A52BE5">
        <w:rPr>
          <w:rFonts w:ascii="Times New Roman" w:hAnsi="Times New Roman"/>
          <w:sz w:val="28"/>
          <w:szCs w:val="28"/>
        </w:rPr>
        <w:t xml:space="preserve"> (далее – ГИА-9)</w:t>
      </w:r>
      <w:r w:rsidRPr="00A52BE5">
        <w:rPr>
          <w:rFonts w:ascii="Times New Roman" w:hAnsi="Times New Roman"/>
          <w:sz w:val="28"/>
          <w:szCs w:val="28"/>
        </w:rPr>
        <w:t xml:space="preserve"> в соответствии с приказом Министерства образования и науки Амурской области все аудитории пунктов проведения экзаменов были оснащены средствами видеонаблюдения </w:t>
      </w:r>
      <w:r w:rsidR="004F44D6" w:rsidRPr="00A52BE5">
        <w:rPr>
          <w:rFonts w:ascii="Times New Roman" w:hAnsi="Times New Roman"/>
          <w:sz w:val="28"/>
          <w:szCs w:val="28"/>
        </w:rPr>
        <w:t xml:space="preserve"> (ноутбуки) </w:t>
      </w:r>
      <w:r w:rsidRPr="00A52BE5">
        <w:rPr>
          <w:rFonts w:ascii="Times New Roman" w:hAnsi="Times New Roman"/>
          <w:sz w:val="28"/>
          <w:szCs w:val="28"/>
        </w:rPr>
        <w:t xml:space="preserve">в режиме </w:t>
      </w:r>
      <w:proofErr w:type="spellStart"/>
      <w:r w:rsidRPr="00A52BE5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A52BE5">
        <w:rPr>
          <w:rFonts w:ascii="Times New Roman" w:hAnsi="Times New Roman"/>
          <w:sz w:val="28"/>
          <w:szCs w:val="28"/>
        </w:rPr>
        <w:t xml:space="preserve"> </w:t>
      </w:r>
    </w:p>
    <w:p w:rsidR="00B13F04" w:rsidRPr="00A52BE5" w:rsidRDefault="00B13F04" w:rsidP="00B13F04">
      <w:pPr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 процедуре проведения </w:t>
      </w:r>
      <w:r w:rsidR="004F44D6" w:rsidRPr="00A52BE5">
        <w:rPr>
          <w:rFonts w:ascii="Times New Roman" w:eastAsia="Times New Roman" w:hAnsi="Times New Roman"/>
          <w:sz w:val="28"/>
          <w:szCs w:val="28"/>
          <w:lang w:eastAsia="ru-RU"/>
        </w:rPr>
        <w:t xml:space="preserve">ГИА-9 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принимали участие </w:t>
      </w:r>
      <w:r w:rsidR="009D4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сотрудник</w:t>
      </w:r>
      <w:r w:rsidR="004F44D6"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13F0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соблюдения  установленного порядка проведения ГИА-9 на территории </w:t>
      </w:r>
      <w:r w:rsidR="004F44D6" w:rsidRPr="00A52BE5">
        <w:rPr>
          <w:rFonts w:ascii="Times New Roman" w:eastAsia="Times New Roman" w:hAnsi="Times New Roman"/>
          <w:sz w:val="28"/>
          <w:szCs w:val="28"/>
          <w:lang w:eastAsia="ru-RU"/>
        </w:rPr>
        <w:t xml:space="preserve">Шимановского района </w:t>
      </w:r>
      <w:r w:rsidRPr="00B13F04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государственной итоговой аттестации выпускников </w:t>
      </w:r>
      <w:r w:rsidRPr="00B13F04"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 w:rsidRPr="00B13F0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основной школы 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осуществлялся представителями государственной экзаменационной комиссии</w:t>
      </w:r>
      <w:r w:rsidR="004F44D6"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4 человека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27126" w:rsidRPr="00A52BE5" w:rsidRDefault="00B13F04" w:rsidP="004F44D6">
      <w:pPr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Общественный контроль хода п</w:t>
      </w:r>
      <w:r w:rsidR="004F44D6"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роведения ГИА-9 осуществляли 9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общественных наблюдател</w:t>
      </w:r>
      <w:r w:rsidR="004F44D6"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числа родителей, </w:t>
      </w:r>
      <w:r w:rsidR="004F44D6"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представителей общественности. </w:t>
      </w:r>
      <w:r w:rsidR="004F44D6" w:rsidRPr="00A52BE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F05A6A" w:rsidRPr="00A52BE5" w:rsidRDefault="005F36FB" w:rsidP="00F05A6A">
      <w:pPr>
        <w:spacing w:after="0" w:line="240" w:lineRule="auto"/>
        <w:ind w:left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В 2019</w:t>
      </w:r>
      <w:r w:rsidR="00F05A6A" w:rsidRPr="00A52BE5">
        <w:rPr>
          <w:rFonts w:ascii="Times New Roman" w:eastAsia="SimSun" w:hAnsi="Times New Roman"/>
          <w:sz w:val="28"/>
          <w:szCs w:val="28"/>
          <w:lang w:eastAsia="zh-CN"/>
        </w:rPr>
        <w:t xml:space="preserve"> году к</w:t>
      </w:r>
      <w:r w:rsidR="00875F15" w:rsidRPr="00A52BE5">
        <w:rPr>
          <w:rFonts w:ascii="Times New Roman" w:eastAsia="SimSun" w:hAnsi="Times New Roman"/>
          <w:sz w:val="28"/>
          <w:szCs w:val="28"/>
          <w:lang w:eastAsia="zh-CN"/>
        </w:rPr>
        <w:t xml:space="preserve"> ГИ</w:t>
      </w:r>
      <w:r w:rsidR="00247A2D" w:rsidRPr="00A52BE5">
        <w:rPr>
          <w:rFonts w:ascii="Times New Roman" w:eastAsia="SimSun" w:hAnsi="Times New Roman"/>
          <w:sz w:val="28"/>
          <w:szCs w:val="28"/>
          <w:lang w:eastAsia="zh-CN"/>
        </w:rPr>
        <w:t xml:space="preserve">А-9 были допущены </w:t>
      </w:r>
      <w:r w:rsidR="00183896">
        <w:rPr>
          <w:rFonts w:ascii="Times New Roman" w:eastAsia="SimSun" w:hAnsi="Times New Roman"/>
          <w:sz w:val="28"/>
          <w:szCs w:val="28"/>
          <w:lang w:eastAsia="zh-CN"/>
        </w:rPr>
        <w:t>76 из 7</w:t>
      </w:r>
      <w:r w:rsidR="009D4545">
        <w:rPr>
          <w:rFonts w:ascii="Times New Roman" w:eastAsia="SimSun" w:hAnsi="Times New Roman"/>
          <w:sz w:val="28"/>
          <w:szCs w:val="28"/>
          <w:lang w:eastAsia="zh-CN"/>
        </w:rPr>
        <w:t>9</w:t>
      </w:r>
      <w:r w:rsidR="00F05A6A" w:rsidRPr="00A52BE5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EE070D" w:rsidRPr="00A52BE5">
        <w:rPr>
          <w:rFonts w:ascii="Times New Roman" w:eastAsia="SimSun" w:hAnsi="Times New Roman"/>
          <w:sz w:val="28"/>
          <w:szCs w:val="28"/>
          <w:lang w:eastAsia="zh-CN"/>
        </w:rPr>
        <w:t>выпускников основной</w:t>
      </w:r>
      <w:proofErr w:type="gramEnd"/>
    </w:p>
    <w:p w:rsidR="00EE070D" w:rsidRPr="00A52BE5" w:rsidRDefault="00EE070D" w:rsidP="00F05A6A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52BE5">
        <w:rPr>
          <w:rFonts w:ascii="Times New Roman" w:eastAsia="SimSun" w:hAnsi="Times New Roman"/>
          <w:sz w:val="28"/>
          <w:szCs w:val="28"/>
          <w:lang w:eastAsia="zh-CN"/>
        </w:rPr>
        <w:t>школы</w:t>
      </w:r>
      <w:r w:rsidR="00183896">
        <w:rPr>
          <w:rFonts w:ascii="Times New Roman" w:eastAsia="SimSun" w:hAnsi="Times New Roman"/>
          <w:sz w:val="28"/>
          <w:szCs w:val="28"/>
          <w:lang w:eastAsia="zh-CN"/>
        </w:rPr>
        <w:t xml:space="preserve"> (в 2018 году - 48 из 49</w:t>
      </w:r>
      <w:r w:rsidR="00F05A6A" w:rsidRPr="00A52BE5">
        <w:rPr>
          <w:rFonts w:ascii="Times New Roman" w:eastAsia="SimSun" w:hAnsi="Times New Roman"/>
          <w:sz w:val="28"/>
          <w:szCs w:val="28"/>
          <w:lang w:eastAsia="zh-CN"/>
        </w:rPr>
        <w:t>)</w:t>
      </w:r>
      <w:r w:rsidR="00183896">
        <w:rPr>
          <w:rFonts w:ascii="Times New Roman" w:eastAsia="SimSun" w:hAnsi="Times New Roman"/>
          <w:sz w:val="28"/>
          <w:szCs w:val="28"/>
          <w:lang w:eastAsia="zh-CN"/>
        </w:rPr>
        <w:t>: 2 выпускника из МБОУ «</w:t>
      </w:r>
      <w:proofErr w:type="spellStart"/>
      <w:r w:rsidR="00183896">
        <w:rPr>
          <w:rFonts w:ascii="Times New Roman" w:eastAsia="SimSun" w:hAnsi="Times New Roman"/>
          <w:sz w:val="28"/>
          <w:szCs w:val="28"/>
          <w:lang w:eastAsia="zh-CN"/>
        </w:rPr>
        <w:t>Нововоскресеновская</w:t>
      </w:r>
      <w:proofErr w:type="spellEnd"/>
      <w:r w:rsidR="00183896">
        <w:rPr>
          <w:rFonts w:ascii="Times New Roman" w:eastAsia="SimSun" w:hAnsi="Times New Roman"/>
          <w:sz w:val="28"/>
          <w:szCs w:val="28"/>
          <w:lang w:eastAsia="zh-CN"/>
        </w:rPr>
        <w:t xml:space="preserve"> СОШ»  (</w:t>
      </w:r>
      <w:r w:rsidR="00D240E9">
        <w:rPr>
          <w:rFonts w:ascii="Times New Roman" w:eastAsia="SimSun" w:hAnsi="Times New Roman"/>
          <w:sz w:val="28"/>
          <w:szCs w:val="28"/>
          <w:lang w:eastAsia="zh-CN"/>
        </w:rPr>
        <w:t xml:space="preserve">Бакланова А.Н., </w:t>
      </w:r>
      <w:proofErr w:type="spellStart"/>
      <w:r w:rsidR="00D240E9" w:rsidRPr="00D240E9">
        <w:rPr>
          <w:rFonts w:ascii="Times New Roman" w:eastAsia="SimSun" w:hAnsi="Times New Roman"/>
          <w:sz w:val="28"/>
          <w:szCs w:val="28"/>
          <w:lang w:eastAsia="zh-CN"/>
        </w:rPr>
        <w:t>Завезёнова</w:t>
      </w:r>
      <w:proofErr w:type="spellEnd"/>
      <w:r w:rsidR="00D240E9" w:rsidRPr="00D240E9">
        <w:rPr>
          <w:rFonts w:ascii="Times New Roman" w:eastAsia="SimSun" w:hAnsi="Times New Roman"/>
          <w:sz w:val="28"/>
          <w:szCs w:val="28"/>
          <w:lang w:eastAsia="zh-CN"/>
        </w:rPr>
        <w:t xml:space="preserve"> Д.С.</w:t>
      </w:r>
      <w:r w:rsidR="00D240E9">
        <w:rPr>
          <w:rFonts w:ascii="Times New Roman" w:eastAsia="SimSun" w:hAnsi="Times New Roman"/>
          <w:sz w:val="28"/>
          <w:szCs w:val="28"/>
          <w:lang w:eastAsia="zh-CN"/>
        </w:rPr>
        <w:t>), 1 выпускник из МБОУ «</w:t>
      </w:r>
      <w:proofErr w:type="spellStart"/>
      <w:r w:rsidR="00D240E9">
        <w:rPr>
          <w:rFonts w:ascii="Times New Roman" w:eastAsia="SimSun" w:hAnsi="Times New Roman"/>
          <w:sz w:val="28"/>
          <w:szCs w:val="28"/>
          <w:lang w:eastAsia="zh-CN"/>
        </w:rPr>
        <w:t>Петрушинская</w:t>
      </w:r>
      <w:proofErr w:type="spellEnd"/>
      <w:r w:rsidR="00D240E9">
        <w:rPr>
          <w:rFonts w:ascii="Times New Roman" w:eastAsia="SimSun" w:hAnsi="Times New Roman"/>
          <w:sz w:val="28"/>
          <w:szCs w:val="28"/>
          <w:lang w:eastAsia="zh-CN"/>
        </w:rPr>
        <w:t xml:space="preserve"> СОШ» (</w:t>
      </w:r>
      <w:r w:rsidR="00D240E9" w:rsidRPr="00D240E9">
        <w:rPr>
          <w:rFonts w:ascii="Times New Roman" w:eastAsia="SimSun" w:hAnsi="Times New Roman"/>
          <w:sz w:val="28"/>
          <w:szCs w:val="28"/>
          <w:lang w:eastAsia="zh-CN"/>
        </w:rPr>
        <w:t>Вальтер М.В.</w:t>
      </w:r>
      <w:r w:rsidR="00D240E9">
        <w:rPr>
          <w:rFonts w:ascii="Times New Roman" w:eastAsia="SimSun" w:hAnsi="Times New Roman"/>
          <w:sz w:val="28"/>
          <w:szCs w:val="28"/>
          <w:lang w:eastAsia="zh-CN"/>
        </w:rPr>
        <w:t>)</w:t>
      </w:r>
      <w:r w:rsidRPr="00A52BE5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r w:rsidR="00183896">
        <w:rPr>
          <w:rFonts w:ascii="Times New Roman" w:eastAsia="SimSun" w:hAnsi="Times New Roman"/>
          <w:sz w:val="28"/>
          <w:szCs w:val="28"/>
          <w:lang w:eastAsia="zh-CN"/>
        </w:rPr>
        <w:t>Одна  выпускница 9-го класса МБОУ «</w:t>
      </w:r>
      <w:proofErr w:type="spellStart"/>
      <w:r w:rsidR="00183896">
        <w:rPr>
          <w:rFonts w:ascii="Times New Roman" w:eastAsia="SimSun" w:hAnsi="Times New Roman"/>
          <w:sz w:val="28"/>
          <w:szCs w:val="28"/>
          <w:lang w:eastAsia="zh-CN"/>
        </w:rPr>
        <w:t>Новогеоргиевская</w:t>
      </w:r>
      <w:proofErr w:type="spellEnd"/>
      <w:r w:rsidR="00183896">
        <w:rPr>
          <w:rFonts w:ascii="Times New Roman" w:eastAsia="SimSun" w:hAnsi="Times New Roman"/>
          <w:sz w:val="28"/>
          <w:szCs w:val="28"/>
          <w:lang w:eastAsia="zh-CN"/>
        </w:rPr>
        <w:t xml:space="preserve"> СОШ» по медицинским показаниям находилась на лечение в областном  тубдиспансере, где и прошла государственную итоговую аттестацию.</w:t>
      </w:r>
    </w:p>
    <w:p w:rsidR="00424784" w:rsidRPr="00A52BE5" w:rsidRDefault="00424784" w:rsidP="00424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2BE5">
        <w:rPr>
          <w:rFonts w:ascii="Times New Roman" w:hAnsi="Times New Roman"/>
          <w:sz w:val="28"/>
          <w:szCs w:val="28"/>
        </w:rPr>
        <w:t>Государственная итоговая аттестация по образовательным  программам основного общ</w:t>
      </w:r>
      <w:r w:rsidR="00183896">
        <w:rPr>
          <w:rFonts w:ascii="Times New Roman" w:hAnsi="Times New Roman"/>
          <w:sz w:val="28"/>
          <w:szCs w:val="28"/>
        </w:rPr>
        <w:t>его образования проходила в 2019 году по 10</w:t>
      </w:r>
      <w:r w:rsidRPr="00A52BE5">
        <w:rPr>
          <w:rFonts w:ascii="Times New Roman" w:hAnsi="Times New Roman"/>
          <w:sz w:val="28"/>
          <w:szCs w:val="28"/>
        </w:rPr>
        <w:t xml:space="preserve"> учебным предметам</w:t>
      </w:r>
      <w:r w:rsidR="00183896">
        <w:rPr>
          <w:rFonts w:ascii="Times New Roman" w:hAnsi="Times New Roman"/>
          <w:sz w:val="28"/>
          <w:szCs w:val="28"/>
        </w:rPr>
        <w:t xml:space="preserve"> (в 2018  - по 8)</w:t>
      </w:r>
      <w:r w:rsidRPr="00A52BE5">
        <w:rPr>
          <w:rFonts w:ascii="Times New Roman" w:hAnsi="Times New Roman"/>
          <w:sz w:val="28"/>
          <w:szCs w:val="28"/>
        </w:rPr>
        <w:t>. Общее количество проведён</w:t>
      </w:r>
      <w:r w:rsidR="00F05A6A" w:rsidRPr="00A52BE5">
        <w:rPr>
          <w:rFonts w:ascii="Times New Roman" w:hAnsi="Times New Roman"/>
          <w:sz w:val="28"/>
          <w:szCs w:val="28"/>
        </w:rPr>
        <w:t>ных экзаменов в Шимановском районе</w:t>
      </w:r>
      <w:r w:rsidRPr="00A52BE5">
        <w:rPr>
          <w:rFonts w:ascii="Times New Roman" w:hAnsi="Times New Roman"/>
          <w:sz w:val="28"/>
          <w:szCs w:val="28"/>
        </w:rPr>
        <w:t xml:space="preserve">  в форме ОГЭ</w:t>
      </w:r>
      <w:r w:rsidR="00F05A6A" w:rsidRPr="00A52BE5">
        <w:rPr>
          <w:rFonts w:ascii="Times New Roman" w:hAnsi="Times New Roman"/>
          <w:sz w:val="28"/>
          <w:szCs w:val="28"/>
        </w:rPr>
        <w:t xml:space="preserve"> </w:t>
      </w:r>
      <w:r w:rsidRPr="00A52BE5">
        <w:rPr>
          <w:rFonts w:ascii="Times New Roman" w:hAnsi="Times New Roman"/>
          <w:sz w:val="28"/>
          <w:szCs w:val="28"/>
        </w:rPr>
        <w:t xml:space="preserve"> в 201</w:t>
      </w:r>
      <w:r w:rsidR="00183896">
        <w:rPr>
          <w:rFonts w:ascii="Times New Roman" w:hAnsi="Times New Roman"/>
          <w:sz w:val="28"/>
          <w:szCs w:val="28"/>
        </w:rPr>
        <w:t>9 году составляет 301</w:t>
      </w:r>
      <w:r w:rsidRPr="00A52BE5">
        <w:rPr>
          <w:rFonts w:ascii="Times New Roman" w:hAnsi="Times New Roman"/>
          <w:sz w:val="28"/>
          <w:szCs w:val="28"/>
        </w:rPr>
        <w:t xml:space="preserve"> чел. /экз. (</w:t>
      </w:r>
      <w:r w:rsidR="00183896">
        <w:rPr>
          <w:rFonts w:ascii="Times New Roman" w:hAnsi="Times New Roman"/>
          <w:sz w:val="28"/>
          <w:szCs w:val="28"/>
        </w:rPr>
        <w:t xml:space="preserve">2018 – 194, </w:t>
      </w:r>
      <w:r w:rsidR="009D4545">
        <w:rPr>
          <w:rFonts w:ascii="Times New Roman" w:hAnsi="Times New Roman"/>
          <w:sz w:val="28"/>
          <w:szCs w:val="28"/>
        </w:rPr>
        <w:t>2017 г. – 260</w:t>
      </w:r>
      <w:r w:rsidRPr="00A52BE5">
        <w:rPr>
          <w:rFonts w:ascii="Times New Roman" w:hAnsi="Times New Roman"/>
          <w:sz w:val="28"/>
          <w:szCs w:val="28"/>
        </w:rPr>
        <w:t>, 201</w:t>
      </w:r>
      <w:r w:rsidR="00183896">
        <w:rPr>
          <w:rFonts w:ascii="Times New Roman" w:hAnsi="Times New Roman"/>
          <w:sz w:val="28"/>
          <w:szCs w:val="28"/>
        </w:rPr>
        <w:t>6</w:t>
      </w:r>
      <w:r w:rsidR="009D4545">
        <w:rPr>
          <w:rFonts w:ascii="Times New Roman" w:hAnsi="Times New Roman"/>
          <w:sz w:val="28"/>
          <w:szCs w:val="28"/>
        </w:rPr>
        <w:t xml:space="preserve"> г. – 272</w:t>
      </w:r>
      <w:r w:rsidRPr="00A52BE5">
        <w:rPr>
          <w:rFonts w:ascii="Times New Roman" w:hAnsi="Times New Roman"/>
          <w:sz w:val="28"/>
          <w:szCs w:val="28"/>
        </w:rPr>
        <w:t>).</w:t>
      </w:r>
    </w:p>
    <w:p w:rsidR="0060631C" w:rsidRDefault="0060631C" w:rsidP="006063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31C">
        <w:rPr>
          <w:rFonts w:ascii="Times New Roman" w:hAnsi="Times New Roman"/>
          <w:sz w:val="28"/>
          <w:szCs w:val="28"/>
        </w:rPr>
        <w:t xml:space="preserve">В </w:t>
      </w:r>
      <w:r w:rsidR="00D240E9">
        <w:rPr>
          <w:rFonts w:ascii="Times New Roman" w:hAnsi="Times New Roman"/>
          <w:sz w:val="28"/>
          <w:szCs w:val="28"/>
        </w:rPr>
        <w:t xml:space="preserve">соответствии с  приказом </w:t>
      </w:r>
      <w:proofErr w:type="spellStart"/>
      <w:r w:rsidR="00D240E9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D240E9">
        <w:rPr>
          <w:rFonts w:ascii="Times New Roman" w:hAnsi="Times New Roman"/>
          <w:sz w:val="28"/>
          <w:szCs w:val="28"/>
        </w:rPr>
        <w:t xml:space="preserve"> России от 07.11.2018 №189/1513</w:t>
      </w:r>
      <w:r w:rsidRPr="0060631C">
        <w:rPr>
          <w:rFonts w:ascii="Times New Roman" w:hAnsi="Times New Roman"/>
          <w:sz w:val="28"/>
          <w:szCs w:val="28"/>
        </w:rPr>
        <w:t xml:space="preserve"> «</w:t>
      </w:r>
      <w:r w:rsidR="00D240E9">
        <w:rPr>
          <w:rFonts w:ascii="Times New Roman" w:hAnsi="Times New Roman"/>
          <w:sz w:val="28"/>
          <w:szCs w:val="28"/>
        </w:rPr>
        <w:t>Об утверждении Порядка</w:t>
      </w:r>
      <w:r w:rsidRPr="0060631C">
        <w:rPr>
          <w:rFonts w:ascii="Times New Roman" w:hAnsi="Times New Roman"/>
          <w:sz w:val="28"/>
          <w:szCs w:val="28"/>
        </w:rPr>
        <w:t xml:space="preserve"> проведения государственной  итоговой аттестации по образовательным программам основного общего образования</w:t>
      </w:r>
      <w:r w:rsidR="00D240E9">
        <w:rPr>
          <w:rFonts w:ascii="Times New Roman" w:hAnsi="Times New Roman"/>
          <w:sz w:val="28"/>
          <w:szCs w:val="28"/>
        </w:rPr>
        <w:t>» (далее – Порядок ГИА-9</w:t>
      </w:r>
      <w:r w:rsidRPr="0060631C">
        <w:rPr>
          <w:rFonts w:ascii="Times New Roman" w:hAnsi="Times New Roman"/>
          <w:sz w:val="28"/>
          <w:szCs w:val="28"/>
        </w:rPr>
        <w:t>) обучающиеся в</w:t>
      </w:r>
      <w:r w:rsidR="00D240E9">
        <w:rPr>
          <w:rFonts w:ascii="Times New Roman" w:hAnsi="Times New Roman"/>
          <w:sz w:val="28"/>
          <w:szCs w:val="28"/>
        </w:rPr>
        <w:t xml:space="preserve"> 2019</w:t>
      </w:r>
      <w:r w:rsidR="00A52BE5" w:rsidRPr="0060631C">
        <w:rPr>
          <w:rFonts w:ascii="Times New Roman" w:hAnsi="Times New Roman"/>
          <w:sz w:val="28"/>
          <w:szCs w:val="28"/>
        </w:rPr>
        <w:t xml:space="preserve"> году проходили </w:t>
      </w:r>
      <w:r w:rsidR="00A52BE5" w:rsidRPr="0060631C">
        <w:rPr>
          <w:rFonts w:ascii="Times New Roman" w:hAnsi="Times New Roman"/>
          <w:sz w:val="28"/>
          <w:szCs w:val="28"/>
        </w:rPr>
        <w:lastRenderedPageBreak/>
        <w:t xml:space="preserve">ГИА по </w:t>
      </w:r>
      <w:r w:rsidRPr="0060631C">
        <w:rPr>
          <w:rFonts w:ascii="Times New Roman" w:hAnsi="Times New Roman"/>
          <w:sz w:val="28"/>
          <w:szCs w:val="28"/>
        </w:rPr>
        <w:t xml:space="preserve">4-м учебным предметам – по </w:t>
      </w:r>
      <w:r w:rsidR="00A52BE5" w:rsidRPr="0060631C">
        <w:rPr>
          <w:rFonts w:ascii="Times New Roman" w:hAnsi="Times New Roman"/>
          <w:sz w:val="28"/>
          <w:szCs w:val="28"/>
        </w:rPr>
        <w:t>обязательным  предметам (русский язык и математика), а также по двум учебным предметам по выбору обучающегося</w:t>
      </w:r>
      <w:r w:rsidRPr="0060631C">
        <w:rPr>
          <w:rFonts w:ascii="Times New Roman" w:hAnsi="Times New Roman"/>
          <w:sz w:val="28"/>
          <w:szCs w:val="28"/>
        </w:rPr>
        <w:t xml:space="preserve">. </w:t>
      </w:r>
      <w:r w:rsidR="00A52BE5" w:rsidRPr="0060631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C7B29" w:rsidRPr="00AC7B29" w:rsidRDefault="00AC7B29" w:rsidP="00AC7B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B29">
        <w:rPr>
          <w:rFonts w:ascii="Times New Roman" w:hAnsi="Times New Roman"/>
          <w:sz w:val="28"/>
          <w:szCs w:val="28"/>
        </w:rPr>
        <w:t xml:space="preserve">Наиболее востребованным экзаменом по выбору, как и в предыдущие годы, остаётся обществознание – </w:t>
      </w:r>
      <w:r w:rsidR="00CD2ADA">
        <w:rPr>
          <w:rFonts w:ascii="Times New Roman" w:hAnsi="Times New Roman"/>
          <w:sz w:val="28"/>
          <w:szCs w:val="28"/>
        </w:rPr>
        <w:t>68</w:t>
      </w:r>
      <w:r w:rsidR="00151A1F">
        <w:rPr>
          <w:rFonts w:ascii="Times New Roman" w:hAnsi="Times New Roman"/>
          <w:sz w:val="28"/>
          <w:szCs w:val="28"/>
        </w:rPr>
        <w:t>% (в 2018</w:t>
      </w:r>
      <w:r w:rsidR="002247D3">
        <w:rPr>
          <w:rFonts w:ascii="Times New Roman" w:hAnsi="Times New Roman"/>
          <w:sz w:val="28"/>
          <w:szCs w:val="28"/>
        </w:rPr>
        <w:t xml:space="preserve"> - </w:t>
      </w:r>
      <w:r w:rsidR="00CD2ADA">
        <w:rPr>
          <w:rFonts w:ascii="Times New Roman" w:hAnsi="Times New Roman"/>
          <w:sz w:val="28"/>
          <w:szCs w:val="28"/>
        </w:rPr>
        <w:t>83,3</w:t>
      </w:r>
      <w:r w:rsidRPr="00AC7B29">
        <w:rPr>
          <w:rFonts w:ascii="Times New Roman" w:hAnsi="Times New Roman"/>
          <w:sz w:val="28"/>
          <w:szCs w:val="28"/>
        </w:rPr>
        <w:t>%</w:t>
      </w:r>
      <w:r w:rsidR="002247D3">
        <w:rPr>
          <w:rFonts w:ascii="Times New Roman" w:hAnsi="Times New Roman"/>
          <w:sz w:val="28"/>
          <w:szCs w:val="28"/>
        </w:rPr>
        <w:t>)</w:t>
      </w:r>
      <w:r w:rsidRPr="00AC7B29">
        <w:rPr>
          <w:rFonts w:ascii="Times New Roman" w:hAnsi="Times New Roman"/>
          <w:sz w:val="28"/>
          <w:szCs w:val="28"/>
        </w:rPr>
        <w:t xml:space="preserve">. Второе и третье место в рейтинге дисциплин заняли география– </w:t>
      </w:r>
      <w:r w:rsidR="00151A1F">
        <w:rPr>
          <w:rFonts w:ascii="Times New Roman" w:hAnsi="Times New Roman"/>
          <w:sz w:val="28"/>
          <w:szCs w:val="28"/>
        </w:rPr>
        <w:t>60% (2018</w:t>
      </w:r>
      <w:r w:rsidR="002247D3">
        <w:rPr>
          <w:rFonts w:ascii="Times New Roman" w:hAnsi="Times New Roman"/>
          <w:sz w:val="28"/>
          <w:szCs w:val="28"/>
        </w:rPr>
        <w:t xml:space="preserve"> </w:t>
      </w:r>
      <w:r w:rsidR="00151A1F">
        <w:rPr>
          <w:rFonts w:ascii="Times New Roman" w:hAnsi="Times New Roman"/>
          <w:sz w:val="28"/>
          <w:szCs w:val="28"/>
        </w:rPr>
        <w:t>–</w:t>
      </w:r>
      <w:r w:rsidR="002247D3">
        <w:rPr>
          <w:rFonts w:ascii="Times New Roman" w:hAnsi="Times New Roman"/>
          <w:sz w:val="28"/>
          <w:szCs w:val="28"/>
        </w:rPr>
        <w:t xml:space="preserve"> </w:t>
      </w:r>
      <w:r w:rsidR="00151A1F">
        <w:rPr>
          <w:rFonts w:ascii="Times New Roman" w:hAnsi="Times New Roman"/>
          <w:sz w:val="28"/>
          <w:szCs w:val="28"/>
        </w:rPr>
        <w:t>54,2</w:t>
      </w:r>
      <w:r w:rsidRPr="00AC7B29">
        <w:rPr>
          <w:rFonts w:ascii="Times New Roman" w:hAnsi="Times New Roman"/>
          <w:sz w:val="28"/>
          <w:szCs w:val="28"/>
        </w:rPr>
        <w:t>%</w:t>
      </w:r>
      <w:r w:rsidR="002247D3">
        <w:rPr>
          <w:rFonts w:ascii="Times New Roman" w:hAnsi="Times New Roman"/>
          <w:sz w:val="28"/>
          <w:szCs w:val="28"/>
        </w:rPr>
        <w:t>)</w:t>
      </w:r>
      <w:r w:rsidRPr="00AC7B29">
        <w:rPr>
          <w:rFonts w:ascii="Times New Roman" w:hAnsi="Times New Roman"/>
          <w:sz w:val="28"/>
          <w:szCs w:val="28"/>
        </w:rPr>
        <w:t xml:space="preserve"> и биология – </w:t>
      </w:r>
      <w:r w:rsidR="00151A1F">
        <w:rPr>
          <w:rFonts w:ascii="Times New Roman" w:hAnsi="Times New Roman"/>
          <w:sz w:val="28"/>
          <w:szCs w:val="28"/>
        </w:rPr>
        <w:t>41,3% (2018</w:t>
      </w:r>
      <w:r w:rsidR="002247D3">
        <w:rPr>
          <w:rFonts w:ascii="Times New Roman" w:hAnsi="Times New Roman"/>
          <w:sz w:val="28"/>
          <w:szCs w:val="28"/>
        </w:rPr>
        <w:t xml:space="preserve"> </w:t>
      </w:r>
      <w:r w:rsidR="00151A1F">
        <w:rPr>
          <w:rFonts w:ascii="Times New Roman" w:hAnsi="Times New Roman"/>
          <w:sz w:val="28"/>
          <w:szCs w:val="28"/>
        </w:rPr>
        <w:t>–</w:t>
      </w:r>
      <w:r w:rsidR="002247D3">
        <w:rPr>
          <w:rFonts w:ascii="Times New Roman" w:hAnsi="Times New Roman"/>
          <w:sz w:val="28"/>
          <w:szCs w:val="28"/>
        </w:rPr>
        <w:t xml:space="preserve"> </w:t>
      </w:r>
      <w:r w:rsidR="00151A1F">
        <w:rPr>
          <w:rFonts w:ascii="Times New Roman" w:hAnsi="Times New Roman"/>
          <w:sz w:val="28"/>
          <w:szCs w:val="28"/>
        </w:rPr>
        <w:t>35,4</w:t>
      </w:r>
      <w:r w:rsidRPr="00AC7B29">
        <w:rPr>
          <w:rFonts w:ascii="Times New Roman" w:hAnsi="Times New Roman"/>
          <w:sz w:val="28"/>
          <w:szCs w:val="28"/>
        </w:rPr>
        <w:t>%</w:t>
      </w:r>
      <w:r w:rsidR="00E629F5">
        <w:rPr>
          <w:rFonts w:ascii="Times New Roman" w:hAnsi="Times New Roman"/>
          <w:sz w:val="28"/>
          <w:szCs w:val="28"/>
        </w:rPr>
        <w:t>).Физику выбрали 11 человек</w:t>
      </w:r>
      <w:r w:rsidR="002247D3">
        <w:rPr>
          <w:rFonts w:ascii="Times New Roman" w:hAnsi="Times New Roman"/>
          <w:sz w:val="28"/>
          <w:szCs w:val="28"/>
        </w:rPr>
        <w:t>, историю</w:t>
      </w:r>
      <w:r w:rsidR="00E629F5">
        <w:rPr>
          <w:rFonts w:ascii="Times New Roman" w:hAnsi="Times New Roman"/>
          <w:sz w:val="28"/>
          <w:szCs w:val="28"/>
        </w:rPr>
        <w:t xml:space="preserve"> и химию  – по 4 человека, информатику – 3</w:t>
      </w:r>
      <w:r w:rsidR="002247D3">
        <w:rPr>
          <w:rFonts w:ascii="Times New Roman" w:hAnsi="Times New Roman"/>
          <w:sz w:val="28"/>
          <w:szCs w:val="28"/>
        </w:rPr>
        <w:t xml:space="preserve">, </w:t>
      </w:r>
      <w:r w:rsidR="00E629F5">
        <w:rPr>
          <w:rFonts w:ascii="Times New Roman" w:hAnsi="Times New Roman"/>
          <w:sz w:val="28"/>
          <w:szCs w:val="28"/>
        </w:rPr>
        <w:t>литературу – 1</w:t>
      </w:r>
      <w:r w:rsidRPr="00AC7B29">
        <w:rPr>
          <w:rFonts w:ascii="Times New Roman" w:hAnsi="Times New Roman"/>
          <w:sz w:val="28"/>
          <w:szCs w:val="28"/>
        </w:rPr>
        <w:t>.</w:t>
      </w:r>
    </w:p>
    <w:p w:rsidR="005E257C" w:rsidRDefault="00E629F5" w:rsidP="004D26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2247D3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среди участников ГИА-9</w:t>
      </w:r>
      <w:r w:rsidR="002247D3">
        <w:rPr>
          <w:rFonts w:ascii="Times New Roman" w:hAnsi="Times New Roman"/>
          <w:sz w:val="28"/>
          <w:szCs w:val="28"/>
        </w:rPr>
        <w:t xml:space="preserve"> текущего года</w:t>
      </w:r>
      <w:r>
        <w:rPr>
          <w:rFonts w:ascii="Times New Roman" w:hAnsi="Times New Roman"/>
          <w:sz w:val="28"/>
          <w:szCs w:val="28"/>
        </w:rPr>
        <w:t xml:space="preserve"> был один выпускник, проходивший повторный год обучения в 9-м классе (МБОУ «</w:t>
      </w:r>
      <w:proofErr w:type="spellStart"/>
      <w:r>
        <w:rPr>
          <w:rFonts w:ascii="Times New Roman" w:hAnsi="Times New Roman"/>
          <w:sz w:val="28"/>
          <w:szCs w:val="28"/>
        </w:rPr>
        <w:t>Петрушинская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СОШ»)</w:t>
      </w:r>
      <w:r w:rsidR="002247D3">
        <w:rPr>
          <w:rFonts w:ascii="Times New Roman" w:hAnsi="Times New Roman"/>
          <w:sz w:val="28"/>
          <w:szCs w:val="28"/>
        </w:rPr>
        <w:t>.</w:t>
      </w:r>
    </w:p>
    <w:p w:rsidR="002247D3" w:rsidRDefault="002247D3" w:rsidP="004D26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257C" w:rsidRPr="0096730C" w:rsidRDefault="004D26B3" w:rsidP="00967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96730C">
        <w:rPr>
          <w:rFonts w:ascii="Times New Roman" w:hAnsi="Times New Roman"/>
          <w:sz w:val="28"/>
          <w:szCs w:val="28"/>
        </w:rPr>
        <w:t xml:space="preserve">Основные результаты государственной итоговой аттестации по образовательным  программам основного общего образования </w:t>
      </w:r>
    </w:p>
    <w:p w:rsidR="00005B63" w:rsidRPr="0096730C" w:rsidRDefault="004D26B3" w:rsidP="00967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30C">
        <w:rPr>
          <w:rFonts w:ascii="Times New Roman" w:hAnsi="Times New Roman"/>
          <w:sz w:val="28"/>
          <w:szCs w:val="28"/>
        </w:rPr>
        <w:t>в 201</w:t>
      </w:r>
      <w:r w:rsidR="00E629F5" w:rsidRPr="0096730C">
        <w:rPr>
          <w:rFonts w:ascii="Times New Roman" w:hAnsi="Times New Roman"/>
          <w:sz w:val="28"/>
          <w:szCs w:val="28"/>
        </w:rPr>
        <w:t>9</w:t>
      </w:r>
      <w:r w:rsidR="0096730C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="00005B63" w:rsidRPr="00EE070D">
        <w:rPr>
          <w:rFonts w:ascii="Times New Roman" w:eastAsia="SimSun" w:hAnsi="Times New Roman"/>
          <w:sz w:val="28"/>
          <w:szCs w:val="28"/>
          <w:lang w:eastAsia="zh-CN"/>
        </w:rPr>
        <w:t>представлены</w:t>
      </w:r>
      <w:proofErr w:type="gramEnd"/>
      <w:r w:rsidR="00005B63" w:rsidRPr="00EE070D">
        <w:rPr>
          <w:rFonts w:ascii="Times New Roman" w:eastAsia="SimSun" w:hAnsi="Times New Roman"/>
          <w:sz w:val="28"/>
          <w:szCs w:val="28"/>
          <w:lang w:eastAsia="zh-CN"/>
        </w:rPr>
        <w:t xml:space="preserve"> в </w:t>
      </w:r>
      <w:r w:rsidR="00005B63" w:rsidRPr="0040181C">
        <w:rPr>
          <w:rFonts w:ascii="Times New Roman" w:eastAsia="SimSun" w:hAnsi="Times New Roman"/>
          <w:b/>
          <w:i/>
          <w:sz w:val="28"/>
          <w:szCs w:val="28"/>
          <w:lang w:eastAsia="zh-CN"/>
        </w:rPr>
        <w:t>таблице 1:</w:t>
      </w:r>
    </w:p>
    <w:p w:rsidR="00005B63" w:rsidRDefault="00005B63" w:rsidP="0060631C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067"/>
        <w:gridCol w:w="915"/>
        <w:gridCol w:w="916"/>
        <w:gridCol w:w="915"/>
        <w:gridCol w:w="916"/>
        <w:gridCol w:w="915"/>
        <w:gridCol w:w="867"/>
        <w:gridCol w:w="567"/>
        <w:gridCol w:w="567"/>
        <w:gridCol w:w="567"/>
      </w:tblGrid>
      <w:tr w:rsidR="00D310BF" w:rsidRPr="00D310BF" w:rsidTr="008A4922">
        <w:trPr>
          <w:cantSplit/>
          <w:trHeight w:val="366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7E5BD6">
            <w:pPr>
              <w:spacing w:before="100" w:beforeAutospacing="1" w:after="12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D310BF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Наименование ОО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  <w:t>Русский язык</w:t>
            </w:r>
          </w:p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Кол-во участников по предмету/средний балл/сдали на «2»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  <w:t>Математика</w:t>
            </w:r>
          </w:p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Кол-во участников по предмету/</w:t>
            </w:r>
            <w:r w:rsidRPr="00D310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310B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средний балл/сдали на «2»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  <w:t>История</w:t>
            </w:r>
          </w:p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Кол-во участников по предмету/</w:t>
            </w:r>
            <w:r w:rsidRPr="00D310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310B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средний балл/сдали на «2»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  <w:t xml:space="preserve">Обществознание </w:t>
            </w:r>
          </w:p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Кол-во участников по предмету/</w:t>
            </w:r>
            <w:r w:rsidRPr="00D310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310B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средний балл/сдали на «2»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  <w:t xml:space="preserve">Биология </w:t>
            </w:r>
          </w:p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Кол-во участников по предмету/</w:t>
            </w:r>
            <w:r w:rsidRPr="00D310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310B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средний балл/сдали на «2»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  <w:t>Химия</w:t>
            </w:r>
          </w:p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Кол-во участников по предмету/</w:t>
            </w:r>
            <w:r w:rsidRPr="00D310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310B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средний балл/сдали на «2»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  <w:t>Физика</w:t>
            </w:r>
          </w:p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Кол-во участников по предмету/</w:t>
            </w:r>
            <w:r w:rsidRPr="00D310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310B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средний балл/сдали на «2»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10BF" w:rsidRPr="00D310BF" w:rsidRDefault="00D310BF" w:rsidP="00EE1B5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Литература</w:t>
            </w:r>
          </w:p>
        </w:tc>
      </w:tr>
      <w:tr w:rsidR="00D310BF" w:rsidRPr="00D310BF" w:rsidTr="008A4922">
        <w:trPr>
          <w:trHeight w:val="63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492255">
            <w:pPr>
              <w:spacing w:before="100" w:beforeAutospacing="1" w:after="12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МБОУ «</w:t>
            </w:r>
            <w:proofErr w:type="spellStart"/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Мухинская</w:t>
            </w:r>
            <w:proofErr w:type="spellEnd"/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СОШ»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D2622F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18/3,6/0</w:t>
            </w:r>
          </w:p>
          <w:p w:rsidR="00D310BF" w:rsidRPr="00D310BF" w:rsidRDefault="00D310BF" w:rsidP="00D2622F">
            <w:pPr>
              <w:pStyle w:val="a6"/>
              <w:rPr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(1 пересдача)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18/3,0/0</w:t>
            </w:r>
          </w:p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(1 пересдача)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1/5,0/0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18/3,1/0</w:t>
            </w:r>
          </w:p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(6 пересдача)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3/3,3/0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17/3,4/0</w:t>
            </w:r>
          </w:p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(1 пересдача)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D310BF" w:rsidRPr="00D310BF" w:rsidTr="008A4922">
        <w:trPr>
          <w:trHeight w:val="87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492255">
            <w:pPr>
              <w:spacing w:before="100" w:beforeAutospacing="1" w:after="12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МБОУ «</w:t>
            </w:r>
            <w:proofErr w:type="spellStart"/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Петрушинская</w:t>
            </w:r>
            <w:proofErr w:type="spellEnd"/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СОШ»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D2622F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11/3,5/0</w:t>
            </w:r>
          </w:p>
          <w:p w:rsidR="00D310BF" w:rsidRPr="00D310BF" w:rsidRDefault="00D310BF" w:rsidP="00D2622F">
            <w:pPr>
              <w:pStyle w:val="a6"/>
              <w:rPr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(1 пересдача)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11/3,0/0</w:t>
            </w:r>
          </w:p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(5 пересдача)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1/3,0/0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9/3,1/0</w:t>
            </w:r>
          </w:p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(4 пересдача)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5/3,6/0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1/3,0/0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2/3,0/0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2/3,0/0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2/3,0/0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1/3,0/0</w:t>
            </w:r>
          </w:p>
        </w:tc>
      </w:tr>
      <w:tr w:rsidR="00D310BF" w:rsidRPr="00D310BF" w:rsidTr="008A4922">
        <w:trPr>
          <w:trHeight w:val="63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492255">
            <w:pPr>
              <w:spacing w:before="100" w:beforeAutospacing="1" w:after="12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МБОУ «</w:t>
            </w:r>
            <w:proofErr w:type="spellStart"/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Чагоянская</w:t>
            </w:r>
            <w:proofErr w:type="spellEnd"/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СОШ»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2156A5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7/3,9/0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7/4,0/0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6/3,3/0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2/3,5/0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1/5,0/0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3/3,3/0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3/3,7/0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D310BF" w:rsidRPr="00D310BF" w:rsidTr="008A4922">
        <w:trPr>
          <w:trHeight w:val="14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492255">
            <w:pPr>
              <w:spacing w:before="100" w:beforeAutospacing="1" w:after="12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Филиал «</w:t>
            </w:r>
            <w:proofErr w:type="spellStart"/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Селетканская</w:t>
            </w:r>
            <w:proofErr w:type="spellEnd"/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школа»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2156A5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3/4/0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3/3,7/0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3/3/0</w:t>
            </w:r>
          </w:p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(2 пересдача)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1/3/0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1/4,0/0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1/3/0</w:t>
            </w:r>
          </w:p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(1 пересдача)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1/3,0/0</w:t>
            </w:r>
          </w:p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(1 пересдача)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D310BF" w:rsidRPr="00D310BF" w:rsidTr="008A4922">
        <w:trPr>
          <w:trHeight w:val="14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322819">
            <w:pPr>
              <w:spacing w:before="100" w:beforeAutospacing="1" w:after="12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МБОУ «</w:t>
            </w:r>
            <w:proofErr w:type="spellStart"/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Саскалинская</w:t>
            </w:r>
            <w:proofErr w:type="spellEnd"/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СОШ»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2156A5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10/4,0/0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10/3,6/0</w:t>
            </w:r>
          </w:p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(1 пересдача)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1/3,0/0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10/3,1/0</w:t>
            </w:r>
          </w:p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(1 пересдача)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1/3/0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2/3,5/0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3/3,3/0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D310BF" w:rsidRPr="00D310BF" w:rsidTr="008A4922">
        <w:trPr>
          <w:trHeight w:val="14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492255">
            <w:pPr>
              <w:spacing w:before="100" w:beforeAutospacing="1" w:after="12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>МБОУ «</w:t>
            </w:r>
            <w:proofErr w:type="spellStart"/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Нововоскресеновская</w:t>
            </w:r>
            <w:proofErr w:type="spellEnd"/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СОШ»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2156A5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8/3,8/0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8/3,1/0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1/3,0/0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2/3/0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8/3,1/0</w:t>
            </w:r>
          </w:p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(2 пересдача)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D310BF" w:rsidRPr="00D310BF" w:rsidTr="008A4922">
        <w:trPr>
          <w:trHeight w:val="14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492255">
            <w:pPr>
              <w:spacing w:before="100" w:beforeAutospacing="1" w:after="12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МБОУ «</w:t>
            </w:r>
            <w:proofErr w:type="spellStart"/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Новогеоргиевская</w:t>
            </w:r>
            <w:proofErr w:type="spellEnd"/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СОШ»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2156A5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9/3,6/0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9/3,6/0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1/4,0/0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4/3,0/0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2/3/0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1/4,0/0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6/3,5/0</w:t>
            </w:r>
          </w:p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(2 пересдача)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D310BF" w:rsidRPr="00D310BF" w:rsidTr="008A4922">
        <w:trPr>
          <w:trHeight w:val="14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492255">
            <w:pPr>
              <w:spacing w:before="100" w:beforeAutospacing="1" w:after="12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МБОУ «</w:t>
            </w:r>
            <w:proofErr w:type="spellStart"/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Ушаковская</w:t>
            </w:r>
            <w:proofErr w:type="spellEnd"/>
            <w:r w:rsidRPr="00D310BF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СОШ»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2156A5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9/3,8/0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9/3/0</w:t>
            </w:r>
          </w:p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(3 пересдача)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2/3,5/0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1/3,0/0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8/3,1/0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0BF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F" w:rsidRPr="00D310BF" w:rsidRDefault="00D310BF" w:rsidP="001237E1">
            <w:pPr>
              <w:pStyle w:val="a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</w:tbl>
    <w:p w:rsidR="0096730C" w:rsidRDefault="0096730C" w:rsidP="0096730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702972" w:rsidRPr="0096730C" w:rsidRDefault="00627126" w:rsidP="0096730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E426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702972" w:rsidRPr="0096730C">
        <w:rPr>
          <w:rFonts w:ascii="Times New Roman" w:hAnsi="Times New Roman"/>
          <w:sz w:val="28"/>
          <w:szCs w:val="28"/>
        </w:rPr>
        <w:t xml:space="preserve">Результаты государственной итоговой аттестации </w:t>
      </w:r>
      <w:r w:rsidR="0096730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702972" w:rsidRPr="0096730C">
        <w:rPr>
          <w:rFonts w:ascii="Times New Roman" w:hAnsi="Times New Roman"/>
          <w:sz w:val="28"/>
          <w:szCs w:val="28"/>
        </w:rPr>
        <w:t>в форме основного государственного экзамена в основной этап</w:t>
      </w:r>
      <w:r w:rsidR="00E42697" w:rsidRPr="0096730C">
        <w:rPr>
          <w:rFonts w:ascii="Times New Roman" w:hAnsi="Times New Roman"/>
          <w:sz w:val="28"/>
          <w:szCs w:val="28"/>
        </w:rPr>
        <w:t xml:space="preserve"> </w:t>
      </w:r>
      <w:r w:rsidR="0096730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E42697" w:rsidRPr="0096730C">
        <w:rPr>
          <w:rFonts w:ascii="Times New Roman" w:hAnsi="Times New Roman"/>
          <w:sz w:val="28"/>
          <w:szCs w:val="28"/>
          <w:u w:val="single"/>
        </w:rPr>
        <w:t>в целом по району</w:t>
      </w:r>
      <w:r w:rsidR="0096730C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="0096730C">
        <w:rPr>
          <w:rFonts w:ascii="Times New Roman" w:eastAsia="SimSun" w:hAnsi="Times New Roman"/>
          <w:b/>
          <w:i/>
          <w:sz w:val="28"/>
          <w:szCs w:val="28"/>
          <w:lang w:eastAsia="zh-CN"/>
        </w:rPr>
        <w:t>т</w:t>
      </w:r>
      <w:r w:rsidR="0040181C" w:rsidRPr="0040181C">
        <w:rPr>
          <w:rFonts w:ascii="Times New Roman" w:eastAsia="SimSun" w:hAnsi="Times New Roman"/>
          <w:b/>
          <w:i/>
          <w:sz w:val="28"/>
          <w:szCs w:val="28"/>
          <w:lang w:eastAsia="zh-CN"/>
        </w:rPr>
        <w:t>аблица 2:</w:t>
      </w:r>
    </w:p>
    <w:tbl>
      <w:tblPr>
        <w:tblW w:w="5000" w:type="pct"/>
        <w:tblInd w:w="-526" w:type="dxa"/>
        <w:tblLook w:val="04A0" w:firstRow="1" w:lastRow="0" w:firstColumn="1" w:lastColumn="0" w:noHBand="0" w:noVBand="1"/>
      </w:tblPr>
      <w:tblGrid>
        <w:gridCol w:w="1797"/>
        <w:gridCol w:w="546"/>
        <w:gridCol w:w="592"/>
        <w:gridCol w:w="546"/>
        <w:gridCol w:w="785"/>
        <w:gridCol w:w="546"/>
        <w:gridCol w:w="601"/>
        <w:gridCol w:w="546"/>
        <w:gridCol w:w="601"/>
        <w:gridCol w:w="620"/>
        <w:gridCol w:w="540"/>
        <w:gridCol w:w="567"/>
        <w:gridCol w:w="570"/>
        <w:gridCol w:w="714"/>
      </w:tblGrid>
      <w:tr w:rsidR="00402594" w:rsidRPr="00702972" w:rsidTr="007B43B7">
        <w:trPr>
          <w:cantSplit/>
          <w:trHeight w:val="1375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96" w:rsidRPr="00702972" w:rsidRDefault="004D7B96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96" w:rsidRPr="00702972" w:rsidRDefault="004D7B96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«2»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7B96" w:rsidRPr="00702972" w:rsidRDefault="004D7B96" w:rsidP="007029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96" w:rsidRPr="00702972" w:rsidRDefault="004D7B96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«3»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7B96" w:rsidRPr="00702972" w:rsidRDefault="004D7B96" w:rsidP="007029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96" w:rsidRPr="00702972" w:rsidRDefault="004D7B96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«4»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7B96" w:rsidRPr="00702972" w:rsidRDefault="004D7B96" w:rsidP="007029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B96" w:rsidRPr="00702972" w:rsidRDefault="004D7B96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«5»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7B96" w:rsidRPr="00702972" w:rsidRDefault="004D7B96" w:rsidP="007029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7B96" w:rsidRPr="00702972" w:rsidRDefault="004D7B96" w:rsidP="007029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D7B96" w:rsidRPr="00702972" w:rsidRDefault="004D7B96" w:rsidP="007029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4D7B96" w:rsidRPr="00891E82" w:rsidRDefault="004D7B96" w:rsidP="007029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Ср.</w:t>
            </w:r>
            <w:r w:rsidRPr="00891E8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балл по области</w:t>
            </w:r>
          </w:p>
        </w:tc>
      </w:tr>
      <w:tr w:rsidR="00402594" w:rsidRPr="00702972" w:rsidTr="001951A1">
        <w:trPr>
          <w:cantSplit/>
          <w:trHeight w:val="725"/>
        </w:trPr>
        <w:tc>
          <w:tcPr>
            <w:tcW w:w="3751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B96" w:rsidRPr="00702972" w:rsidRDefault="004D7B96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Форма ОГЭ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7B96" w:rsidRPr="00702972" w:rsidRDefault="001951A1" w:rsidP="004D7B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7B96" w:rsidRPr="00702972" w:rsidRDefault="001951A1" w:rsidP="004D7B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7B96" w:rsidRPr="00702972" w:rsidRDefault="001951A1" w:rsidP="004D7B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7B96" w:rsidRPr="00702972" w:rsidRDefault="004D7B96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B43B7" w:rsidRPr="00702972" w:rsidTr="007B43B7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41,3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0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3B7" w:rsidRPr="00E530DA" w:rsidRDefault="007B43B7" w:rsidP="00891E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43B7" w:rsidRPr="00E530DA" w:rsidRDefault="007B43B7" w:rsidP="008F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3,8</w:t>
            </w:r>
          </w:p>
        </w:tc>
      </w:tr>
      <w:tr w:rsidR="007B43B7" w:rsidRPr="00702972" w:rsidTr="007B43B7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21,3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0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3B7" w:rsidRPr="00E530DA" w:rsidRDefault="007B43B7" w:rsidP="00891E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43B7" w:rsidRPr="00E530DA" w:rsidRDefault="007B43B7" w:rsidP="008F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3,5</w:t>
            </w:r>
          </w:p>
        </w:tc>
      </w:tr>
      <w:tr w:rsidR="007B43B7" w:rsidRPr="00702972" w:rsidTr="007B43B7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63,6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E426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36,4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0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0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3B7" w:rsidRPr="00E530DA" w:rsidRDefault="007B43B7" w:rsidP="00891E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43B7" w:rsidRPr="00E530DA" w:rsidRDefault="007B43B7" w:rsidP="008F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3.8</w:t>
            </w:r>
          </w:p>
        </w:tc>
      </w:tr>
      <w:tr w:rsidR="007B43B7" w:rsidRPr="00702972" w:rsidTr="007B43B7">
        <w:trPr>
          <w:trHeight w:val="300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0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4,0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3B7" w:rsidRPr="00E530DA" w:rsidRDefault="007B43B7" w:rsidP="00891E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43B7" w:rsidRPr="00E530DA" w:rsidRDefault="007B43B7" w:rsidP="008F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4,0</w:t>
            </w:r>
          </w:p>
        </w:tc>
      </w:tr>
      <w:tr w:rsidR="007B43B7" w:rsidRPr="00702972" w:rsidTr="007B43B7">
        <w:trPr>
          <w:trHeight w:val="300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83,9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0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3B7" w:rsidRPr="00E530DA" w:rsidRDefault="007B43B7" w:rsidP="00891E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43B7" w:rsidRPr="00E530DA" w:rsidRDefault="007B43B7" w:rsidP="008F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3,4</w:t>
            </w:r>
          </w:p>
        </w:tc>
      </w:tr>
      <w:tr w:rsidR="007B43B7" w:rsidRPr="00702972" w:rsidTr="007B43B7">
        <w:trPr>
          <w:trHeight w:val="300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3B7" w:rsidRPr="00E530DA" w:rsidRDefault="007B43B7" w:rsidP="00891E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43B7" w:rsidRPr="00E530DA" w:rsidRDefault="007B43B7" w:rsidP="008F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3,9</w:t>
            </w:r>
          </w:p>
        </w:tc>
      </w:tr>
      <w:tr w:rsidR="007B43B7" w:rsidRPr="00702972" w:rsidTr="007B43B7">
        <w:trPr>
          <w:trHeight w:val="300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73,3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22,2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E53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530D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3B7" w:rsidRPr="00E530DA" w:rsidRDefault="007B43B7" w:rsidP="00891E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43B7" w:rsidRPr="00E530DA" w:rsidRDefault="007B43B7" w:rsidP="008F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3,6</w:t>
            </w:r>
          </w:p>
        </w:tc>
      </w:tr>
      <w:tr w:rsidR="007B43B7" w:rsidRPr="00702972" w:rsidTr="007B43B7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2972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88,2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3B7" w:rsidRPr="00E530DA" w:rsidRDefault="007B43B7" w:rsidP="00891E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43B7" w:rsidRDefault="007B43B7" w:rsidP="008F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3,3</w:t>
            </w:r>
          </w:p>
        </w:tc>
      </w:tr>
      <w:tr w:rsidR="007B43B7" w:rsidRPr="00702972" w:rsidTr="007B43B7">
        <w:trPr>
          <w:trHeight w:val="300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3E7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7" w:rsidRPr="00702972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Pr="00E530DA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3B7" w:rsidRPr="00E530DA" w:rsidRDefault="007B43B7" w:rsidP="00891E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43B7" w:rsidRDefault="007B43B7" w:rsidP="008F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3,6</w:t>
            </w:r>
          </w:p>
        </w:tc>
      </w:tr>
      <w:tr w:rsidR="007B43B7" w:rsidRPr="00702972" w:rsidTr="007B43B7">
        <w:trPr>
          <w:trHeight w:val="300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B7" w:rsidRDefault="007B43B7" w:rsidP="007029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B7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B7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B7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B7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B7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B7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B7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B7" w:rsidRDefault="007B43B7" w:rsidP="003E7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B7" w:rsidRDefault="007B43B7" w:rsidP="007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B7" w:rsidRDefault="007B43B7" w:rsidP="008A49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3B7" w:rsidRDefault="007B43B7" w:rsidP="00891E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43B7" w:rsidRDefault="007B43B7" w:rsidP="008F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3,7</w:t>
            </w:r>
          </w:p>
        </w:tc>
      </w:tr>
    </w:tbl>
    <w:p w:rsidR="006E580B" w:rsidRDefault="00E530DA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="006E580B">
        <w:rPr>
          <w:rFonts w:ascii="Times New Roman" w:eastAsia="SimSun" w:hAnsi="Times New Roman"/>
          <w:sz w:val="28"/>
          <w:szCs w:val="28"/>
          <w:lang w:eastAsia="zh-CN"/>
        </w:rPr>
        <w:t xml:space="preserve">Величина среднего балла по большинству предметов </w:t>
      </w:r>
      <w:r w:rsidR="00CC1427" w:rsidRPr="00CC1427">
        <w:rPr>
          <w:rFonts w:ascii="Times New Roman" w:eastAsia="SimSun" w:hAnsi="Times New Roman"/>
          <w:sz w:val="28"/>
          <w:szCs w:val="28"/>
          <w:lang w:eastAsia="zh-CN"/>
        </w:rPr>
        <w:t>основного государственного эк</w:t>
      </w:r>
      <w:r w:rsidR="00730231">
        <w:rPr>
          <w:rFonts w:ascii="Times New Roman" w:eastAsia="SimSun" w:hAnsi="Times New Roman"/>
          <w:sz w:val="28"/>
          <w:szCs w:val="28"/>
          <w:lang w:eastAsia="zh-CN"/>
        </w:rPr>
        <w:t xml:space="preserve">замена (далее – ОГЭ) в этом году </w:t>
      </w:r>
      <w:r w:rsidR="006E580B">
        <w:rPr>
          <w:rFonts w:ascii="Times New Roman" w:eastAsia="SimSun" w:hAnsi="Times New Roman"/>
          <w:sz w:val="28"/>
          <w:szCs w:val="28"/>
          <w:lang w:eastAsia="zh-CN"/>
        </w:rPr>
        <w:t>незначительно снизилась</w:t>
      </w:r>
      <w:r w:rsidR="00CC1427" w:rsidRPr="00CC1427">
        <w:rPr>
          <w:rFonts w:ascii="Times New Roman" w:eastAsia="SimSun" w:hAnsi="Times New Roman"/>
          <w:sz w:val="28"/>
          <w:szCs w:val="28"/>
          <w:lang w:eastAsia="zh-CN"/>
        </w:rPr>
        <w:t xml:space="preserve">.  </w:t>
      </w:r>
    </w:p>
    <w:p w:rsidR="008A7878" w:rsidRDefault="006E580B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="00CC1427" w:rsidRPr="00CC1427">
        <w:rPr>
          <w:rFonts w:ascii="Times New Roman" w:eastAsia="SimSun" w:hAnsi="Times New Roman"/>
          <w:sz w:val="28"/>
          <w:szCs w:val="28"/>
          <w:lang w:eastAsia="zh-CN"/>
        </w:rPr>
        <w:t>Русс</w:t>
      </w:r>
      <w:r w:rsidR="007129AB">
        <w:rPr>
          <w:rFonts w:ascii="Times New Roman" w:eastAsia="SimSun" w:hAnsi="Times New Roman"/>
          <w:sz w:val="28"/>
          <w:szCs w:val="28"/>
          <w:lang w:eastAsia="zh-CN"/>
        </w:rPr>
        <w:t xml:space="preserve">кий язык с первого раза сдали </w:t>
      </w:r>
      <w:r w:rsidR="00A03550">
        <w:rPr>
          <w:rFonts w:ascii="Times New Roman" w:eastAsia="SimSun" w:hAnsi="Times New Roman"/>
          <w:sz w:val="28"/>
          <w:szCs w:val="28"/>
          <w:lang w:eastAsia="zh-CN"/>
        </w:rPr>
        <w:t>73 из 75</w:t>
      </w:r>
      <w:r w:rsidR="007129AB">
        <w:rPr>
          <w:rFonts w:ascii="Times New Roman" w:eastAsia="SimSun" w:hAnsi="Times New Roman"/>
          <w:sz w:val="28"/>
          <w:szCs w:val="28"/>
          <w:lang w:eastAsia="zh-CN"/>
        </w:rPr>
        <w:t xml:space="preserve"> выпускников</w:t>
      </w:r>
      <w:r w:rsidR="00CC1427" w:rsidRPr="00CC1427">
        <w:rPr>
          <w:rFonts w:ascii="Times New Roman" w:eastAsia="SimSun" w:hAnsi="Times New Roman"/>
          <w:sz w:val="28"/>
          <w:szCs w:val="28"/>
          <w:lang w:eastAsia="zh-CN"/>
        </w:rPr>
        <w:t xml:space="preserve">.  </w:t>
      </w:r>
      <w:r w:rsidR="00730231">
        <w:rPr>
          <w:rFonts w:ascii="Times New Roman" w:eastAsia="SimSun" w:hAnsi="Times New Roman"/>
          <w:sz w:val="28"/>
          <w:szCs w:val="28"/>
          <w:lang w:eastAsia="zh-CN"/>
        </w:rPr>
        <w:t xml:space="preserve">Качество </w:t>
      </w:r>
      <w:r w:rsidR="008A7878">
        <w:rPr>
          <w:rFonts w:ascii="Times New Roman" w:eastAsia="SimSun" w:hAnsi="Times New Roman"/>
          <w:sz w:val="28"/>
          <w:szCs w:val="28"/>
          <w:lang w:eastAsia="zh-CN"/>
        </w:rPr>
        <w:t>знаний</w:t>
      </w:r>
      <w:r w:rsidR="00A03550">
        <w:rPr>
          <w:rFonts w:ascii="Times New Roman" w:eastAsia="SimSun" w:hAnsi="Times New Roman"/>
          <w:sz w:val="28"/>
          <w:szCs w:val="28"/>
          <w:lang w:eastAsia="zh-CN"/>
        </w:rPr>
        <w:t xml:space="preserve"> в сравнении с 2018</w:t>
      </w:r>
      <w:r w:rsidR="00730231">
        <w:rPr>
          <w:rFonts w:ascii="Times New Roman" w:eastAsia="SimSun" w:hAnsi="Times New Roman"/>
          <w:sz w:val="28"/>
          <w:szCs w:val="28"/>
          <w:lang w:eastAsia="zh-CN"/>
        </w:rPr>
        <w:t xml:space="preserve"> год</w:t>
      </w:r>
      <w:r w:rsidR="00FB5A48">
        <w:rPr>
          <w:rFonts w:ascii="Times New Roman" w:eastAsia="SimSun" w:hAnsi="Times New Roman"/>
          <w:sz w:val="28"/>
          <w:szCs w:val="28"/>
          <w:lang w:eastAsia="zh-CN"/>
        </w:rPr>
        <w:t>ом</w:t>
      </w:r>
      <w:r w:rsidR="00A03550">
        <w:rPr>
          <w:rFonts w:ascii="Times New Roman" w:eastAsia="SimSun" w:hAnsi="Times New Roman"/>
          <w:sz w:val="28"/>
          <w:szCs w:val="28"/>
          <w:lang w:eastAsia="zh-CN"/>
        </w:rPr>
        <w:t xml:space="preserve"> снизилось – на 14</w:t>
      </w:r>
      <w:r w:rsidR="00FB5A48">
        <w:rPr>
          <w:rFonts w:ascii="Times New Roman" w:eastAsia="SimSun" w:hAnsi="Times New Roman"/>
          <w:sz w:val="28"/>
          <w:szCs w:val="28"/>
          <w:lang w:eastAsia="zh-CN"/>
        </w:rPr>
        <w:t>%</w:t>
      </w:r>
      <w:r w:rsidR="00730231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CC1427" w:rsidRPr="00CC1427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</w:p>
    <w:p w:rsidR="00627126" w:rsidRDefault="006E580B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ОГЭ по математике сдали 75</w:t>
      </w:r>
      <w:r w:rsidR="00AC7E51">
        <w:rPr>
          <w:rFonts w:ascii="Times New Roman" w:eastAsia="SimSun" w:hAnsi="Times New Roman"/>
          <w:sz w:val="28"/>
          <w:szCs w:val="28"/>
          <w:lang w:eastAsia="zh-CN"/>
        </w:rPr>
        <w:t xml:space="preserve"> участ</w:t>
      </w:r>
      <w:r>
        <w:rPr>
          <w:rFonts w:ascii="Times New Roman" w:eastAsia="SimSun" w:hAnsi="Times New Roman"/>
          <w:sz w:val="28"/>
          <w:szCs w:val="28"/>
          <w:lang w:eastAsia="zh-CN"/>
        </w:rPr>
        <w:t>ников, из которых 10</w:t>
      </w:r>
      <w:r w:rsidR="00CC1427" w:rsidRPr="00CC1427">
        <w:rPr>
          <w:rFonts w:ascii="Times New Roman" w:eastAsia="SimSun" w:hAnsi="Times New Roman"/>
          <w:sz w:val="28"/>
          <w:szCs w:val="28"/>
          <w:lang w:eastAsia="zh-CN"/>
        </w:rPr>
        <w:t xml:space="preserve"> человек – со второй попытки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(в 2018 - 3</w:t>
      </w:r>
      <w:r w:rsidR="00AC7E51">
        <w:rPr>
          <w:rFonts w:ascii="Times New Roman" w:eastAsia="SimSun" w:hAnsi="Times New Roman"/>
          <w:sz w:val="28"/>
          <w:szCs w:val="28"/>
          <w:lang w:eastAsia="zh-CN"/>
        </w:rPr>
        <w:t xml:space="preserve"> человек</w:t>
      </w:r>
      <w:r w:rsidR="007129AB">
        <w:rPr>
          <w:rFonts w:ascii="Times New Roman" w:eastAsia="SimSun" w:hAnsi="Times New Roman"/>
          <w:sz w:val="28"/>
          <w:szCs w:val="28"/>
          <w:lang w:eastAsia="zh-CN"/>
        </w:rPr>
        <w:t>а</w:t>
      </w:r>
      <w:r w:rsidR="00AC7E51">
        <w:rPr>
          <w:rFonts w:ascii="Times New Roman" w:eastAsia="SimSun" w:hAnsi="Times New Roman"/>
          <w:sz w:val="28"/>
          <w:szCs w:val="28"/>
          <w:lang w:eastAsia="zh-CN"/>
        </w:rPr>
        <w:t>)</w:t>
      </w:r>
      <w:r w:rsidR="007129AB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CC1427" w:rsidRPr="00CC1427"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SimSun" w:hAnsi="Times New Roman"/>
          <w:sz w:val="28"/>
          <w:szCs w:val="28"/>
          <w:lang w:eastAsia="zh-CN"/>
        </w:rPr>
        <w:t>К</w:t>
      </w:r>
      <w:r w:rsidR="00CC1427" w:rsidRPr="00CC1427">
        <w:rPr>
          <w:rFonts w:ascii="Times New Roman" w:eastAsia="SimSun" w:hAnsi="Times New Roman"/>
          <w:sz w:val="28"/>
          <w:szCs w:val="28"/>
          <w:lang w:eastAsia="zh-CN"/>
        </w:rPr>
        <w:t xml:space="preserve">ачество знаний </w:t>
      </w:r>
      <w:r>
        <w:rPr>
          <w:rFonts w:ascii="Times New Roman" w:eastAsia="SimSun" w:hAnsi="Times New Roman"/>
          <w:sz w:val="28"/>
          <w:szCs w:val="28"/>
          <w:lang w:eastAsia="zh-CN"/>
        </w:rPr>
        <w:t>в сравнении с 2018</w:t>
      </w:r>
      <w:r w:rsidR="007129AB">
        <w:rPr>
          <w:rFonts w:ascii="Times New Roman" w:eastAsia="SimSun" w:hAnsi="Times New Roman"/>
          <w:sz w:val="28"/>
          <w:szCs w:val="28"/>
          <w:lang w:eastAsia="zh-CN"/>
        </w:rPr>
        <w:t xml:space="preserve"> годом </w:t>
      </w:r>
      <w:r>
        <w:rPr>
          <w:rFonts w:ascii="Times New Roman" w:eastAsia="SimSun" w:hAnsi="Times New Roman"/>
          <w:sz w:val="28"/>
          <w:szCs w:val="28"/>
          <w:lang w:eastAsia="zh-CN"/>
        </w:rPr>
        <w:t>уменьшилось на 11</w:t>
      </w:r>
      <w:r w:rsidR="00AC7E51">
        <w:rPr>
          <w:rFonts w:ascii="Times New Roman" w:eastAsia="SimSun" w:hAnsi="Times New Roman"/>
          <w:sz w:val="28"/>
          <w:szCs w:val="28"/>
          <w:lang w:eastAsia="zh-CN"/>
        </w:rPr>
        <w:t>% и сост</w:t>
      </w:r>
      <w:r w:rsidR="007951B7">
        <w:rPr>
          <w:rFonts w:ascii="Times New Roman" w:eastAsia="SimSun" w:hAnsi="Times New Roman"/>
          <w:sz w:val="28"/>
          <w:szCs w:val="28"/>
          <w:lang w:eastAsia="zh-CN"/>
        </w:rPr>
        <w:t>авил</w:t>
      </w:r>
      <w:r>
        <w:rPr>
          <w:rFonts w:ascii="Times New Roman" w:eastAsia="SimSun" w:hAnsi="Times New Roman"/>
          <w:sz w:val="28"/>
          <w:szCs w:val="28"/>
          <w:lang w:eastAsia="zh-CN"/>
        </w:rPr>
        <w:t>о 28</w:t>
      </w:r>
      <w:r w:rsidR="008A7878">
        <w:rPr>
          <w:rFonts w:ascii="Times New Roman" w:eastAsia="SimSun" w:hAnsi="Times New Roman"/>
          <w:sz w:val="28"/>
          <w:szCs w:val="28"/>
          <w:lang w:eastAsia="zh-CN"/>
        </w:rPr>
        <w:t xml:space="preserve"> %.</w:t>
      </w:r>
    </w:p>
    <w:p w:rsidR="00EE070D" w:rsidRDefault="007951B7" w:rsidP="006E1A6E">
      <w:pPr>
        <w:spacing w:after="0" w:line="240" w:lineRule="auto"/>
        <w:jc w:val="both"/>
        <w:rPr>
          <w:rFonts w:ascii="Times New Roman" w:eastAsia="SimSu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="00627126"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="00EE070D" w:rsidRPr="00EE070D">
        <w:rPr>
          <w:rFonts w:ascii="Times New Roman" w:eastAsia="SimSun" w:hAnsi="Times New Roman"/>
          <w:sz w:val="28"/>
          <w:szCs w:val="28"/>
          <w:lang w:eastAsia="zh-CN"/>
        </w:rPr>
        <w:t>Анал</w:t>
      </w:r>
      <w:r w:rsidR="00005B63">
        <w:rPr>
          <w:rFonts w:ascii="Times New Roman" w:eastAsia="SimSun" w:hAnsi="Times New Roman"/>
          <w:sz w:val="28"/>
          <w:szCs w:val="28"/>
          <w:lang w:eastAsia="zh-CN"/>
        </w:rPr>
        <w:t>из результатов государственной итоговой</w:t>
      </w:r>
      <w:r w:rsidR="00EE070D" w:rsidRPr="00EE070D">
        <w:rPr>
          <w:rFonts w:ascii="Times New Roman" w:eastAsia="SimSun" w:hAnsi="Times New Roman"/>
          <w:sz w:val="28"/>
          <w:szCs w:val="28"/>
          <w:lang w:eastAsia="zh-CN"/>
        </w:rPr>
        <w:t xml:space="preserve"> аттестации выпускников 9-х классов общеобразовательных </w:t>
      </w:r>
      <w:r w:rsidR="00005B63">
        <w:rPr>
          <w:rFonts w:ascii="Times New Roman" w:eastAsia="SimSun" w:hAnsi="Times New Roman"/>
          <w:sz w:val="28"/>
          <w:szCs w:val="28"/>
          <w:lang w:eastAsia="zh-CN"/>
        </w:rPr>
        <w:t xml:space="preserve">организаций </w:t>
      </w:r>
      <w:r w:rsidR="00EE070D" w:rsidRPr="00EE070D">
        <w:rPr>
          <w:rFonts w:ascii="Times New Roman" w:eastAsia="SimSun" w:hAnsi="Times New Roman"/>
          <w:sz w:val="28"/>
          <w:szCs w:val="28"/>
          <w:lang w:eastAsia="zh-CN"/>
        </w:rPr>
        <w:t xml:space="preserve">за три учебных года, </w:t>
      </w:r>
      <w:r w:rsidR="0040181C" w:rsidRPr="0040181C">
        <w:rPr>
          <w:rFonts w:ascii="Times New Roman" w:eastAsia="SimSun" w:hAnsi="Times New Roman"/>
          <w:b/>
          <w:i/>
          <w:sz w:val="28"/>
          <w:szCs w:val="28"/>
          <w:lang w:eastAsia="zh-CN"/>
        </w:rPr>
        <w:t>таблица 3</w:t>
      </w:r>
      <w:r w:rsidR="00EE070D" w:rsidRPr="0040181C">
        <w:rPr>
          <w:rFonts w:ascii="Times New Roman" w:eastAsia="SimSun" w:hAnsi="Times New Roman"/>
          <w:b/>
          <w:i/>
          <w:sz w:val="28"/>
          <w:szCs w:val="28"/>
          <w:lang w:eastAsia="zh-CN"/>
        </w:rPr>
        <w:t>:</w:t>
      </w:r>
    </w:p>
    <w:p w:rsidR="0096730C" w:rsidRDefault="0096730C" w:rsidP="006E1A6E">
      <w:pPr>
        <w:spacing w:after="0" w:line="240" w:lineRule="auto"/>
        <w:jc w:val="both"/>
        <w:rPr>
          <w:rFonts w:ascii="Times New Roman" w:eastAsia="SimSun" w:hAnsi="Times New Roman"/>
          <w:b/>
          <w:i/>
          <w:sz w:val="28"/>
          <w:szCs w:val="28"/>
          <w:lang w:eastAsia="zh-CN"/>
        </w:rPr>
      </w:pPr>
    </w:p>
    <w:p w:rsidR="0096730C" w:rsidRPr="00627126" w:rsidRDefault="0096730C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tbl>
      <w:tblPr>
        <w:tblpPr w:leftFromText="180" w:rightFromText="180" w:bottomFromText="200" w:vertAnchor="text" w:horzAnchor="margin" w:tblpXSpec="center" w:tblpY="431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847"/>
        <w:gridCol w:w="960"/>
        <w:gridCol w:w="876"/>
        <w:gridCol w:w="876"/>
        <w:gridCol w:w="846"/>
        <w:gridCol w:w="981"/>
        <w:gridCol w:w="900"/>
      </w:tblGrid>
      <w:tr w:rsidR="00EE070D" w:rsidRPr="004A2652" w:rsidTr="001D0645">
        <w:trPr>
          <w:trHeight w:val="52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D" w:rsidRPr="004A2652" w:rsidRDefault="00EE070D" w:rsidP="00EE070D">
            <w:pPr>
              <w:spacing w:after="0"/>
              <w:ind w:left="-2835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№</w:t>
            </w:r>
          </w:p>
          <w:p w:rsidR="00EE070D" w:rsidRPr="004A2652" w:rsidRDefault="00EE070D" w:rsidP="00EE070D">
            <w:pPr>
              <w:spacing w:after="0"/>
              <w:ind w:left="-2835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пп</w:t>
            </w:r>
            <w:proofErr w:type="spellEnd"/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D" w:rsidRPr="004A2652" w:rsidRDefault="00EE070D" w:rsidP="00EE070D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D" w:rsidRPr="004A2652" w:rsidRDefault="00EE070D" w:rsidP="00EE070D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Всего сдавали экзамен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0D" w:rsidRPr="004A2652" w:rsidRDefault="00EE070D" w:rsidP="00EE070D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Качество</w:t>
            </w:r>
          </w:p>
          <w:p w:rsidR="00EE070D" w:rsidRPr="004A2652" w:rsidRDefault="00EE070D" w:rsidP="00EE070D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(%)         </w:t>
            </w:r>
          </w:p>
        </w:tc>
      </w:tr>
      <w:tr w:rsidR="006E580B" w:rsidRPr="004A2652" w:rsidTr="001D0645">
        <w:trPr>
          <w:trHeight w:val="32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0B" w:rsidRPr="004A2652" w:rsidRDefault="006E580B" w:rsidP="006E580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0B" w:rsidRPr="004A2652" w:rsidRDefault="006E580B" w:rsidP="006E580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2016-2017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2017-2018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2018-2019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2016-2017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2017-2018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2018-2019</w:t>
            </w:r>
          </w:p>
        </w:tc>
      </w:tr>
      <w:tr w:rsidR="006E580B" w:rsidRPr="004A2652" w:rsidTr="001D0645">
        <w:trPr>
          <w:cantSplit/>
          <w:trHeight w:val="119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0B" w:rsidRPr="004A2652" w:rsidRDefault="006E580B" w:rsidP="006E580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0B" w:rsidRPr="004A2652" w:rsidRDefault="006E580B" w:rsidP="006E580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0B" w:rsidRPr="004A2652" w:rsidRDefault="006E580B" w:rsidP="006E580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0B" w:rsidRPr="004A2652" w:rsidRDefault="006E580B" w:rsidP="006E580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0B" w:rsidRPr="004A2652" w:rsidRDefault="006E580B" w:rsidP="006E580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0B" w:rsidRPr="004A2652" w:rsidRDefault="006E580B" w:rsidP="006E580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0B" w:rsidRPr="004A2652" w:rsidRDefault="006E580B" w:rsidP="006E580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0B" w:rsidRPr="004A2652" w:rsidRDefault="006E580B" w:rsidP="006E580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6E580B" w:rsidRPr="004A2652" w:rsidTr="006E580B">
        <w:trPr>
          <w:trHeight w:val="2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AC7E51" w:rsidRDefault="006E580B" w:rsidP="006E5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7E51">
              <w:rPr>
                <w:rFonts w:ascii="Times New Roman" w:eastAsia="Times New Roman" w:hAnsi="Times New Roman"/>
                <w:color w:val="000000"/>
                <w:lang w:eastAsia="ru-RU"/>
              </w:rPr>
              <w:t>55,4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AC7E51" w:rsidRDefault="006E580B" w:rsidP="006E5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66,7%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580B" w:rsidRPr="00AC7E51" w:rsidRDefault="006E580B" w:rsidP="006E5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42%</w:t>
            </w:r>
          </w:p>
        </w:tc>
      </w:tr>
      <w:tr w:rsidR="006E580B" w:rsidRPr="004A2652" w:rsidTr="006E580B">
        <w:trPr>
          <w:trHeight w:val="2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Математика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AC7E51" w:rsidRDefault="006E580B" w:rsidP="006E5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7E51">
              <w:rPr>
                <w:rFonts w:ascii="Times New Roman" w:eastAsia="Times New Roman" w:hAnsi="Times New Roman"/>
                <w:color w:val="000000"/>
                <w:lang w:eastAsia="ru-RU"/>
              </w:rPr>
              <w:t>29,2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AC7E51" w:rsidRDefault="006E580B" w:rsidP="006E5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39,6%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580B" w:rsidRPr="00AC7E51" w:rsidRDefault="006E580B" w:rsidP="006E5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28%</w:t>
            </w:r>
          </w:p>
        </w:tc>
      </w:tr>
      <w:tr w:rsidR="006E580B" w:rsidRPr="004A2652" w:rsidTr="006E580B">
        <w:trPr>
          <w:trHeight w:val="2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AC7E51" w:rsidRDefault="006E580B" w:rsidP="006E5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7E51">
              <w:rPr>
                <w:rFonts w:ascii="Times New Roman" w:eastAsia="Times New Roman" w:hAnsi="Times New Roman"/>
                <w:color w:val="000000"/>
                <w:lang w:eastAsia="ru-RU"/>
              </w:rPr>
              <w:t>15,4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AC7E51" w:rsidRDefault="006E580B" w:rsidP="006E5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35,9%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580B" w:rsidRPr="00AC7E51" w:rsidRDefault="006E580B" w:rsidP="006E5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9,2%</w:t>
            </w:r>
          </w:p>
        </w:tc>
      </w:tr>
      <w:tr w:rsidR="006E580B" w:rsidRPr="004A2652" w:rsidTr="006E580B">
        <w:trPr>
          <w:trHeight w:val="2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История России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33,3%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50%</w:t>
            </w:r>
          </w:p>
        </w:tc>
      </w:tr>
      <w:tr w:rsidR="006E580B" w:rsidRPr="004A2652" w:rsidTr="006E580B">
        <w:trPr>
          <w:trHeight w:val="2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44,4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50%</w:t>
            </w:r>
          </w:p>
        </w:tc>
      </w:tr>
      <w:tr w:rsidR="006E580B" w:rsidRPr="004A2652" w:rsidTr="006E580B">
        <w:trPr>
          <w:trHeight w:val="2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36,4%</w:t>
            </w:r>
          </w:p>
        </w:tc>
      </w:tr>
      <w:tr w:rsidR="006E580B" w:rsidRPr="004A2652" w:rsidTr="006E580B">
        <w:trPr>
          <w:trHeight w:val="2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33,3%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26,7%</w:t>
            </w:r>
          </w:p>
        </w:tc>
      </w:tr>
      <w:tr w:rsidR="006E580B" w:rsidRPr="004A2652" w:rsidTr="006E580B">
        <w:trPr>
          <w:trHeight w:val="28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AC7E51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C7E51">
              <w:rPr>
                <w:rFonts w:ascii="Times New Roman" w:eastAsia="Times New Roman" w:hAnsi="Times New Roman"/>
                <w:color w:val="000000"/>
                <w:lang w:eastAsia="ru-RU"/>
              </w:rPr>
              <w:t>30,7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AC7E51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37,5%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580B" w:rsidRPr="00AC7E51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16%</w:t>
            </w:r>
          </w:p>
        </w:tc>
      </w:tr>
      <w:tr w:rsidR="006E580B" w:rsidRPr="004A2652" w:rsidTr="006E580B">
        <w:trPr>
          <w:trHeight w:val="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A26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580B" w:rsidRPr="004A2652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6E580B" w:rsidRPr="004A2652" w:rsidTr="006E580B">
        <w:trPr>
          <w:trHeight w:val="28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Pr="004A2652" w:rsidRDefault="006E580B" w:rsidP="006E580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Default="006E580B" w:rsidP="006E580B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0B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80B" w:rsidRDefault="006E580B" w:rsidP="006E580B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A43AA9" w:rsidRDefault="00AB5D83" w:rsidP="00A43AA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</w:p>
    <w:p w:rsidR="00EE070D" w:rsidRPr="00EE070D" w:rsidRDefault="003B6DE3" w:rsidP="00EE070D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A43AA9">
        <w:rPr>
          <w:rFonts w:ascii="Times New Roman" w:eastAsia="Times New Roman" w:hAnsi="Times New Roman"/>
          <w:b/>
          <w:sz w:val="20"/>
          <w:szCs w:val="20"/>
          <w:lang w:eastAsia="ru-RU"/>
        </w:rPr>
        <w:t>Заливка зеленым фоном – «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качество знаний по итогам ОГЭ выше аналогичного показателя за 2018</w:t>
      </w:r>
      <w:r w:rsidR="0096730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год</w:t>
      </w:r>
      <w:r w:rsidR="0096730C" w:rsidRPr="00A43AA9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</w:p>
    <w:p w:rsidR="00FF672A" w:rsidRDefault="00265314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</w:t>
      </w:r>
      <w:r w:rsidR="00774737">
        <w:rPr>
          <w:rFonts w:ascii="Times New Roman" w:eastAsia="SimSun" w:hAnsi="Times New Roman"/>
          <w:sz w:val="28"/>
          <w:szCs w:val="28"/>
          <w:lang w:eastAsia="zh-CN"/>
        </w:rPr>
        <w:t>Качество знаний выпускников по результатам ГИА-9 по</w:t>
      </w:r>
      <w:r w:rsidR="002E390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FF672A">
        <w:rPr>
          <w:rFonts w:ascii="Times New Roman" w:eastAsia="SimSun" w:hAnsi="Times New Roman"/>
          <w:sz w:val="28"/>
          <w:szCs w:val="28"/>
          <w:lang w:eastAsia="zh-CN"/>
        </w:rPr>
        <w:t xml:space="preserve">всем </w:t>
      </w:r>
      <w:r w:rsidR="002E3907">
        <w:rPr>
          <w:rFonts w:ascii="Times New Roman" w:eastAsia="SimSun" w:hAnsi="Times New Roman"/>
          <w:sz w:val="28"/>
          <w:szCs w:val="28"/>
          <w:lang w:eastAsia="zh-CN"/>
        </w:rPr>
        <w:t>предметам по выбору</w:t>
      </w:r>
      <w:r w:rsidR="00FF672A">
        <w:rPr>
          <w:rFonts w:ascii="Times New Roman" w:eastAsia="SimSun" w:hAnsi="Times New Roman"/>
          <w:sz w:val="28"/>
          <w:szCs w:val="28"/>
          <w:lang w:eastAsia="zh-CN"/>
        </w:rPr>
        <w:t>, кроме физики</w:t>
      </w:r>
      <w:r w:rsidR="00A43AA9">
        <w:rPr>
          <w:rFonts w:ascii="Times New Roman" w:eastAsia="SimSun" w:hAnsi="Times New Roman"/>
          <w:sz w:val="28"/>
          <w:szCs w:val="28"/>
          <w:lang w:eastAsia="zh-CN"/>
        </w:rPr>
        <w:t xml:space="preserve"> и истории</w:t>
      </w:r>
      <w:r w:rsidR="00FF672A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2E3907">
        <w:rPr>
          <w:rFonts w:ascii="Times New Roman" w:eastAsia="SimSun" w:hAnsi="Times New Roman"/>
          <w:sz w:val="28"/>
          <w:szCs w:val="28"/>
          <w:lang w:eastAsia="zh-CN"/>
        </w:rPr>
        <w:t xml:space="preserve"> в сравне</w:t>
      </w:r>
      <w:r w:rsidR="00FF672A">
        <w:rPr>
          <w:rFonts w:ascii="Times New Roman" w:eastAsia="SimSun" w:hAnsi="Times New Roman"/>
          <w:sz w:val="28"/>
          <w:szCs w:val="28"/>
          <w:lang w:eastAsia="zh-CN"/>
        </w:rPr>
        <w:t>нии с прошлым годом</w:t>
      </w:r>
      <w:r w:rsidR="00A43AA9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FF672A">
        <w:rPr>
          <w:rFonts w:ascii="Times New Roman" w:eastAsia="SimSun" w:hAnsi="Times New Roman"/>
          <w:sz w:val="28"/>
          <w:szCs w:val="28"/>
          <w:lang w:eastAsia="zh-CN"/>
        </w:rPr>
        <w:t xml:space="preserve"> у</w:t>
      </w:r>
      <w:r w:rsidR="006E580B">
        <w:rPr>
          <w:rFonts w:ascii="Times New Roman" w:eastAsia="SimSun" w:hAnsi="Times New Roman"/>
          <w:sz w:val="28"/>
          <w:szCs w:val="28"/>
          <w:lang w:eastAsia="zh-CN"/>
        </w:rPr>
        <w:t>меньшилос</w:t>
      </w:r>
      <w:r w:rsidR="00FF672A">
        <w:rPr>
          <w:rFonts w:ascii="Times New Roman" w:eastAsia="SimSun" w:hAnsi="Times New Roman"/>
          <w:sz w:val="28"/>
          <w:szCs w:val="28"/>
          <w:lang w:eastAsia="zh-CN"/>
        </w:rPr>
        <w:t>ь</w:t>
      </w:r>
      <w:r w:rsidR="002E3907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AA44B8" w:rsidRDefault="00A43AA9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="0091576E">
        <w:rPr>
          <w:rFonts w:ascii="Times New Roman" w:eastAsia="SimSun" w:hAnsi="Times New Roman"/>
          <w:sz w:val="28"/>
          <w:szCs w:val="28"/>
          <w:lang w:eastAsia="zh-CN"/>
        </w:rPr>
        <w:t>С ОГЭ по предметам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по выбору </w:t>
      </w:r>
      <w:r w:rsidR="0091576E">
        <w:rPr>
          <w:rFonts w:ascii="Times New Roman" w:eastAsia="SimSun" w:hAnsi="Times New Roman"/>
          <w:sz w:val="28"/>
          <w:szCs w:val="28"/>
          <w:lang w:eastAsia="zh-CN"/>
        </w:rPr>
        <w:t xml:space="preserve"> не</w:t>
      </w:r>
      <w:r w:rsidR="003B6DE3">
        <w:rPr>
          <w:rFonts w:ascii="Times New Roman" w:eastAsia="SimSun" w:hAnsi="Times New Roman"/>
          <w:sz w:val="28"/>
          <w:szCs w:val="28"/>
          <w:lang w:eastAsia="zh-CN"/>
        </w:rPr>
        <w:t xml:space="preserve"> с</w:t>
      </w:r>
      <w:r w:rsidR="0091576E">
        <w:rPr>
          <w:rFonts w:ascii="Times New Roman" w:eastAsia="SimSun" w:hAnsi="Times New Roman"/>
          <w:sz w:val="28"/>
          <w:szCs w:val="28"/>
          <w:lang w:eastAsia="zh-CN"/>
        </w:rPr>
        <w:t xml:space="preserve">правились 13 человек по обществознанию,6 по географии,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91576E">
        <w:rPr>
          <w:rFonts w:ascii="Times New Roman" w:eastAsia="SimSun" w:hAnsi="Times New Roman"/>
          <w:sz w:val="28"/>
          <w:szCs w:val="28"/>
          <w:lang w:eastAsia="zh-CN"/>
        </w:rPr>
        <w:t xml:space="preserve">по </w:t>
      </w:r>
      <w:r>
        <w:rPr>
          <w:rFonts w:ascii="Times New Roman" w:eastAsia="SimSun" w:hAnsi="Times New Roman"/>
          <w:sz w:val="28"/>
          <w:szCs w:val="28"/>
          <w:lang w:eastAsia="zh-CN"/>
        </w:rPr>
        <w:t>1 участник</w:t>
      </w:r>
      <w:r w:rsidR="0091576E">
        <w:rPr>
          <w:rFonts w:ascii="Times New Roman" w:eastAsia="SimSun" w:hAnsi="Times New Roman"/>
          <w:sz w:val="28"/>
          <w:szCs w:val="28"/>
          <w:lang w:eastAsia="zh-CN"/>
        </w:rPr>
        <w:t>у -  по биологии и информатике. Тогда как в 2018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году</w:t>
      </w:r>
      <w:r w:rsidR="0091576E">
        <w:rPr>
          <w:rFonts w:ascii="Times New Roman" w:eastAsia="SimSun" w:hAnsi="Times New Roman"/>
          <w:sz w:val="28"/>
          <w:szCs w:val="28"/>
          <w:lang w:eastAsia="zh-CN"/>
        </w:rPr>
        <w:t xml:space="preserve">  только обществознание</w:t>
      </w:r>
      <w:r w:rsidR="00AA44B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91576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AA44B8" w:rsidRPr="00AA44B8">
        <w:rPr>
          <w:rFonts w:ascii="Times New Roman" w:eastAsia="SimSun" w:hAnsi="Times New Roman"/>
          <w:sz w:val="28"/>
          <w:szCs w:val="28"/>
          <w:lang w:eastAsia="zh-CN"/>
        </w:rPr>
        <w:t>и географию – 3 и 1 участник соответственно</w:t>
      </w:r>
      <w:r w:rsidR="00AA44B8">
        <w:rPr>
          <w:rFonts w:ascii="Times New Roman" w:eastAsia="SimSun" w:hAnsi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</w:p>
    <w:p w:rsidR="00FF672A" w:rsidRDefault="00AA44B8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</w:t>
      </w:r>
      <w:r w:rsidR="00FF672A">
        <w:rPr>
          <w:rFonts w:ascii="Times New Roman" w:eastAsia="SimSun" w:hAnsi="Times New Roman"/>
          <w:sz w:val="28"/>
          <w:szCs w:val="28"/>
          <w:lang w:eastAsia="zh-CN"/>
        </w:rPr>
        <w:t xml:space="preserve">Общеобразовательные организации, в которых выпускники не справились с ОГЭ в основные сроки: </w:t>
      </w:r>
    </w:p>
    <w:p w:rsidR="00FF672A" w:rsidRDefault="00FF672A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r w:rsidR="00C05DE9">
        <w:rPr>
          <w:rFonts w:ascii="Times New Roman" w:eastAsia="SimSun" w:hAnsi="Times New Roman"/>
          <w:sz w:val="28"/>
          <w:szCs w:val="28"/>
          <w:lang w:eastAsia="zh-CN"/>
        </w:rPr>
        <w:t>МБОУ «</w:t>
      </w:r>
      <w:proofErr w:type="spellStart"/>
      <w:r w:rsidR="00C05DE9">
        <w:rPr>
          <w:rFonts w:ascii="Times New Roman" w:eastAsia="SimSun" w:hAnsi="Times New Roman"/>
          <w:sz w:val="28"/>
          <w:szCs w:val="28"/>
          <w:lang w:eastAsia="zh-CN"/>
        </w:rPr>
        <w:t>Мухинская</w:t>
      </w:r>
      <w:proofErr w:type="spellEnd"/>
      <w:r w:rsidR="00C05DE9">
        <w:rPr>
          <w:rFonts w:ascii="Times New Roman" w:eastAsia="SimSun" w:hAnsi="Times New Roman"/>
          <w:sz w:val="28"/>
          <w:szCs w:val="28"/>
          <w:lang w:eastAsia="zh-CN"/>
        </w:rPr>
        <w:t xml:space="preserve"> СОШ» -</w:t>
      </w:r>
      <w:r w:rsidR="00182E30">
        <w:rPr>
          <w:rFonts w:ascii="Times New Roman" w:eastAsia="SimSun" w:hAnsi="Times New Roman"/>
          <w:sz w:val="28"/>
          <w:szCs w:val="28"/>
          <w:lang w:eastAsia="zh-CN"/>
        </w:rPr>
        <w:t xml:space="preserve"> 1 по русскому языку</w:t>
      </w:r>
      <w:r w:rsidR="00AA44B8">
        <w:rPr>
          <w:rFonts w:ascii="Times New Roman" w:eastAsia="SimSun" w:hAnsi="Times New Roman"/>
          <w:sz w:val="28"/>
          <w:szCs w:val="28"/>
          <w:lang w:eastAsia="zh-CN"/>
        </w:rPr>
        <w:t>, 1 по математике,1 по географии, 6 по обществознанию</w:t>
      </w:r>
      <w:r w:rsidR="00C05DE9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:rsidR="00C05DE9" w:rsidRDefault="00A43AA9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М</w:t>
      </w:r>
      <w:r w:rsidR="00AA44B8">
        <w:rPr>
          <w:rFonts w:ascii="Times New Roman" w:eastAsia="SimSun" w:hAnsi="Times New Roman"/>
          <w:sz w:val="28"/>
          <w:szCs w:val="28"/>
          <w:lang w:eastAsia="zh-CN"/>
        </w:rPr>
        <w:t>БОУ «</w:t>
      </w:r>
      <w:proofErr w:type="spellStart"/>
      <w:r w:rsidR="00AA44B8">
        <w:rPr>
          <w:rFonts w:ascii="Times New Roman" w:eastAsia="SimSun" w:hAnsi="Times New Roman"/>
          <w:sz w:val="28"/>
          <w:szCs w:val="28"/>
          <w:lang w:eastAsia="zh-CN"/>
        </w:rPr>
        <w:t>Новогеоргиевская</w:t>
      </w:r>
      <w:proofErr w:type="spellEnd"/>
      <w:r w:rsidR="00AA44B8">
        <w:rPr>
          <w:rFonts w:ascii="Times New Roman" w:eastAsia="SimSun" w:hAnsi="Times New Roman"/>
          <w:sz w:val="28"/>
          <w:szCs w:val="28"/>
          <w:lang w:eastAsia="zh-CN"/>
        </w:rPr>
        <w:t xml:space="preserve"> СОШ» - 2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по</w:t>
      </w:r>
      <w:r w:rsidR="00AA44B8">
        <w:rPr>
          <w:rFonts w:ascii="Times New Roman" w:eastAsia="SimSun" w:hAnsi="Times New Roman"/>
          <w:sz w:val="28"/>
          <w:szCs w:val="28"/>
          <w:lang w:eastAsia="zh-CN"/>
        </w:rPr>
        <w:t xml:space="preserve"> географии,1 по биологии</w:t>
      </w:r>
      <w:r w:rsidR="00C05DE9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:rsidR="00C05DE9" w:rsidRDefault="00C05DE9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МБОУ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Петрушинская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СОШ» -</w:t>
      </w:r>
      <w:r w:rsidR="00AA44B8">
        <w:rPr>
          <w:rFonts w:ascii="Times New Roman" w:eastAsia="SimSun" w:hAnsi="Times New Roman"/>
          <w:sz w:val="28"/>
          <w:szCs w:val="28"/>
          <w:lang w:eastAsia="zh-CN"/>
        </w:rPr>
        <w:t xml:space="preserve"> 1 по русскому языку, 5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по</w:t>
      </w:r>
      <w:r w:rsidR="00A43AA9">
        <w:rPr>
          <w:rFonts w:ascii="Times New Roman" w:eastAsia="SimSun" w:hAnsi="Times New Roman"/>
          <w:sz w:val="28"/>
          <w:szCs w:val="28"/>
          <w:lang w:eastAsia="zh-CN"/>
        </w:rPr>
        <w:t xml:space="preserve"> математике</w:t>
      </w:r>
      <w:proofErr w:type="gramStart"/>
      <w:r w:rsidR="00AA44B8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SimSun" w:hAnsi="Times New Roman"/>
          <w:sz w:val="28"/>
          <w:szCs w:val="28"/>
          <w:lang w:eastAsia="zh-CN"/>
        </w:rPr>
        <w:t>;</w:t>
      </w:r>
      <w:proofErr w:type="gramEnd"/>
    </w:p>
    <w:p w:rsidR="0047335C" w:rsidRDefault="00C05DE9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филиал МБОУ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Чагоянская</w:t>
      </w:r>
      <w:proofErr w:type="spellEnd"/>
      <w:r w:rsidR="00AA44B8">
        <w:rPr>
          <w:rFonts w:ascii="Times New Roman" w:eastAsia="SimSun" w:hAnsi="Times New Roman"/>
          <w:sz w:val="28"/>
          <w:szCs w:val="28"/>
          <w:lang w:eastAsia="zh-CN"/>
        </w:rPr>
        <w:t xml:space="preserve"> СОШ» - «</w:t>
      </w:r>
      <w:proofErr w:type="spellStart"/>
      <w:r w:rsidR="00AA44B8">
        <w:rPr>
          <w:rFonts w:ascii="Times New Roman" w:eastAsia="SimSun" w:hAnsi="Times New Roman"/>
          <w:sz w:val="28"/>
          <w:szCs w:val="28"/>
          <w:lang w:eastAsia="zh-CN"/>
        </w:rPr>
        <w:t>Селетканская</w:t>
      </w:r>
      <w:proofErr w:type="spellEnd"/>
      <w:r w:rsidR="00AA44B8">
        <w:rPr>
          <w:rFonts w:ascii="Times New Roman" w:eastAsia="SimSun" w:hAnsi="Times New Roman"/>
          <w:sz w:val="28"/>
          <w:szCs w:val="28"/>
          <w:lang w:eastAsia="zh-CN"/>
        </w:rPr>
        <w:t xml:space="preserve"> школа» - 2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по обществознанию</w:t>
      </w:r>
      <w:r w:rsidR="00A43AA9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="0047335C">
        <w:rPr>
          <w:rFonts w:ascii="Times New Roman" w:eastAsia="SimSun" w:hAnsi="Times New Roman"/>
          <w:sz w:val="28"/>
          <w:szCs w:val="28"/>
          <w:lang w:eastAsia="zh-CN"/>
        </w:rPr>
        <w:t xml:space="preserve">1 по </w:t>
      </w:r>
      <w:r w:rsidR="00A43AA9">
        <w:rPr>
          <w:rFonts w:ascii="Times New Roman" w:eastAsia="SimSun" w:hAnsi="Times New Roman"/>
          <w:sz w:val="28"/>
          <w:szCs w:val="28"/>
          <w:lang w:eastAsia="zh-CN"/>
        </w:rPr>
        <w:t xml:space="preserve">географии, </w:t>
      </w:r>
      <w:r w:rsidR="0047335C">
        <w:rPr>
          <w:rFonts w:ascii="Times New Roman" w:eastAsia="SimSun" w:hAnsi="Times New Roman"/>
          <w:sz w:val="28"/>
          <w:szCs w:val="28"/>
          <w:lang w:eastAsia="zh-CN"/>
        </w:rPr>
        <w:t>1 по информатике;</w:t>
      </w:r>
    </w:p>
    <w:p w:rsidR="00C05DE9" w:rsidRDefault="0047335C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МБОУ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Ушаковская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СОШ» - 3</w:t>
      </w:r>
      <w:r w:rsidRPr="0047335C">
        <w:rPr>
          <w:rFonts w:ascii="Times New Roman" w:eastAsia="SimSun" w:hAnsi="Times New Roman"/>
          <w:sz w:val="28"/>
          <w:szCs w:val="28"/>
          <w:lang w:eastAsia="zh-CN"/>
        </w:rPr>
        <w:t xml:space="preserve"> по математике</w:t>
      </w:r>
      <w:r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:rsidR="0047335C" w:rsidRDefault="0047335C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МБОУ «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Саскалинская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СОШ» - 1 по математике, 1по обществознанию.</w:t>
      </w:r>
    </w:p>
    <w:p w:rsidR="0047335C" w:rsidRDefault="0047335C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705B8E" w:rsidRDefault="00265314" w:rsidP="006E1A6E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В разрезе по ОО</w:t>
      </w:r>
      <w:r w:rsidRPr="00EE070D">
        <w:rPr>
          <w:rFonts w:ascii="Times New Roman" w:eastAsia="SimSun" w:hAnsi="Times New Roman"/>
          <w:sz w:val="28"/>
          <w:szCs w:val="28"/>
          <w:lang w:eastAsia="zh-CN"/>
        </w:rPr>
        <w:t xml:space="preserve"> качество результатов по русскому языку и математике</w:t>
      </w:r>
      <w:r w:rsidR="00545F4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C05DE9">
        <w:rPr>
          <w:rFonts w:ascii="Times New Roman" w:eastAsia="SimSun" w:hAnsi="Times New Roman"/>
          <w:sz w:val="28"/>
          <w:szCs w:val="28"/>
          <w:lang w:eastAsia="zh-CN"/>
        </w:rPr>
        <w:t>за три года</w:t>
      </w:r>
      <w:r w:rsidR="006A1EA8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Pr="00EE070D">
        <w:rPr>
          <w:rFonts w:ascii="Times New Roman" w:eastAsia="SimSun" w:hAnsi="Times New Roman"/>
          <w:sz w:val="28"/>
          <w:szCs w:val="28"/>
          <w:lang w:eastAsia="zh-CN"/>
        </w:rPr>
        <w:t xml:space="preserve"> представлено в </w:t>
      </w:r>
      <w:r w:rsidRPr="00EE070D">
        <w:rPr>
          <w:rFonts w:ascii="Times New Roman" w:eastAsia="SimSun" w:hAnsi="Times New Roman"/>
          <w:b/>
          <w:sz w:val="28"/>
          <w:szCs w:val="28"/>
          <w:lang w:eastAsia="zh-CN"/>
        </w:rPr>
        <w:t>диаг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рамме 1</w:t>
      </w:r>
      <w:r w:rsidR="00A146C0">
        <w:rPr>
          <w:rFonts w:ascii="Times New Roman" w:eastAsia="SimSun" w:hAnsi="Times New Roman"/>
          <w:b/>
          <w:sz w:val="28"/>
          <w:szCs w:val="28"/>
          <w:lang w:eastAsia="zh-CN"/>
        </w:rPr>
        <w:t>:</w:t>
      </w:r>
    </w:p>
    <w:p w:rsidR="00D95379" w:rsidRPr="00D95379" w:rsidRDefault="00D95379" w:rsidP="001F04F9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6E1A6E" w:rsidRDefault="006E1A6E" w:rsidP="00820B65">
      <w:pPr>
        <w:tabs>
          <w:tab w:val="left" w:pos="960"/>
        </w:tabs>
        <w:spacing w:after="0" w:line="240" w:lineRule="auto"/>
      </w:pPr>
    </w:p>
    <w:p w:rsidR="009D30D2" w:rsidRDefault="00765099" w:rsidP="00820B65">
      <w:pPr>
        <w:tabs>
          <w:tab w:val="left" w:pos="960"/>
        </w:tabs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30D2" w:rsidRDefault="009D30D2" w:rsidP="00820B65">
      <w:pPr>
        <w:tabs>
          <w:tab w:val="left" w:pos="960"/>
        </w:tabs>
        <w:spacing w:after="0" w:line="240" w:lineRule="auto"/>
      </w:pPr>
    </w:p>
    <w:p w:rsidR="009D30D2" w:rsidRPr="009D30D2" w:rsidRDefault="006E1A6E" w:rsidP="009D30D2">
      <w:pPr>
        <w:tabs>
          <w:tab w:val="left" w:pos="960"/>
        </w:tabs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t xml:space="preserve">      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9D30D2" w:rsidRPr="009D30D2">
        <w:rPr>
          <w:rFonts w:ascii="Times New Roman" w:eastAsia="SimSun" w:hAnsi="Times New Roman"/>
          <w:sz w:val="28"/>
          <w:szCs w:val="28"/>
          <w:lang w:eastAsia="zh-CN"/>
        </w:rPr>
        <w:t xml:space="preserve">     По русскому языку в </w:t>
      </w:r>
      <w:r w:rsidR="00990A79">
        <w:rPr>
          <w:rFonts w:ascii="Times New Roman" w:eastAsia="SimSun" w:hAnsi="Times New Roman"/>
          <w:sz w:val="28"/>
          <w:szCs w:val="28"/>
          <w:lang w:eastAsia="zh-CN"/>
        </w:rPr>
        <w:t>семи</w:t>
      </w:r>
      <w:r w:rsidR="00C80DE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9D30D2" w:rsidRPr="009D30D2">
        <w:rPr>
          <w:rFonts w:ascii="Times New Roman" w:eastAsia="SimSun" w:hAnsi="Times New Roman"/>
          <w:sz w:val="28"/>
          <w:szCs w:val="28"/>
          <w:lang w:eastAsia="zh-CN"/>
        </w:rPr>
        <w:t>школах качество результатов</w:t>
      </w:r>
      <w:r w:rsidR="0056378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66BAA">
        <w:rPr>
          <w:rFonts w:ascii="Times New Roman" w:eastAsia="SimSun" w:hAnsi="Times New Roman"/>
          <w:sz w:val="28"/>
          <w:szCs w:val="28"/>
          <w:lang w:eastAsia="zh-CN"/>
        </w:rPr>
        <w:t>снизилось</w:t>
      </w:r>
      <w:r w:rsidR="00990A79">
        <w:rPr>
          <w:rFonts w:ascii="Times New Roman" w:eastAsia="SimSun" w:hAnsi="Times New Roman"/>
          <w:sz w:val="28"/>
          <w:szCs w:val="28"/>
          <w:lang w:eastAsia="zh-CN"/>
        </w:rPr>
        <w:t xml:space="preserve">. И только в </w:t>
      </w:r>
      <w:r w:rsidR="009D30D2">
        <w:rPr>
          <w:rFonts w:ascii="Times New Roman" w:eastAsia="SimSun" w:hAnsi="Times New Roman"/>
          <w:sz w:val="28"/>
          <w:szCs w:val="28"/>
          <w:lang w:eastAsia="zh-CN"/>
        </w:rPr>
        <w:t xml:space="preserve"> филиале МБОУ «</w:t>
      </w:r>
      <w:proofErr w:type="spellStart"/>
      <w:r w:rsidR="009D30D2">
        <w:rPr>
          <w:rFonts w:ascii="Times New Roman" w:eastAsia="SimSun" w:hAnsi="Times New Roman"/>
          <w:sz w:val="28"/>
          <w:szCs w:val="28"/>
          <w:lang w:eastAsia="zh-CN"/>
        </w:rPr>
        <w:t>Чагоянская</w:t>
      </w:r>
      <w:proofErr w:type="spellEnd"/>
      <w:r w:rsidR="009D30D2">
        <w:rPr>
          <w:rFonts w:ascii="Times New Roman" w:eastAsia="SimSun" w:hAnsi="Times New Roman"/>
          <w:sz w:val="28"/>
          <w:szCs w:val="28"/>
          <w:lang w:eastAsia="zh-CN"/>
        </w:rPr>
        <w:t xml:space="preserve"> СОШ</w:t>
      </w:r>
      <w:proofErr w:type="gramStart"/>
      <w:r w:rsidR="009D30D2">
        <w:rPr>
          <w:rFonts w:ascii="Times New Roman" w:eastAsia="SimSun" w:hAnsi="Times New Roman"/>
          <w:sz w:val="28"/>
          <w:szCs w:val="28"/>
          <w:lang w:eastAsia="zh-CN"/>
        </w:rPr>
        <w:t>»-</w:t>
      </w:r>
      <w:proofErr w:type="gramEnd"/>
      <w:r w:rsidR="009D30D2">
        <w:rPr>
          <w:rFonts w:ascii="Times New Roman" w:eastAsia="SimSun" w:hAnsi="Times New Roman"/>
          <w:sz w:val="28"/>
          <w:szCs w:val="28"/>
          <w:lang w:eastAsia="zh-CN"/>
        </w:rPr>
        <w:t>«</w:t>
      </w:r>
      <w:proofErr w:type="spellStart"/>
      <w:r w:rsidR="009D30D2">
        <w:rPr>
          <w:rFonts w:ascii="Times New Roman" w:eastAsia="SimSun" w:hAnsi="Times New Roman"/>
          <w:sz w:val="28"/>
          <w:szCs w:val="28"/>
          <w:lang w:eastAsia="zh-CN"/>
        </w:rPr>
        <w:t>Селетканская</w:t>
      </w:r>
      <w:proofErr w:type="spellEnd"/>
      <w:r w:rsidR="009D30D2">
        <w:rPr>
          <w:rFonts w:ascii="Times New Roman" w:eastAsia="SimSun" w:hAnsi="Times New Roman"/>
          <w:sz w:val="28"/>
          <w:szCs w:val="28"/>
          <w:lang w:eastAsia="zh-CN"/>
        </w:rPr>
        <w:t xml:space="preserve"> школа» (далее – «</w:t>
      </w:r>
      <w:proofErr w:type="spellStart"/>
      <w:r w:rsidR="009D30D2">
        <w:rPr>
          <w:rFonts w:ascii="Times New Roman" w:eastAsia="SimSun" w:hAnsi="Times New Roman"/>
          <w:sz w:val="28"/>
          <w:szCs w:val="28"/>
          <w:lang w:eastAsia="zh-CN"/>
        </w:rPr>
        <w:t>Селетканская</w:t>
      </w:r>
      <w:proofErr w:type="spellEnd"/>
      <w:r w:rsidR="009D30D2">
        <w:rPr>
          <w:rFonts w:ascii="Times New Roman" w:eastAsia="SimSun" w:hAnsi="Times New Roman"/>
          <w:sz w:val="28"/>
          <w:szCs w:val="28"/>
          <w:lang w:eastAsia="zh-CN"/>
        </w:rPr>
        <w:t xml:space="preserve"> школа»</w:t>
      </w:r>
      <w:r w:rsidR="009D30D2" w:rsidRPr="009D30D2">
        <w:rPr>
          <w:rFonts w:ascii="Times New Roman" w:eastAsia="SimSun" w:hAnsi="Times New Roman"/>
          <w:sz w:val="28"/>
          <w:szCs w:val="28"/>
          <w:lang w:eastAsia="zh-CN"/>
        </w:rPr>
        <w:t xml:space="preserve"> –</w:t>
      </w:r>
      <w:r w:rsidR="00366BAA">
        <w:rPr>
          <w:rFonts w:ascii="Times New Roman" w:eastAsia="SimSun" w:hAnsi="Times New Roman"/>
          <w:sz w:val="28"/>
          <w:szCs w:val="28"/>
          <w:lang w:eastAsia="zh-CN"/>
        </w:rPr>
        <w:t xml:space="preserve">повышение </w:t>
      </w:r>
      <w:r w:rsidR="009D30D2" w:rsidRPr="009D30D2">
        <w:rPr>
          <w:rFonts w:ascii="Times New Roman" w:eastAsia="SimSun" w:hAnsi="Times New Roman"/>
          <w:sz w:val="28"/>
          <w:szCs w:val="28"/>
          <w:lang w:eastAsia="zh-CN"/>
        </w:rPr>
        <w:t xml:space="preserve">уровня качества результатов. </w:t>
      </w:r>
    </w:p>
    <w:p w:rsidR="00B951AA" w:rsidRPr="006E1A6E" w:rsidRDefault="006E1A6E" w:rsidP="006E1A6E">
      <w:pPr>
        <w:tabs>
          <w:tab w:val="left" w:pos="960"/>
        </w:tabs>
        <w:spacing w:after="0" w:line="240" w:lineRule="auto"/>
        <w:jc w:val="both"/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="009D30D2"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В </w:t>
      </w:r>
      <w:r w:rsidR="00366BAA">
        <w:rPr>
          <w:rFonts w:ascii="Times New Roman" w:eastAsia="SimSun" w:hAnsi="Times New Roman"/>
          <w:sz w:val="28"/>
          <w:szCs w:val="28"/>
          <w:lang w:eastAsia="zh-CN"/>
        </w:rPr>
        <w:t xml:space="preserve">двух </w:t>
      </w:r>
      <w:r>
        <w:rPr>
          <w:rFonts w:ascii="Times New Roman" w:eastAsia="SimSun" w:hAnsi="Times New Roman"/>
          <w:sz w:val="28"/>
          <w:szCs w:val="28"/>
          <w:lang w:eastAsia="zh-CN"/>
        </w:rPr>
        <w:t>общеобразовательных организациях - повышение качества результатов по математике</w:t>
      </w:r>
      <w:r w:rsidR="00366BAA">
        <w:rPr>
          <w:rFonts w:ascii="Times New Roman" w:eastAsia="SimSun" w:hAnsi="Times New Roman"/>
          <w:sz w:val="28"/>
          <w:szCs w:val="28"/>
          <w:lang w:eastAsia="zh-CN"/>
        </w:rPr>
        <w:t xml:space="preserve"> – МБОУ «</w:t>
      </w:r>
      <w:proofErr w:type="spellStart"/>
      <w:r w:rsidR="00366BAA">
        <w:rPr>
          <w:rFonts w:ascii="Times New Roman" w:eastAsia="SimSun" w:hAnsi="Times New Roman"/>
          <w:sz w:val="28"/>
          <w:szCs w:val="28"/>
          <w:lang w:eastAsia="zh-CN"/>
        </w:rPr>
        <w:t>Чагоянская</w:t>
      </w:r>
      <w:proofErr w:type="spellEnd"/>
      <w:r w:rsidR="00366BAA">
        <w:rPr>
          <w:rFonts w:ascii="Times New Roman" w:eastAsia="SimSun" w:hAnsi="Times New Roman"/>
          <w:sz w:val="28"/>
          <w:szCs w:val="28"/>
          <w:lang w:eastAsia="zh-CN"/>
        </w:rPr>
        <w:t xml:space="preserve"> СОШ» и «</w:t>
      </w:r>
      <w:proofErr w:type="spellStart"/>
      <w:r w:rsidR="00366BAA">
        <w:rPr>
          <w:rFonts w:ascii="Times New Roman" w:eastAsia="SimSun" w:hAnsi="Times New Roman"/>
          <w:sz w:val="28"/>
          <w:szCs w:val="28"/>
          <w:lang w:eastAsia="zh-CN"/>
        </w:rPr>
        <w:t>Селетканская</w:t>
      </w:r>
      <w:proofErr w:type="spellEnd"/>
      <w:r w:rsidR="00366BAA">
        <w:rPr>
          <w:rFonts w:ascii="Times New Roman" w:eastAsia="SimSun" w:hAnsi="Times New Roman"/>
          <w:sz w:val="28"/>
          <w:szCs w:val="28"/>
          <w:lang w:eastAsia="zh-CN"/>
        </w:rPr>
        <w:t xml:space="preserve"> школа»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bookmarkStart w:id="0" w:name="_GoBack"/>
      <w:r>
        <w:rPr>
          <w:rFonts w:ascii="Times New Roman" w:eastAsia="SimSun" w:hAnsi="Times New Roman"/>
          <w:sz w:val="28"/>
          <w:szCs w:val="28"/>
          <w:lang w:eastAsia="zh-CN"/>
        </w:rPr>
        <w:t xml:space="preserve">В числе аутсайдеров продолжают </w:t>
      </w:r>
      <w:r w:rsidR="00E306AE">
        <w:rPr>
          <w:rFonts w:ascii="Times New Roman" w:eastAsia="SimSun" w:hAnsi="Times New Roman"/>
          <w:sz w:val="28"/>
          <w:szCs w:val="28"/>
          <w:lang w:eastAsia="zh-CN"/>
        </w:rPr>
        <w:t>оставаться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МБОУ «</w:t>
      </w:r>
      <w:proofErr w:type="spellStart"/>
      <w:r w:rsidR="009D30D2">
        <w:rPr>
          <w:rFonts w:ascii="Times New Roman" w:eastAsia="SimSun" w:hAnsi="Times New Roman"/>
          <w:sz w:val="28"/>
          <w:szCs w:val="28"/>
          <w:lang w:eastAsia="zh-CN"/>
        </w:rPr>
        <w:t>Мухинская</w:t>
      </w:r>
      <w:proofErr w:type="spellEnd"/>
      <w:r w:rsidR="009D30D2">
        <w:rPr>
          <w:rFonts w:ascii="Times New Roman" w:eastAsia="SimSun" w:hAnsi="Times New Roman"/>
          <w:sz w:val="28"/>
          <w:szCs w:val="28"/>
          <w:lang w:eastAsia="zh-CN"/>
        </w:rPr>
        <w:t xml:space="preserve"> СОШ»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СОШ» (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КЗ</w:t>
      </w:r>
      <w:proofErr w:type="gramEnd"/>
      <w:r w:rsidR="00E306A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66BAA">
        <w:rPr>
          <w:rFonts w:ascii="Times New Roman" w:eastAsia="SimSun" w:hAnsi="Times New Roman"/>
          <w:sz w:val="28"/>
          <w:szCs w:val="28"/>
          <w:lang w:eastAsia="zh-CN"/>
        </w:rPr>
        <w:t>– 11</w:t>
      </w:r>
      <w:r w:rsidR="009D30D2">
        <w:rPr>
          <w:rFonts w:ascii="Times New Roman" w:eastAsia="SimSun" w:hAnsi="Times New Roman"/>
          <w:sz w:val="28"/>
          <w:szCs w:val="28"/>
          <w:lang w:eastAsia="zh-CN"/>
        </w:rPr>
        <w:t xml:space="preserve">%), </w:t>
      </w:r>
      <w:r w:rsidR="00366BAA">
        <w:rPr>
          <w:rFonts w:ascii="Times New Roman" w:eastAsia="SimSun" w:hAnsi="Times New Roman"/>
          <w:sz w:val="28"/>
          <w:szCs w:val="28"/>
          <w:lang w:eastAsia="zh-CN"/>
        </w:rPr>
        <w:t>МБОУ «</w:t>
      </w:r>
      <w:proofErr w:type="spellStart"/>
      <w:r w:rsidR="00366BAA">
        <w:rPr>
          <w:rFonts w:ascii="Times New Roman" w:eastAsia="SimSun" w:hAnsi="Times New Roman"/>
          <w:sz w:val="28"/>
          <w:szCs w:val="28"/>
          <w:lang w:eastAsia="zh-CN"/>
        </w:rPr>
        <w:t>Петрушинская</w:t>
      </w:r>
      <w:proofErr w:type="spellEnd"/>
      <w:r w:rsidR="00366BAA">
        <w:rPr>
          <w:rFonts w:ascii="Times New Roman" w:eastAsia="SimSun" w:hAnsi="Times New Roman"/>
          <w:sz w:val="28"/>
          <w:szCs w:val="28"/>
          <w:lang w:eastAsia="zh-CN"/>
        </w:rPr>
        <w:t xml:space="preserve"> СОШ» (КЗ – 9%)</w:t>
      </w:r>
      <w:r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E306AE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="00366BAA">
        <w:rPr>
          <w:rFonts w:ascii="Times New Roman" w:eastAsia="SimSun" w:hAnsi="Times New Roman"/>
          <w:sz w:val="28"/>
          <w:szCs w:val="28"/>
          <w:lang w:eastAsia="zh-CN"/>
        </w:rPr>
        <w:t xml:space="preserve">К ним добавилась </w:t>
      </w:r>
      <w:r w:rsidR="00366BAA" w:rsidRPr="00366BAA">
        <w:rPr>
          <w:rFonts w:ascii="Times New Roman" w:eastAsia="SimSun" w:hAnsi="Times New Roman"/>
          <w:sz w:val="28"/>
          <w:szCs w:val="28"/>
          <w:lang w:eastAsia="zh-CN"/>
        </w:rPr>
        <w:t>МБОУ «</w:t>
      </w:r>
      <w:proofErr w:type="spellStart"/>
      <w:r w:rsidR="00366BAA" w:rsidRPr="00366BAA">
        <w:rPr>
          <w:rFonts w:ascii="Times New Roman" w:eastAsia="SimSun" w:hAnsi="Times New Roman"/>
          <w:sz w:val="28"/>
          <w:szCs w:val="28"/>
          <w:lang w:eastAsia="zh-CN"/>
        </w:rPr>
        <w:t>Ушаковская</w:t>
      </w:r>
      <w:proofErr w:type="spellEnd"/>
      <w:r w:rsidR="00366BAA" w:rsidRPr="00366BAA">
        <w:rPr>
          <w:rFonts w:ascii="Times New Roman" w:eastAsia="SimSun" w:hAnsi="Times New Roman"/>
          <w:sz w:val="28"/>
          <w:szCs w:val="28"/>
          <w:lang w:eastAsia="zh-CN"/>
        </w:rPr>
        <w:t xml:space="preserve"> СОШ</w:t>
      </w:r>
      <w:r w:rsidR="000464AF">
        <w:rPr>
          <w:rFonts w:ascii="Times New Roman" w:eastAsia="SimSun" w:hAnsi="Times New Roman"/>
          <w:sz w:val="28"/>
          <w:szCs w:val="28"/>
          <w:lang w:eastAsia="zh-CN"/>
        </w:rPr>
        <w:t>»</w:t>
      </w:r>
      <w:r w:rsidR="00366BAA" w:rsidRPr="00366BAA">
        <w:rPr>
          <w:rFonts w:ascii="Times New Roman" w:eastAsia="SimSun" w:hAnsi="Times New Roman"/>
          <w:sz w:val="28"/>
          <w:szCs w:val="28"/>
          <w:lang w:eastAsia="zh-CN"/>
        </w:rPr>
        <w:t xml:space="preserve"> (</w:t>
      </w:r>
      <w:proofErr w:type="gramStart"/>
      <w:r w:rsidR="00366BAA" w:rsidRPr="00366BAA">
        <w:rPr>
          <w:rFonts w:ascii="Times New Roman" w:eastAsia="SimSun" w:hAnsi="Times New Roman"/>
          <w:sz w:val="28"/>
          <w:szCs w:val="28"/>
          <w:lang w:eastAsia="zh-CN"/>
        </w:rPr>
        <w:t>КЗ</w:t>
      </w:r>
      <w:proofErr w:type="gramEnd"/>
      <w:r w:rsidR="00366BAA" w:rsidRPr="00366BAA">
        <w:rPr>
          <w:rFonts w:ascii="Times New Roman" w:eastAsia="SimSun" w:hAnsi="Times New Roman"/>
          <w:sz w:val="28"/>
          <w:szCs w:val="28"/>
          <w:lang w:eastAsia="zh-CN"/>
        </w:rPr>
        <w:t xml:space="preserve"> – 11%),</w:t>
      </w:r>
    </w:p>
    <w:p w:rsidR="00632AE3" w:rsidRDefault="00B951AA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r w:rsidR="00C24B06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464AF">
        <w:rPr>
          <w:rFonts w:ascii="Times New Roman" w:eastAsia="SimSun" w:hAnsi="Times New Roman"/>
          <w:sz w:val="28"/>
          <w:szCs w:val="28"/>
          <w:lang w:eastAsia="zh-CN"/>
        </w:rPr>
        <w:t>Таким образом</w:t>
      </w:r>
      <w:r w:rsidR="0056378E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0464AF">
        <w:rPr>
          <w:rFonts w:ascii="Times New Roman" w:eastAsia="SimSun" w:hAnsi="Times New Roman"/>
          <w:sz w:val="28"/>
          <w:szCs w:val="28"/>
          <w:lang w:eastAsia="zh-CN"/>
        </w:rPr>
        <w:t xml:space="preserve"> продолжает оставаться актуальной </w:t>
      </w:r>
      <w:r w:rsidR="00C24B06">
        <w:rPr>
          <w:rFonts w:ascii="Times New Roman" w:eastAsia="SimSun" w:hAnsi="Times New Roman"/>
          <w:sz w:val="28"/>
          <w:szCs w:val="28"/>
          <w:lang w:eastAsia="zh-CN"/>
        </w:rPr>
        <w:t>проблема слабой подготовки по математике</w:t>
      </w:r>
      <w:r w:rsidR="00E306AE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C24B06">
        <w:rPr>
          <w:rFonts w:ascii="Times New Roman" w:eastAsia="SimSun" w:hAnsi="Times New Roman"/>
          <w:sz w:val="28"/>
          <w:szCs w:val="28"/>
          <w:lang w:eastAsia="zh-CN"/>
        </w:rPr>
        <w:t xml:space="preserve"> обществознанию, истории, биологии, химии, физике</w:t>
      </w:r>
      <w:r w:rsidR="009D30D2">
        <w:rPr>
          <w:rFonts w:ascii="Times New Roman" w:eastAsia="SimSun" w:hAnsi="Times New Roman"/>
          <w:sz w:val="28"/>
          <w:szCs w:val="28"/>
          <w:lang w:eastAsia="zh-CN"/>
        </w:rPr>
        <w:t>, географии</w:t>
      </w:r>
      <w:r w:rsidR="00C24B06">
        <w:rPr>
          <w:rFonts w:ascii="Times New Roman" w:eastAsia="SimSun" w:hAnsi="Times New Roman"/>
          <w:sz w:val="28"/>
          <w:szCs w:val="28"/>
          <w:lang w:eastAsia="zh-CN"/>
        </w:rPr>
        <w:t xml:space="preserve"> в большинстве школ. </w:t>
      </w:r>
      <w:r w:rsidR="00632AE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464AF">
        <w:rPr>
          <w:rFonts w:ascii="Times New Roman" w:eastAsia="SimSun" w:hAnsi="Times New Roman"/>
          <w:sz w:val="28"/>
          <w:szCs w:val="28"/>
          <w:lang w:eastAsia="zh-CN"/>
        </w:rPr>
        <w:t xml:space="preserve">Всё также </w:t>
      </w:r>
      <w:r w:rsidR="00632AE3">
        <w:rPr>
          <w:rFonts w:ascii="Times New Roman" w:eastAsia="SimSun" w:hAnsi="Times New Roman"/>
          <w:sz w:val="28"/>
          <w:szCs w:val="28"/>
          <w:lang w:eastAsia="zh-CN"/>
        </w:rPr>
        <w:t xml:space="preserve">низкого уровня преподавание математики </w:t>
      </w:r>
      <w:r w:rsidR="00632AE3" w:rsidRPr="00632AE3">
        <w:rPr>
          <w:rFonts w:ascii="Times New Roman" w:eastAsia="SimSun" w:hAnsi="Times New Roman"/>
          <w:sz w:val="28"/>
          <w:szCs w:val="28"/>
          <w:lang w:eastAsia="zh-CN"/>
        </w:rPr>
        <w:t>МБОУ «</w:t>
      </w:r>
      <w:proofErr w:type="spellStart"/>
      <w:r w:rsidR="00632AE3" w:rsidRPr="00632AE3">
        <w:rPr>
          <w:rFonts w:ascii="Times New Roman" w:eastAsia="SimSun" w:hAnsi="Times New Roman"/>
          <w:sz w:val="28"/>
          <w:szCs w:val="28"/>
          <w:lang w:eastAsia="zh-CN"/>
        </w:rPr>
        <w:t>Петрушинская</w:t>
      </w:r>
      <w:proofErr w:type="spellEnd"/>
      <w:r w:rsidR="00632AE3" w:rsidRPr="00632AE3">
        <w:rPr>
          <w:rFonts w:ascii="Times New Roman" w:eastAsia="SimSun" w:hAnsi="Times New Roman"/>
          <w:sz w:val="28"/>
          <w:szCs w:val="28"/>
          <w:lang w:eastAsia="zh-CN"/>
        </w:rPr>
        <w:t xml:space="preserve"> СОШ», МБОУ «</w:t>
      </w:r>
      <w:proofErr w:type="spellStart"/>
      <w:r w:rsidR="00632AE3" w:rsidRPr="00632AE3">
        <w:rPr>
          <w:rFonts w:ascii="Times New Roman" w:eastAsia="SimSun" w:hAnsi="Times New Roman"/>
          <w:sz w:val="28"/>
          <w:szCs w:val="28"/>
          <w:lang w:eastAsia="zh-CN"/>
        </w:rPr>
        <w:t>Ушаковская</w:t>
      </w:r>
      <w:proofErr w:type="spellEnd"/>
      <w:r w:rsidR="00632AE3" w:rsidRPr="00632AE3">
        <w:rPr>
          <w:rFonts w:ascii="Times New Roman" w:eastAsia="SimSun" w:hAnsi="Times New Roman"/>
          <w:sz w:val="28"/>
          <w:szCs w:val="28"/>
          <w:lang w:eastAsia="zh-CN"/>
        </w:rPr>
        <w:t xml:space="preserve"> СОШ»</w:t>
      </w:r>
      <w:r w:rsidR="009D30D2">
        <w:rPr>
          <w:rFonts w:ascii="Times New Roman" w:eastAsia="SimSun" w:hAnsi="Times New Roman"/>
          <w:sz w:val="28"/>
          <w:szCs w:val="28"/>
          <w:lang w:eastAsia="zh-CN"/>
        </w:rPr>
        <w:t>, МБОУ «</w:t>
      </w:r>
      <w:proofErr w:type="spellStart"/>
      <w:r w:rsidR="000464AF">
        <w:rPr>
          <w:rFonts w:ascii="Times New Roman" w:eastAsia="SimSun" w:hAnsi="Times New Roman"/>
          <w:sz w:val="28"/>
          <w:szCs w:val="28"/>
          <w:lang w:eastAsia="zh-CN"/>
        </w:rPr>
        <w:t>Мухинская</w:t>
      </w:r>
      <w:proofErr w:type="spellEnd"/>
      <w:r w:rsidR="000464A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9D30D2">
        <w:rPr>
          <w:rFonts w:ascii="Times New Roman" w:eastAsia="SimSun" w:hAnsi="Times New Roman"/>
          <w:sz w:val="28"/>
          <w:szCs w:val="28"/>
          <w:lang w:eastAsia="zh-CN"/>
        </w:rPr>
        <w:t>СОШ»</w:t>
      </w:r>
    </w:p>
    <w:bookmarkEnd w:id="0"/>
    <w:p w:rsidR="009D30D2" w:rsidRPr="0040181C" w:rsidRDefault="009D30D2" w:rsidP="006E1A6E">
      <w:pPr>
        <w:spacing w:after="0" w:line="240" w:lineRule="auto"/>
        <w:jc w:val="both"/>
        <w:rPr>
          <w:rFonts w:ascii="Times New Roman" w:eastAsia="SimSu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40181C">
        <w:rPr>
          <w:rFonts w:ascii="Times New Roman" w:eastAsia="SimSun" w:hAnsi="Times New Roman"/>
          <w:sz w:val="28"/>
          <w:szCs w:val="28"/>
          <w:lang w:eastAsia="zh-CN"/>
        </w:rPr>
        <w:t xml:space="preserve">    Анализ кадрового состава педагогов</w:t>
      </w:r>
      <w:r w:rsidR="00513EC5">
        <w:rPr>
          <w:rFonts w:ascii="Times New Roman" w:eastAsia="SimSun" w:hAnsi="Times New Roman"/>
          <w:sz w:val="28"/>
          <w:szCs w:val="28"/>
          <w:lang w:eastAsia="zh-CN"/>
        </w:rPr>
        <w:t xml:space="preserve"> по русскому языку и математике, а также рейтинговым предметам по выбору</w:t>
      </w:r>
      <w:r w:rsidR="0040181C">
        <w:rPr>
          <w:rFonts w:ascii="Times New Roman" w:eastAsia="SimSun" w:hAnsi="Times New Roman"/>
          <w:sz w:val="28"/>
          <w:szCs w:val="28"/>
          <w:lang w:eastAsia="zh-CN"/>
        </w:rPr>
        <w:t xml:space="preserve">, обучавших выпускников 9-х классов, </w:t>
      </w:r>
      <w:r w:rsidR="0040181C" w:rsidRPr="0040181C">
        <w:rPr>
          <w:rFonts w:ascii="Times New Roman" w:eastAsia="SimSun" w:hAnsi="Times New Roman"/>
          <w:b/>
          <w:i/>
          <w:sz w:val="28"/>
          <w:szCs w:val="28"/>
          <w:lang w:eastAsia="zh-CN"/>
        </w:rPr>
        <w:t>таблица 4:</w:t>
      </w:r>
    </w:p>
    <w:p w:rsidR="0040181C" w:rsidRDefault="0040181C" w:rsidP="0040181C">
      <w:pPr>
        <w:tabs>
          <w:tab w:val="left" w:pos="1890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901"/>
        <w:gridCol w:w="1431"/>
        <w:gridCol w:w="2046"/>
        <w:gridCol w:w="1408"/>
        <w:gridCol w:w="1301"/>
      </w:tblGrid>
      <w:tr w:rsidR="007F0495" w:rsidRPr="0091432B" w:rsidTr="0091432B">
        <w:trPr>
          <w:cantSplit/>
          <w:trHeight w:val="1134"/>
        </w:trPr>
        <w:tc>
          <w:tcPr>
            <w:tcW w:w="2377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Наименование ОО</w:t>
            </w:r>
          </w:p>
        </w:tc>
        <w:tc>
          <w:tcPr>
            <w:tcW w:w="901" w:type="dxa"/>
            <w:shd w:val="clear" w:color="auto" w:fill="auto"/>
            <w:textDirection w:val="btLr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ind w:left="113" w:right="113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Предмет</w:t>
            </w:r>
          </w:p>
        </w:tc>
        <w:tc>
          <w:tcPr>
            <w:tcW w:w="1431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ФИО педагога</w:t>
            </w:r>
          </w:p>
        </w:tc>
        <w:tc>
          <w:tcPr>
            <w:tcW w:w="2046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Квалификационная категория</w:t>
            </w:r>
          </w:p>
        </w:tc>
        <w:tc>
          <w:tcPr>
            <w:tcW w:w="1408" w:type="dxa"/>
            <w:shd w:val="clear" w:color="auto" w:fill="auto"/>
          </w:tcPr>
          <w:p w:rsidR="007F0495" w:rsidRPr="0091432B" w:rsidRDefault="007F0495" w:rsidP="007F0C55">
            <w:pPr>
              <w:pStyle w:val="a6"/>
              <w:rPr>
                <w:rFonts w:ascii="Times New Roman" w:eastAsia="Times New Roman" w:hAnsi="Times New Roman"/>
                <w:bCs/>
              </w:rPr>
            </w:pPr>
            <w:r w:rsidRPr="0091432B">
              <w:rPr>
                <w:rFonts w:ascii="Times New Roman" w:eastAsia="Times New Roman" w:hAnsi="Times New Roman"/>
                <w:bCs/>
              </w:rPr>
              <w:t xml:space="preserve">Прохождение КПК  в ГАУ ДПО </w:t>
            </w:r>
            <w:proofErr w:type="spellStart"/>
            <w:r w:rsidRPr="0091432B">
              <w:rPr>
                <w:rFonts w:ascii="Times New Roman" w:eastAsia="Times New Roman" w:hAnsi="Times New Roman"/>
                <w:bCs/>
              </w:rPr>
              <w:t>АмИРО</w:t>
            </w:r>
            <w:proofErr w:type="spellEnd"/>
            <w:r w:rsidRPr="0091432B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:rsidR="007F0495" w:rsidRPr="0091432B" w:rsidRDefault="007F0495" w:rsidP="0040181C">
            <w:pPr>
              <w:pStyle w:val="a6"/>
              <w:rPr>
                <w:rFonts w:ascii="Times New Roman" w:eastAsia="Times New Roman" w:hAnsi="Times New Roman"/>
                <w:bCs/>
              </w:rPr>
            </w:pPr>
            <w:r w:rsidRPr="0091432B">
              <w:rPr>
                <w:rFonts w:ascii="Times New Roman" w:eastAsia="Times New Roman" w:hAnsi="Times New Roman"/>
                <w:bCs/>
              </w:rPr>
              <w:t>(дату)</w:t>
            </w:r>
          </w:p>
        </w:tc>
        <w:tc>
          <w:tcPr>
            <w:tcW w:w="1301" w:type="dxa"/>
            <w:shd w:val="clear" w:color="auto" w:fill="auto"/>
          </w:tcPr>
          <w:p w:rsidR="007F0495" w:rsidRPr="0091432B" w:rsidRDefault="007F0495" w:rsidP="0040181C">
            <w:pPr>
              <w:pStyle w:val="a6"/>
              <w:rPr>
                <w:rFonts w:ascii="Times New Roman" w:eastAsia="Times New Roman" w:hAnsi="Times New Roman"/>
                <w:bCs/>
              </w:rPr>
            </w:pPr>
            <w:r w:rsidRPr="0091432B">
              <w:rPr>
                <w:rFonts w:ascii="Times New Roman" w:eastAsia="Times New Roman" w:hAnsi="Times New Roman"/>
                <w:bCs/>
              </w:rPr>
              <w:t xml:space="preserve">Прохождение </w:t>
            </w:r>
            <w:proofErr w:type="gramStart"/>
            <w:r w:rsidRPr="0091432B">
              <w:rPr>
                <w:rFonts w:ascii="Times New Roman" w:eastAsia="Times New Roman" w:hAnsi="Times New Roman"/>
                <w:bCs/>
              </w:rPr>
              <w:t>обучения  по программе</w:t>
            </w:r>
            <w:proofErr w:type="gramEnd"/>
            <w:r w:rsidRPr="0091432B">
              <w:rPr>
                <w:rFonts w:ascii="Times New Roman" w:eastAsia="Times New Roman" w:hAnsi="Times New Roman"/>
                <w:bCs/>
              </w:rPr>
              <w:t xml:space="preserve"> «Эксперт ОГЭ»  (дата обучения)</w:t>
            </w:r>
          </w:p>
        </w:tc>
      </w:tr>
      <w:tr w:rsidR="007F0495" w:rsidRPr="0091432B" w:rsidTr="0091432B">
        <w:trPr>
          <w:trHeight w:val="675"/>
        </w:trPr>
        <w:tc>
          <w:tcPr>
            <w:tcW w:w="2377" w:type="dxa"/>
            <w:vMerge w:val="restart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Саскалинская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901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Матем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7F0495" w:rsidRPr="0091432B" w:rsidRDefault="000464A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Скутина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Е.В.</w:t>
            </w:r>
          </w:p>
        </w:tc>
        <w:tc>
          <w:tcPr>
            <w:tcW w:w="2046" w:type="dxa"/>
            <w:shd w:val="clear" w:color="auto" w:fill="auto"/>
          </w:tcPr>
          <w:p w:rsidR="007F0495" w:rsidRPr="000464AF" w:rsidRDefault="000464A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переподготовка</w:t>
            </w:r>
          </w:p>
        </w:tc>
        <w:tc>
          <w:tcPr>
            <w:tcW w:w="1408" w:type="dxa"/>
            <w:shd w:val="clear" w:color="auto" w:fill="auto"/>
          </w:tcPr>
          <w:p w:rsidR="007F0495" w:rsidRPr="0091432B" w:rsidRDefault="000464A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</w:tc>
        <w:tc>
          <w:tcPr>
            <w:tcW w:w="1301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  <w:tr w:rsidR="007F0495" w:rsidRPr="0091432B" w:rsidTr="0091432B">
        <w:trPr>
          <w:trHeight w:val="540"/>
        </w:trPr>
        <w:tc>
          <w:tcPr>
            <w:tcW w:w="2377" w:type="dxa"/>
            <w:vMerge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Русск.</w:t>
            </w:r>
          </w:p>
        </w:tc>
        <w:tc>
          <w:tcPr>
            <w:tcW w:w="1431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Столяров А.Н.</w:t>
            </w:r>
          </w:p>
        </w:tc>
        <w:tc>
          <w:tcPr>
            <w:tcW w:w="2046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высшая</w:t>
            </w:r>
          </w:p>
        </w:tc>
        <w:tc>
          <w:tcPr>
            <w:tcW w:w="1408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05.02.2016</w:t>
            </w:r>
          </w:p>
        </w:tc>
        <w:tc>
          <w:tcPr>
            <w:tcW w:w="1301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  <w:tr w:rsidR="007F0495" w:rsidRPr="0091432B" w:rsidTr="0091432B">
        <w:trPr>
          <w:trHeight w:val="273"/>
        </w:trPr>
        <w:tc>
          <w:tcPr>
            <w:tcW w:w="2377" w:type="dxa"/>
            <w:vMerge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Обще-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ствоз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Антропова М.С.</w:t>
            </w:r>
          </w:p>
        </w:tc>
        <w:tc>
          <w:tcPr>
            <w:tcW w:w="2046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высшая</w:t>
            </w:r>
          </w:p>
        </w:tc>
        <w:tc>
          <w:tcPr>
            <w:tcW w:w="1408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23.12.2016</w:t>
            </w:r>
          </w:p>
        </w:tc>
        <w:tc>
          <w:tcPr>
            <w:tcW w:w="1301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</w:tc>
      </w:tr>
      <w:tr w:rsidR="00513EC5" w:rsidRPr="0091432B" w:rsidTr="0091432B">
        <w:trPr>
          <w:trHeight w:val="450"/>
        </w:trPr>
        <w:tc>
          <w:tcPr>
            <w:tcW w:w="2377" w:type="dxa"/>
            <w:vMerge w:val="restart"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Нововоскресеновская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901" w:type="dxa"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Матем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Жгилёва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И.В.</w:t>
            </w:r>
          </w:p>
        </w:tc>
        <w:tc>
          <w:tcPr>
            <w:tcW w:w="2046" w:type="dxa"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val="en-US" w:eastAsia="zh-CN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14.11.2014</w:t>
            </w:r>
          </w:p>
        </w:tc>
        <w:tc>
          <w:tcPr>
            <w:tcW w:w="1301" w:type="dxa"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</w:tc>
      </w:tr>
      <w:tr w:rsidR="00513EC5" w:rsidRPr="0091432B" w:rsidTr="0091432B">
        <w:trPr>
          <w:trHeight w:val="180"/>
        </w:trPr>
        <w:tc>
          <w:tcPr>
            <w:tcW w:w="2377" w:type="dxa"/>
            <w:vMerge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Русск.</w:t>
            </w:r>
          </w:p>
        </w:tc>
        <w:tc>
          <w:tcPr>
            <w:tcW w:w="1431" w:type="dxa"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Квартникова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Е.Н.</w:t>
            </w:r>
          </w:p>
        </w:tc>
        <w:tc>
          <w:tcPr>
            <w:tcW w:w="2046" w:type="dxa"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Высшая</w:t>
            </w:r>
          </w:p>
        </w:tc>
        <w:tc>
          <w:tcPr>
            <w:tcW w:w="1408" w:type="dxa"/>
            <w:shd w:val="clear" w:color="auto" w:fill="auto"/>
          </w:tcPr>
          <w:p w:rsidR="00513EC5" w:rsidRPr="0091432B" w:rsidRDefault="00525C5A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11.2014</w:t>
            </w:r>
          </w:p>
        </w:tc>
        <w:tc>
          <w:tcPr>
            <w:tcW w:w="1301" w:type="dxa"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03.2017</w:t>
            </w:r>
          </w:p>
        </w:tc>
      </w:tr>
      <w:tr w:rsidR="00513EC5" w:rsidRPr="0091432B" w:rsidTr="0091432B">
        <w:trPr>
          <w:trHeight w:val="930"/>
        </w:trPr>
        <w:tc>
          <w:tcPr>
            <w:tcW w:w="2377" w:type="dxa"/>
            <w:vMerge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Обще-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ствоз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Коробова Т.А.</w:t>
            </w:r>
          </w:p>
        </w:tc>
        <w:tc>
          <w:tcPr>
            <w:tcW w:w="2046" w:type="dxa"/>
            <w:shd w:val="clear" w:color="auto" w:fill="auto"/>
          </w:tcPr>
          <w:p w:rsidR="00513EC5" w:rsidRPr="0091432B" w:rsidRDefault="00513EC5" w:rsidP="0091432B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513EC5" w:rsidRPr="0091432B" w:rsidRDefault="00513EC5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shd w:val="clear" w:color="auto" w:fill="auto"/>
          </w:tcPr>
          <w:p w:rsidR="00513EC5" w:rsidRPr="0091432B" w:rsidRDefault="00513EC5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513EC5" w:rsidRPr="0091432B" w:rsidRDefault="00513EC5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3EC5" w:rsidRPr="0091432B" w:rsidRDefault="00513EC5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EC5" w:rsidRPr="0091432B" w:rsidTr="0091432B">
        <w:trPr>
          <w:trHeight w:val="330"/>
        </w:trPr>
        <w:tc>
          <w:tcPr>
            <w:tcW w:w="2377" w:type="dxa"/>
            <w:vMerge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География</w:t>
            </w:r>
          </w:p>
        </w:tc>
        <w:tc>
          <w:tcPr>
            <w:tcW w:w="1431" w:type="dxa"/>
            <w:shd w:val="clear" w:color="auto" w:fill="auto"/>
          </w:tcPr>
          <w:p w:rsidR="00513EC5" w:rsidRPr="0091432B" w:rsidRDefault="00513EC5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Макаров Н.Ю.</w:t>
            </w:r>
          </w:p>
        </w:tc>
        <w:tc>
          <w:tcPr>
            <w:tcW w:w="2046" w:type="dxa"/>
            <w:shd w:val="clear" w:color="auto" w:fill="auto"/>
          </w:tcPr>
          <w:p w:rsidR="00513EC5" w:rsidRPr="0091432B" w:rsidRDefault="00513EC5" w:rsidP="0091432B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val="en-US" w:eastAsia="zh-CN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513EC5" w:rsidRPr="0091432B" w:rsidRDefault="0056378E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15.10-05.11.2018</w:t>
            </w:r>
          </w:p>
        </w:tc>
        <w:tc>
          <w:tcPr>
            <w:tcW w:w="1301" w:type="dxa"/>
            <w:shd w:val="clear" w:color="auto" w:fill="auto"/>
          </w:tcPr>
          <w:p w:rsidR="00513EC5" w:rsidRPr="0091432B" w:rsidRDefault="00513EC5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F0495" w:rsidRPr="0091432B" w:rsidTr="0091432B">
        <w:trPr>
          <w:trHeight w:val="690"/>
        </w:trPr>
        <w:tc>
          <w:tcPr>
            <w:tcW w:w="2377" w:type="dxa"/>
            <w:vMerge w:val="restart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Ушаковская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901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Матем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7F0495" w:rsidRPr="0091432B" w:rsidRDefault="000464A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Гатилова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Т.Г.</w:t>
            </w:r>
          </w:p>
        </w:tc>
        <w:tc>
          <w:tcPr>
            <w:tcW w:w="2046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04.2016</w:t>
            </w:r>
          </w:p>
        </w:tc>
        <w:tc>
          <w:tcPr>
            <w:tcW w:w="1301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  <w:tr w:rsidR="007F0495" w:rsidRPr="0091432B" w:rsidTr="0091432B">
        <w:trPr>
          <w:trHeight w:val="360"/>
        </w:trPr>
        <w:tc>
          <w:tcPr>
            <w:tcW w:w="2377" w:type="dxa"/>
            <w:vMerge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Русск.</w:t>
            </w:r>
          </w:p>
        </w:tc>
        <w:tc>
          <w:tcPr>
            <w:tcW w:w="1431" w:type="dxa"/>
            <w:shd w:val="clear" w:color="auto" w:fill="auto"/>
          </w:tcPr>
          <w:p w:rsidR="007F0495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Трофимцова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Л.В.</w:t>
            </w:r>
          </w:p>
        </w:tc>
        <w:tc>
          <w:tcPr>
            <w:tcW w:w="2046" w:type="dxa"/>
            <w:shd w:val="clear" w:color="auto" w:fill="auto"/>
          </w:tcPr>
          <w:p w:rsidR="007F0495" w:rsidRPr="0091432B" w:rsidRDefault="001079CE" w:rsidP="0091432B">
            <w:pPr>
              <w:tabs>
                <w:tab w:val="left" w:pos="1890"/>
              </w:tabs>
              <w:spacing w:after="0" w:line="240" w:lineRule="auto"/>
              <w:ind w:firstLine="708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7F0495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25.12.2014</w:t>
            </w:r>
          </w:p>
        </w:tc>
        <w:tc>
          <w:tcPr>
            <w:tcW w:w="1301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7F0495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</w:tc>
      </w:tr>
      <w:tr w:rsidR="007F0495" w:rsidRPr="0091432B" w:rsidTr="0091432B">
        <w:trPr>
          <w:trHeight w:val="300"/>
        </w:trPr>
        <w:tc>
          <w:tcPr>
            <w:tcW w:w="2377" w:type="dxa"/>
            <w:vMerge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7F0495" w:rsidRPr="0091432B" w:rsidRDefault="007F049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Обще-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ствоз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7F0495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Пермякова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Г.Н.</w:t>
            </w:r>
          </w:p>
        </w:tc>
        <w:tc>
          <w:tcPr>
            <w:tcW w:w="2046" w:type="dxa"/>
            <w:shd w:val="clear" w:color="auto" w:fill="auto"/>
          </w:tcPr>
          <w:p w:rsidR="007F0495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7F0495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26.12.2016</w:t>
            </w:r>
          </w:p>
        </w:tc>
        <w:tc>
          <w:tcPr>
            <w:tcW w:w="1301" w:type="dxa"/>
            <w:shd w:val="clear" w:color="auto" w:fill="auto"/>
          </w:tcPr>
          <w:p w:rsidR="007F0495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</w:tc>
      </w:tr>
      <w:tr w:rsidR="00D84F84" w:rsidRPr="0091432B" w:rsidTr="0091432B">
        <w:trPr>
          <w:trHeight w:val="720"/>
        </w:trPr>
        <w:tc>
          <w:tcPr>
            <w:tcW w:w="2377" w:type="dxa"/>
            <w:vMerge w:val="restart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Мухинская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90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Матем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Жбенёва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Л.В.</w:t>
            </w:r>
          </w:p>
        </w:tc>
        <w:tc>
          <w:tcPr>
            <w:tcW w:w="2046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ind w:firstLine="708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D84F84" w:rsidRPr="0091432B" w:rsidRDefault="00535A38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11.2016</w:t>
            </w:r>
          </w:p>
        </w:tc>
        <w:tc>
          <w:tcPr>
            <w:tcW w:w="130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  <w:tr w:rsidR="00D84F84" w:rsidRPr="0091432B" w:rsidTr="0091432B">
        <w:trPr>
          <w:trHeight w:val="315"/>
        </w:trPr>
        <w:tc>
          <w:tcPr>
            <w:tcW w:w="2377" w:type="dxa"/>
            <w:vMerge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Русск.</w:t>
            </w:r>
          </w:p>
        </w:tc>
        <w:tc>
          <w:tcPr>
            <w:tcW w:w="1431" w:type="dxa"/>
            <w:shd w:val="clear" w:color="auto" w:fill="auto"/>
          </w:tcPr>
          <w:p w:rsidR="00D84F84" w:rsidRPr="0091432B" w:rsidRDefault="000A6EA0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Галактионова Э.В.</w:t>
            </w:r>
          </w:p>
        </w:tc>
        <w:tc>
          <w:tcPr>
            <w:tcW w:w="2046" w:type="dxa"/>
            <w:shd w:val="clear" w:color="auto" w:fill="auto"/>
          </w:tcPr>
          <w:p w:rsidR="00D84F84" w:rsidRPr="0091432B" w:rsidRDefault="000A6EA0" w:rsidP="0091432B">
            <w:pPr>
              <w:tabs>
                <w:tab w:val="left" w:pos="1890"/>
              </w:tabs>
              <w:spacing w:after="0" w:line="240" w:lineRule="auto"/>
              <w:ind w:firstLine="708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D84F84" w:rsidRPr="0091432B" w:rsidRDefault="00535A38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10.2016</w:t>
            </w:r>
          </w:p>
        </w:tc>
        <w:tc>
          <w:tcPr>
            <w:tcW w:w="1301" w:type="dxa"/>
            <w:shd w:val="clear" w:color="auto" w:fill="auto"/>
          </w:tcPr>
          <w:p w:rsidR="00D84F84" w:rsidRPr="0091432B" w:rsidRDefault="00535A38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03.2016</w:t>
            </w:r>
          </w:p>
        </w:tc>
      </w:tr>
      <w:tr w:rsidR="00D84F84" w:rsidRPr="0091432B" w:rsidTr="0091432B">
        <w:trPr>
          <w:trHeight w:val="960"/>
        </w:trPr>
        <w:tc>
          <w:tcPr>
            <w:tcW w:w="2377" w:type="dxa"/>
            <w:vMerge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Обще-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ствоз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D84F84" w:rsidRPr="0091432B" w:rsidRDefault="000464A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Кондрашина</w:t>
            </w:r>
            <w:proofErr w:type="spellEnd"/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Е.Ю.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вн</w:t>
            </w:r>
            <w:proofErr w:type="spellEnd"/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 совместитель)</w:t>
            </w:r>
          </w:p>
        </w:tc>
        <w:tc>
          <w:tcPr>
            <w:tcW w:w="2046" w:type="dxa"/>
            <w:shd w:val="clear" w:color="auto" w:fill="auto"/>
          </w:tcPr>
          <w:p w:rsidR="00D84F84" w:rsidRPr="0091432B" w:rsidRDefault="000464AF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кв. кат.</w:t>
            </w:r>
          </w:p>
        </w:tc>
        <w:tc>
          <w:tcPr>
            <w:tcW w:w="1408" w:type="dxa"/>
            <w:shd w:val="clear" w:color="auto" w:fill="auto"/>
          </w:tcPr>
          <w:p w:rsidR="00D84F84" w:rsidRPr="0091432B" w:rsidRDefault="000464AF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05.2019</w:t>
            </w:r>
          </w:p>
        </w:tc>
        <w:tc>
          <w:tcPr>
            <w:tcW w:w="1301" w:type="dxa"/>
            <w:shd w:val="clear" w:color="auto" w:fill="auto"/>
          </w:tcPr>
          <w:p w:rsidR="00D84F84" w:rsidRPr="0091432B" w:rsidRDefault="000464AF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84F84" w:rsidRPr="0091432B" w:rsidRDefault="00D84F84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4F84" w:rsidRPr="0091432B" w:rsidTr="0091432B">
        <w:trPr>
          <w:trHeight w:val="294"/>
        </w:trPr>
        <w:tc>
          <w:tcPr>
            <w:tcW w:w="2377" w:type="dxa"/>
            <w:vMerge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Географ.</w:t>
            </w:r>
          </w:p>
        </w:tc>
        <w:tc>
          <w:tcPr>
            <w:tcW w:w="143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Тимошенко Л.Н.</w:t>
            </w:r>
          </w:p>
        </w:tc>
        <w:tc>
          <w:tcPr>
            <w:tcW w:w="2046" w:type="dxa"/>
            <w:shd w:val="clear" w:color="auto" w:fill="auto"/>
          </w:tcPr>
          <w:p w:rsidR="00D84F84" w:rsidRPr="0091432B" w:rsidRDefault="00D84F84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D84F84" w:rsidRPr="0091432B" w:rsidRDefault="00D84F84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24.01.2014</w:t>
            </w:r>
          </w:p>
        </w:tc>
        <w:tc>
          <w:tcPr>
            <w:tcW w:w="1301" w:type="dxa"/>
            <w:shd w:val="clear" w:color="auto" w:fill="auto"/>
          </w:tcPr>
          <w:p w:rsidR="00D84F84" w:rsidRPr="0091432B" w:rsidRDefault="000A6EA0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079CE" w:rsidRPr="0091432B" w:rsidTr="0091432B">
        <w:trPr>
          <w:trHeight w:val="840"/>
        </w:trPr>
        <w:tc>
          <w:tcPr>
            <w:tcW w:w="2377" w:type="dxa"/>
            <w:vMerge w:val="restart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Петрушинская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901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Матем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1079CE" w:rsidRPr="0091432B" w:rsidRDefault="001079CE" w:rsidP="0091432B">
            <w:pPr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Медведева Е.Н.</w:t>
            </w:r>
          </w:p>
        </w:tc>
        <w:tc>
          <w:tcPr>
            <w:tcW w:w="2046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Высшая </w:t>
            </w:r>
          </w:p>
        </w:tc>
        <w:tc>
          <w:tcPr>
            <w:tcW w:w="1408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11.2015</w:t>
            </w:r>
          </w:p>
        </w:tc>
        <w:tc>
          <w:tcPr>
            <w:tcW w:w="1301" w:type="dxa"/>
            <w:shd w:val="clear" w:color="auto" w:fill="auto"/>
          </w:tcPr>
          <w:p w:rsidR="001079CE" w:rsidRPr="0091432B" w:rsidRDefault="000464A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02.2019</w:t>
            </w:r>
          </w:p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  <w:tr w:rsidR="001079CE" w:rsidRPr="0091432B" w:rsidTr="0091432B">
        <w:trPr>
          <w:trHeight w:val="393"/>
        </w:trPr>
        <w:tc>
          <w:tcPr>
            <w:tcW w:w="2377" w:type="dxa"/>
            <w:vMerge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Русск.</w:t>
            </w:r>
          </w:p>
        </w:tc>
        <w:tc>
          <w:tcPr>
            <w:tcW w:w="1431" w:type="dxa"/>
            <w:shd w:val="clear" w:color="auto" w:fill="auto"/>
          </w:tcPr>
          <w:p w:rsidR="001079CE" w:rsidRPr="0091432B" w:rsidRDefault="001079CE" w:rsidP="0091432B">
            <w:pPr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Овсиенко С.М.</w:t>
            </w:r>
          </w:p>
        </w:tc>
        <w:tc>
          <w:tcPr>
            <w:tcW w:w="2046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1079CE" w:rsidRPr="0091432B" w:rsidRDefault="001079CE" w:rsidP="0091432B">
            <w:pPr>
              <w:ind w:firstLine="708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Высшая</w:t>
            </w:r>
          </w:p>
        </w:tc>
        <w:tc>
          <w:tcPr>
            <w:tcW w:w="1408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03.2017</w:t>
            </w:r>
          </w:p>
        </w:tc>
        <w:tc>
          <w:tcPr>
            <w:tcW w:w="1301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1079CE" w:rsidRPr="0091432B" w:rsidRDefault="0056378E" w:rsidP="0091432B">
            <w:pPr>
              <w:tabs>
                <w:tab w:val="left" w:pos="795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01-06.02.2019</w:t>
            </w:r>
          </w:p>
        </w:tc>
      </w:tr>
      <w:tr w:rsidR="001079CE" w:rsidRPr="0091432B" w:rsidTr="0091432B">
        <w:trPr>
          <w:trHeight w:val="630"/>
        </w:trPr>
        <w:tc>
          <w:tcPr>
            <w:tcW w:w="2377" w:type="dxa"/>
            <w:vMerge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Обще-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ствоз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1079CE" w:rsidRPr="0091432B" w:rsidRDefault="001079CE" w:rsidP="0091432B">
            <w:pPr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Зезюля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Г.Н,</w:t>
            </w:r>
          </w:p>
        </w:tc>
        <w:tc>
          <w:tcPr>
            <w:tcW w:w="2046" w:type="dxa"/>
            <w:shd w:val="clear" w:color="auto" w:fill="auto"/>
          </w:tcPr>
          <w:p w:rsidR="001079CE" w:rsidRPr="0091432B" w:rsidRDefault="001079CE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1079CE" w:rsidRPr="0091432B" w:rsidRDefault="001079CE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13-18.03.2017</w:t>
            </w:r>
          </w:p>
        </w:tc>
        <w:tc>
          <w:tcPr>
            <w:tcW w:w="1301" w:type="dxa"/>
            <w:shd w:val="clear" w:color="auto" w:fill="auto"/>
          </w:tcPr>
          <w:p w:rsidR="001079CE" w:rsidRPr="0091432B" w:rsidRDefault="001079CE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079CE" w:rsidRPr="0091432B" w:rsidTr="0091432B">
        <w:trPr>
          <w:trHeight w:val="190"/>
        </w:trPr>
        <w:tc>
          <w:tcPr>
            <w:tcW w:w="2377" w:type="dxa"/>
            <w:vMerge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Биология</w:t>
            </w:r>
          </w:p>
        </w:tc>
        <w:tc>
          <w:tcPr>
            <w:tcW w:w="1431" w:type="dxa"/>
            <w:shd w:val="clear" w:color="auto" w:fill="auto"/>
          </w:tcPr>
          <w:p w:rsidR="001079CE" w:rsidRPr="0091432B" w:rsidRDefault="001079CE" w:rsidP="0091432B">
            <w:pPr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Алямкина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Н.И.</w:t>
            </w:r>
          </w:p>
        </w:tc>
        <w:tc>
          <w:tcPr>
            <w:tcW w:w="2046" w:type="dxa"/>
            <w:shd w:val="clear" w:color="auto" w:fill="auto"/>
          </w:tcPr>
          <w:p w:rsidR="001079CE" w:rsidRPr="0091432B" w:rsidRDefault="001079CE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43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Высшая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1079CE" w:rsidRPr="0091432B" w:rsidRDefault="001079CE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13.03.2015</w:t>
            </w:r>
          </w:p>
        </w:tc>
        <w:tc>
          <w:tcPr>
            <w:tcW w:w="1301" w:type="dxa"/>
            <w:shd w:val="clear" w:color="auto" w:fill="auto"/>
          </w:tcPr>
          <w:p w:rsidR="001079CE" w:rsidRPr="0091432B" w:rsidRDefault="001079CE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079CE" w:rsidRPr="0091432B" w:rsidTr="0091432B">
        <w:trPr>
          <w:trHeight w:val="510"/>
        </w:trPr>
        <w:tc>
          <w:tcPr>
            <w:tcW w:w="2377" w:type="dxa"/>
            <w:vMerge w:val="restart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Новогеоргиевская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901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Матем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1079CE" w:rsidRPr="0091432B" w:rsidRDefault="001079CE" w:rsidP="007F0C5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Колобова И.М.</w:t>
            </w:r>
          </w:p>
        </w:tc>
        <w:tc>
          <w:tcPr>
            <w:tcW w:w="2046" w:type="dxa"/>
            <w:shd w:val="clear" w:color="auto" w:fill="auto"/>
          </w:tcPr>
          <w:p w:rsidR="001079CE" w:rsidRPr="0091432B" w:rsidRDefault="001079CE" w:rsidP="007F0C55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1079CE" w:rsidRDefault="0056378E" w:rsidP="007F0C5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06-16.11.2018;</w:t>
            </w:r>
          </w:p>
          <w:p w:rsidR="0056378E" w:rsidRPr="0091432B" w:rsidRDefault="0056378E" w:rsidP="007F0C5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11-13.03.2019</w:t>
            </w:r>
          </w:p>
        </w:tc>
        <w:tc>
          <w:tcPr>
            <w:tcW w:w="1301" w:type="dxa"/>
            <w:shd w:val="clear" w:color="auto" w:fill="auto"/>
          </w:tcPr>
          <w:p w:rsidR="001079CE" w:rsidRPr="0091432B" w:rsidRDefault="001079CE" w:rsidP="007F0C55">
            <w:pPr>
              <w:pStyle w:val="a6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-</w:t>
            </w:r>
          </w:p>
          <w:p w:rsidR="001079CE" w:rsidRPr="0091432B" w:rsidRDefault="001079CE" w:rsidP="007F0C55">
            <w:pPr>
              <w:pStyle w:val="a6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</w:tr>
      <w:tr w:rsidR="001079CE" w:rsidRPr="0091432B" w:rsidTr="0091432B">
        <w:trPr>
          <w:trHeight w:val="300"/>
        </w:trPr>
        <w:tc>
          <w:tcPr>
            <w:tcW w:w="2377" w:type="dxa"/>
            <w:vMerge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Русск.</w:t>
            </w:r>
          </w:p>
        </w:tc>
        <w:tc>
          <w:tcPr>
            <w:tcW w:w="1431" w:type="dxa"/>
            <w:shd w:val="clear" w:color="auto" w:fill="auto"/>
          </w:tcPr>
          <w:p w:rsidR="001079CE" w:rsidRPr="0091432B" w:rsidRDefault="000464AF" w:rsidP="007F0C5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Тумашева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46" w:type="dxa"/>
            <w:shd w:val="clear" w:color="auto" w:fill="auto"/>
          </w:tcPr>
          <w:p w:rsidR="001079CE" w:rsidRPr="0091432B" w:rsidRDefault="000464AF" w:rsidP="007F0C55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1079CE" w:rsidRPr="0091432B" w:rsidRDefault="001079CE" w:rsidP="007F0C5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:rsidR="001079CE" w:rsidRPr="0091432B" w:rsidRDefault="001079CE" w:rsidP="007F0C5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79CE" w:rsidRPr="0091432B" w:rsidTr="0091432B">
        <w:trPr>
          <w:trHeight w:val="615"/>
        </w:trPr>
        <w:tc>
          <w:tcPr>
            <w:tcW w:w="2377" w:type="dxa"/>
            <w:vMerge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Обще-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ствоз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1079CE" w:rsidRPr="0091432B" w:rsidRDefault="00D84F84" w:rsidP="007F0C5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Павлюк</w:t>
            </w:r>
            <w:proofErr w:type="spellEnd"/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046" w:type="dxa"/>
            <w:shd w:val="clear" w:color="auto" w:fill="auto"/>
          </w:tcPr>
          <w:p w:rsidR="001079CE" w:rsidRPr="0091432B" w:rsidRDefault="00D84F84" w:rsidP="007F0C55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1079CE" w:rsidRPr="0091432B" w:rsidRDefault="0056378E" w:rsidP="007F0C5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26-30.11.2018</w:t>
            </w:r>
          </w:p>
        </w:tc>
        <w:tc>
          <w:tcPr>
            <w:tcW w:w="1301" w:type="dxa"/>
            <w:shd w:val="clear" w:color="auto" w:fill="auto"/>
          </w:tcPr>
          <w:p w:rsidR="001079CE" w:rsidRPr="0091432B" w:rsidRDefault="001079CE" w:rsidP="007F0C55">
            <w:pPr>
              <w:pStyle w:val="a6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  <w:p w:rsidR="001079CE" w:rsidRPr="0091432B" w:rsidRDefault="00D84F84" w:rsidP="007F0C55">
            <w:pPr>
              <w:pStyle w:val="a6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-</w:t>
            </w:r>
          </w:p>
        </w:tc>
      </w:tr>
      <w:tr w:rsidR="001079CE" w:rsidRPr="0091432B" w:rsidTr="0091432B">
        <w:trPr>
          <w:trHeight w:val="198"/>
        </w:trPr>
        <w:tc>
          <w:tcPr>
            <w:tcW w:w="2377" w:type="dxa"/>
            <w:vMerge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Географ.</w:t>
            </w:r>
          </w:p>
        </w:tc>
        <w:tc>
          <w:tcPr>
            <w:tcW w:w="1431" w:type="dxa"/>
            <w:shd w:val="clear" w:color="auto" w:fill="auto"/>
          </w:tcPr>
          <w:p w:rsidR="001079CE" w:rsidRPr="0091432B" w:rsidRDefault="00D84F84" w:rsidP="007F0C5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Белобород А.П.</w:t>
            </w:r>
          </w:p>
        </w:tc>
        <w:tc>
          <w:tcPr>
            <w:tcW w:w="2046" w:type="dxa"/>
            <w:shd w:val="clear" w:color="auto" w:fill="auto"/>
          </w:tcPr>
          <w:p w:rsidR="001079CE" w:rsidRPr="0091432B" w:rsidRDefault="00D84F84" w:rsidP="007F0C55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1079CE" w:rsidRPr="0091432B" w:rsidRDefault="00513EC5" w:rsidP="007F0C5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03.2017</w:t>
            </w:r>
          </w:p>
        </w:tc>
        <w:tc>
          <w:tcPr>
            <w:tcW w:w="1301" w:type="dxa"/>
            <w:shd w:val="clear" w:color="auto" w:fill="auto"/>
          </w:tcPr>
          <w:p w:rsidR="001079CE" w:rsidRPr="0091432B" w:rsidRDefault="00D84F84" w:rsidP="007F0C55">
            <w:pPr>
              <w:pStyle w:val="a6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-</w:t>
            </w:r>
          </w:p>
        </w:tc>
      </w:tr>
      <w:tr w:rsidR="001079CE" w:rsidRPr="0091432B" w:rsidTr="0091432B">
        <w:trPr>
          <w:trHeight w:val="585"/>
        </w:trPr>
        <w:tc>
          <w:tcPr>
            <w:tcW w:w="2377" w:type="dxa"/>
            <w:vMerge w:val="restart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Чагоянская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901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Матем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Захарова Н.В.</w:t>
            </w:r>
          </w:p>
        </w:tc>
        <w:tc>
          <w:tcPr>
            <w:tcW w:w="2046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19.06.2015</w:t>
            </w:r>
          </w:p>
        </w:tc>
        <w:tc>
          <w:tcPr>
            <w:tcW w:w="1301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02.2016</w:t>
            </w:r>
          </w:p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  <w:tr w:rsidR="001079CE" w:rsidRPr="0091432B" w:rsidTr="0091432B">
        <w:trPr>
          <w:trHeight w:val="135"/>
        </w:trPr>
        <w:tc>
          <w:tcPr>
            <w:tcW w:w="2377" w:type="dxa"/>
            <w:vMerge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Русск.</w:t>
            </w:r>
          </w:p>
        </w:tc>
        <w:tc>
          <w:tcPr>
            <w:tcW w:w="1431" w:type="dxa"/>
            <w:shd w:val="clear" w:color="auto" w:fill="auto"/>
          </w:tcPr>
          <w:p w:rsidR="001079CE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Степанова ИА.</w:t>
            </w:r>
          </w:p>
        </w:tc>
        <w:tc>
          <w:tcPr>
            <w:tcW w:w="2046" w:type="dxa"/>
            <w:shd w:val="clear" w:color="auto" w:fill="auto"/>
          </w:tcPr>
          <w:p w:rsidR="001079CE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1079CE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18.12.2015</w:t>
            </w:r>
          </w:p>
        </w:tc>
        <w:tc>
          <w:tcPr>
            <w:tcW w:w="1301" w:type="dxa"/>
            <w:shd w:val="clear" w:color="auto" w:fill="auto"/>
          </w:tcPr>
          <w:p w:rsidR="001079CE" w:rsidRPr="0091432B" w:rsidRDefault="00535A38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03.2016</w:t>
            </w:r>
          </w:p>
        </w:tc>
      </w:tr>
      <w:tr w:rsidR="001079CE" w:rsidRPr="0091432B" w:rsidTr="0091432B">
        <w:trPr>
          <w:trHeight w:val="678"/>
        </w:trPr>
        <w:tc>
          <w:tcPr>
            <w:tcW w:w="2377" w:type="dxa"/>
            <w:vMerge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Обще-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ствоз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1079CE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Паздникова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О.А.</w:t>
            </w:r>
          </w:p>
        </w:tc>
        <w:tc>
          <w:tcPr>
            <w:tcW w:w="2046" w:type="dxa"/>
            <w:shd w:val="clear" w:color="auto" w:fill="auto"/>
          </w:tcPr>
          <w:p w:rsidR="001079CE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8" w:type="dxa"/>
            <w:shd w:val="clear" w:color="auto" w:fill="auto"/>
          </w:tcPr>
          <w:p w:rsidR="001079CE" w:rsidRPr="0091432B" w:rsidRDefault="0056378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15.01-30.01.2018</w:t>
            </w:r>
          </w:p>
        </w:tc>
        <w:tc>
          <w:tcPr>
            <w:tcW w:w="1301" w:type="dxa"/>
            <w:shd w:val="clear" w:color="auto" w:fill="auto"/>
          </w:tcPr>
          <w:p w:rsidR="001079CE" w:rsidRPr="0091432B" w:rsidRDefault="00535A38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03.2016</w:t>
            </w:r>
          </w:p>
          <w:p w:rsidR="001079CE" w:rsidRPr="0091432B" w:rsidRDefault="001079C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  <w:tr w:rsidR="00D84F84" w:rsidRPr="0091432B" w:rsidTr="0091432B">
        <w:trPr>
          <w:trHeight w:val="810"/>
        </w:trPr>
        <w:tc>
          <w:tcPr>
            <w:tcW w:w="2377" w:type="dxa"/>
            <w:vMerge w:val="restart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Селетканская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школа»</w:t>
            </w:r>
          </w:p>
        </w:tc>
        <w:tc>
          <w:tcPr>
            <w:tcW w:w="90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Матем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Баранова А.А.</w:t>
            </w:r>
          </w:p>
        </w:tc>
        <w:tc>
          <w:tcPr>
            <w:tcW w:w="2046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D84F84" w:rsidRPr="0091432B" w:rsidRDefault="008871C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08.10-24.10.2018</w:t>
            </w:r>
          </w:p>
        </w:tc>
        <w:tc>
          <w:tcPr>
            <w:tcW w:w="130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02.2016</w:t>
            </w:r>
          </w:p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  <w:tr w:rsidR="00D84F84" w:rsidRPr="0091432B" w:rsidTr="0091432B">
        <w:trPr>
          <w:trHeight w:val="435"/>
        </w:trPr>
        <w:tc>
          <w:tcPr>
            <w:tcW w:w="2377" w:type="dxa"/>
            <w:vMerge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Русск.</w:t>
            </w:r>
          </w:p>
        </w:tc>
        <w:tc>
          <w:tcPr>
            <w:tcW w:w="143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Дуденко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Н.В.</w:t>
            </w:r>
          </w:p>
        </w:tc>
        <w:tc>
          <w:tcPr>
            <w:tcW w:w="2046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408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02.2017</w:t>
            </w:r>
          </w:p>
        </w:tc>
        <w:tc>
          <w:tcPr>
            <w:tcW w:w="130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D84F84" w:rsidRPr="0091432B" w:rsidRDefault="00535A38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03.2016</w:t>
            </w:r>
          </w:p>
        </w:tc>
      </w:tr>
      <w:tr w:rsidR="00D84F84" w:rsidRPr="0091432B" w:rsidTr="0091432B">
        <w:trPr>
          <w:trHeight w:val="885"/>
        </w:trPr>
        <w:tc>
          <w:tcPr>
            <w:tcW w:w="2377" w:type="dxa"/>
            <w:vMerge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Обще-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ствоз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D84F84" w:rsidRPr="0091432B" w:rsidRDefault="000464AF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Шагибекова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О.Г.</w:t>
            </w:r>
          </w:p>
        </w:tc>
        <w:tc>
          <w:tcPr>
            <w:tcW w:w="2046" w:type="dxa"/>
            <w:shd w:val="clear" w:color="auto" w:fill="auto"/>
          </w:tcPr>
          <w:p w:rsidR="00D84F84" w:rsidRPr="0091432B" w:rsidRDefault="000464AF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Переподготовка</w:t>
            </w:r>
          </w:p>
        </w:tc>
        <w:tc>
          <w:tcPr>
            <w:tcW w:w="1408" w:type="dxa"/>
            <w:shd w:val="clear" w:color="auto" w:fill="auto"/>
          </w:tcPr>
          <w:p w:rsidR="00D84F84" w:rsidRPr="0091432B" w:rsidRDefault="000464A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05.2018</w:t>
            </w:r>
          </w:p>
        </w:tc>
        <w:tc>
          <w:tcPr>
            <w:tcW w:w="130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D84F84" w:rsidRPr="0091432B" w:rsidRDefault="00535A38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  <w:tr w:rsidR="00D84F84" w:rsidRPr="0091432B" w:rsidTr="0091432B">
        <w:trPr>
          <w:trHeight w:val="204"/>
        </w:trPr>
        <w:tc>
          <w:tcPr>
            <w:tcW w:w="2377" w:type="dxa"/>
            <w:vMerge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90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Биология</w:t>
            </w:r>
          </w:p>
        </w:tc>
        <w:tc>
          <w:tcPr>
            <w:tcW w:w="1431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Долгополова Н.М.</w:t>
            </w:r>
          </w:p>
        </w:tc>
        <w:tc>
          <w:tcPr>
            <w:tcW w:w="2046" w:type="dxa"/>
            <w:shd w:val="clear" w:color="auto" w:fill="auto"/>
          </w:tcPr>
          <w:p w:rsidR="00D84F84" w:rsidRPr="0091432B" w:rsidRDefault="00D84F84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высшая</w:t>
            </w:r>
          </w:p>
        </w:tc>
        <w:tc>
          <w:tcPr>
            <w:tcW w:w="1408" w:type="dxa"/>
            <w:shd w:val="clear" w:color="auto" w:fill="auto"/>
          </w:tcPr>
          <w:p w:rsidR="00D84F84" w:rsidRPr="0091432B" w:rsidRDefault="0056378E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12.11-93.12.2018</w:t>
            </w:r>
          </w:p>
        </w:tc>
        <w:tc>
          <w:tcPr>
            <w:tcW w:w="1301" w:type="dxa"/>
            <w:shd w:val="clear" w:color="auto" w:fill="auto"/>
          </w:tcPr>
          <w:p w:rsidR="00D84F84" w:rsidRPr="0091432B" w:rsidRDefault="00535A38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03.2016</w:t>
            </w:r>
          </w:p>
        </w:tc>
      </w:tr>
    </w:tbl>
    <w:p w:rsidR="0040181C" w:rsidRDefault="0040181C" w:rsidP="0040181C">
      <w:pPr>
        <w:tabs>
          <w:tab w:val="left" w:pos="1890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40181C" w:rsidRDefault="00525C5A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r w:rsidR="00513EC5">
        <w:rPr>
          <w:rFonts w:ascii="Times New Roman" w:eastAsia="SimSun" w:hAnsi="Times New Roman"/>
          <w:sz w:val="28"/>
          <w:szCs w:val="28"/>
          <w:lang w:eastAsia="zh-CN"/>
        </w:rPr>
        <w:t xml:space="preserve">Анализ кадрового состава показывает, что все педагоги вовремя проходят курсы повышения квалификации, в целом 41,4% учителей прошли  курсы как эксперты ОГЭ: 3 из 8 учителей математики, 1 из 8 учителей биологии, 6 из 8 учителей русского языка, </w:t>
      </w:r>
      <w:r>
        <w:rPr>
          <w:rFonts w:ascii="Times New Roman" w:eastAsia="SimSun" w:hAnsi="Times New Roman"/>
          <w:sz w:val="28"/>
          <w:szCs w:val="28"/>
          <w:lang w:eastAsia="zh-CN"/>
        </w:rPr>
        <w:t>2 из 8 учителей обществознания.</w:t>
      </w:r>
    </w:p>
    <w:p w:rsidR="00525C5A" w:rsidRDefault="00525C5A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Все ОО района укомплектованы учебно-методическими пособиями по всем предметам в необходимом количестве.</w:t>
      </w:r>
    </w:p>
    <w:p w:rsidR="00B56D69" w:rsidRPr="00525C5A" w:rsidRDefault="00632AE3" w:rsidP="006E1A6E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r w:rsidR="000464AF">
        <w:rPr>
          <w:rFonts w:ascii="Times New Roman" w:eastAsia="SimSun" w:hAnsi="Times New Roman"/>
          <w:sz w:val="28"/>
          <w:szCs w:val="28"/>
          <w:lang w:eastAsia="zh-CN"/>
        </w:rPr>
        <w:t xml:space="preserve">В плане работы </w:t>
      </w:r>
      <w:r w:rsidR="00C24B06">
        <w:rPr>
          <w:rFonts w:ascii="Times New Roman" w:eastAsia="SimSun" w:hAnsi="Times New Roman"/>
          <w:sz w:val="28"/>
          <w:szCs w:val="28"/>
          <w:lang w:eastAsia="zh-CN"/>
        </w:rPr>
        <w:t xml:space="preserve">Управления по образованию </w:t>
      </w:r>
      <w:r w:rsidR="000464AF">
        <w:rPr>
          <w:rFonts w:ascii="Times New Roman" w:eastAsia="SimSun" w:hAnsi="Times New Roman"/>
          <w:sz w:val="28"/>
          <w:szCs w:val="28"/>
          <w:lang w:eastAsia="zh-CN"/>
        </w:rPr>
        <w:t xml:space="preserve">контроль </w:t>
      </w:r>
      <w:r w:rsidR="00C24B06">
        <w:rPr>
          <w:rFonts w:ascii="Times New Roman" w:eastAsia="SimSun" w:hAnsi="Times New Roman"/>
          <w:sz w:val="28"/>
          <w:szCs w:val="28"/>
          <w:lang w:eastAsia="zh-CN"/>
        </w:rPr>
        <w:t>в целом над качеством знаний в ОО и подг</w:t>
      </w:r>
      <w:r w:rsidR="00795C67">
        <w:rPr>
          <w:rFonts w:ascii="Times New Roman" w:eastAsia="SimSun" w:hAnsi="Times New Roman"/>
          <w:sz w:val="28"/>
          <w:szCs w:val="28"/>
          <w:lang w:eastAsia="zh-CN"/>
        </w:rPr>
        <w:t>отовкой к экзаменам в частности находится в приоритете уже в течение многих лет</w:t>
      </w:r>
      <w:r w:rsidR="00EB6158">
        <w:rPr>
          <w:rFonts w:ascii="Times New Roman" w:eastAsia="SimSun" w:hAnsi="Times New Roman"/>
          <w:sz w:val="28"/>
          <w:szCs w:val="28"/>
          <w:lang w:eastAsia="zh-CN"/>
        </w:rPr>
        <w:t xml:space="preserve">. Но, </w:t>
      </w:r>
      <w:r w:rsidR="00525C5A">
        <w:rPr>
          <w:rFonts w:ascii="Times New Roman" w:eastAsia="SimSun" w:hAnsi="Times New Roman"/>
          <w:sz w:val="28"/>
          <w:szCs w:val="28"/>
          <w:lang w:eastAsia="zh-CN"/>
        </w:rPr>
        <w:t xml:space="preserve">учитывая вышеприведенный анализ кадрового состава, наличия УМК, </w:t>
      </w:r>
      <w:r w:rsidR="00EB6158">
        <w:rPr>
          <w:rFonts w:ascii="Times New Roman" w:eastAsia="SimSun" w:hAnsi="Times New Roman"/>
          <w:sz w:val="28"/>
          <w:szCs w:val="28"/>
          <w:lang w:eastAsia="zh-CN"/>
        </w:rPr>
        <w:t>по-</w:t>
      </w:r>
      <w:r w:rsidR="00C24B06">
        <w:rPr>
          <w:rFonts w:ascii="Times New Roman" w:eastAsia="SimSun" w:hAnsi="Times New Roman"/>
          <w:sz w:val="28"/>
          <w:szCs w:val="28"/>
          <w:lang w:eastAsia="zh-CN"/>
        </w:rPr>
        <w:t>прежнему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="00C24B0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525C5A">
        <w:rPr>
          <w:rFonts w:ascii="Times New Roman" w:eastAsia="SimSun" w:hAnsi="Times New Roman"/>
          <w:sz w:val="28"/>
          <w:szCs w:val="28"/>
          <w:lang w:eastAsia="zh-CN"/>
        </w:rPr>
        <w:t xml:space="preserve">объективными </w:t>
      </w:r>
      <w:r w:rsidR="00C24B06">
        <w:rPr>
          <w:rFonts w:ascii="Times New Roman" w:eastAsia="SimSun" w:hAnsi="Times New Roman"/>
          <w:sz w:val="28"/>
          <w:szCs w:val="28"/>
          <w:lang w:eastAsia="zh-CN"/>
        </w:rPr>
        <w:t xml:space="preserve">остаются такие </w:t>
      </w:r>
      <w:r w:rsidR="00C24B06" w:rsidRPr="00525C5A">
        <w:rPr>
          <w:rFonts w:ascii="Times New Roman" w:eastAsia="SimSun" w:hAnsi="Times New Roman"/>
          <w:b/>
          <w:sz w:val="28"/>
          <w:szCs w:val="28"/>
          <w:lang w:eastAsia="zh-CN"/>
        </w:rPr>
        <w:t>причины  низкого качества,</w:t>
      </w:r>
      <w:r w:rsidR="00C24B06" w:rsidRPr="00525C5A">
        <w:rPr>
          <w:b/>
        </w:rPr>
        <w:t xml:space="preserve"> </w:t>
      </w:r>
      <w:r w:rsidRPr="00525C5A">
        <w:rPr>
          <w:rFonts w:ascii="Times New Roman" w:eastAsia="SimSun" w:hAnsi="Times New Roman"/>
          <w:b/>
          <w:sz w:val="28"/>
          <w:szCs w:val="28"/>
          <w:lang w:eastAsia="zh-CN"/>
        </w:rPr>
        <w:t>характерные</w:t>
      </w:r>
      <w:r w:rsidR="00525C5A" w:rsidRPr="00525C5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для большинства</w:t>
      </w:r>
      <w:r w:rsidR="00C24B06" w:rsidRPr="00525C5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ОО,  как: </w:t>
      </w:r>
    </w:p>
    <w:p w:rsidR="00CB5BAD" w:rsidRPr="00525C5A" w:rsidRDefault="00810898" w:rsidP="006E1A6E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525C5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</w:t>
      </w:r>
    </w:p>
    <w:p w:rsidR="00B56D69" w:rsidRDefault="00CB5BAD" w:rsidP="006E1A6E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525C5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- </w:t>
      </w:r>
      <w:r w:rsidR="00632AE3" w:rsidRPr="00525C5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слабый </w:t>
      </w:r>
      <w:r w:rsidRPr="00525C5A">
        <w:rPr>
          <w:rFonts w:ascii="Times New Roman" w:eastAsia="SimSun" w:hAnsi="Times New Roman"/>
          <w:b/>
          <w:sz w:val="28"/>
          <w:szCs w:val="28"/>
          <w:lang w:eastAsia="zh-CN"/>
        </w:rPr>
        <w:t>административный контроль над преподаванием предметов</w:t>
      </w:r>
      <w:r w:rsidR="00B56D69" w:rsidRPr="00525C5A">
        <w:rPr>
          <w:rFonts w:ascii="Times New Roman" w:eastAsia="SimSun" w:hAnsi="Times New Roman"/>
          <w:b/>
          <w:sz w:val="28"/>
          <w:szCs w:val="28"/>
          <w:lang w:eastAsia="zh-CN"/>
        </w:rPr>
        <w:t>, работой педагогов над самообразованием</w:t>
      </w:r>
      <w:r w:rsidR="00525C5A" w:rsidRPr="00525C5A">
        <w:rPr>
          <w:rFonts w:ascii="Times New Roman" w:eastAsia="SimSun" w:hAnsi="Times New Roman"/>
          <w:b/>
          <w:sz w:val="28"/>
          <w:szCs w:val="28"/>
          <w:lang w:eastAsia="zh-CN"/>
        </w:rPr>
        <w:t>, объективностью выставления оценок</w:t>
      </w:r>
      <w:r w:rsidR="00C71B2C">
        <w:rPr>
          <w:rFonts w:ascii="Times New Roman" w:eastAsia="SimSun" w:hAnsi="Times New Roman"/>
          <w:b/>
          <w:sz w:val="28"/>
          <w:szCs w:val="28"/>
          <w:lang w:eastAsia="zh-CN"/>
        </w:rPr>
        <w:t>, в том числе в начальной школе</w:t>
      </w:r>
      <w:r w:rsidR="00632AE3" w:rsidRPr="00525C5A">
        <w:rPr>
          <w:rFonts w:ascii="Times New Roman" w:eastAsia="SimSun" w:hAnsi="Times New Roman"/>
          <w:b/>
          <w:sz w:val="28"/>
          <w:szCs w:val="28"/>
          <w:lang w:eastAsia="zh-CN"/>
        </w:rPr>
        <w:t>;</w:t>
      </w:r>
    </w:p>
    <w:p w:rsidR="00EC3C95" w:rsidRPr="00EC3C95" w:rsidRDefault="00EC3C95" w:rsidP="00EC3C95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- низкого уровня работа</w:t>
      </w:r>
      <w:r w:rsidRPr="00EC3C95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по преемственности, в частности, между начальной и основной школой. Анализ показывает снижение качества знаний уже к концу 5 класса в большинстве школ. </w:t>
      </w:r>
      <w:proofErr w:type="gramStart"/>
      <w:r w:rsidRPr="00EC3C95">
        <w:rPr>
          <w:rFonts w:ascii="Times New Roman" w:eastAsia="SimSun" w:hAnsi="Times New Roman"/>
          <w:b/>
          <w:sz w:val="28"/>
          <w:szCs w:val="28"/>
          <w:lang w:eastAsia="zh-CN"/>
        </w:rPr>
        <w:t>Которое</w:t>
      </w:r>
      <w:proofErr w:type="gramEnd"/>
      <w:r w:rsidRPr="00EC3C95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становится еще ниже в последующих классах;</w:t>
      </w:r>
    </w:p>
    <w:p w:rsidR="00EC3C95" w:rsidRPr="00525C5A" w:rsidRDefault="00EC3C95" w:rsidP="00EC3C95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lastRenderedPageBreak/>
        <w:t>- низкий уровень</w:t>
      </w:r>
      <w:r w:rsidRPr="00EC3C95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читательской</w:t>
      </w:r>
      <w:r w:rsidRPr="00EC3C95">
        <w:rPr>
          <w:rFonts w:ascii="Times New Roman" w:eastAsia="SimSun" w:hAnsi="Times New Roman"/>
          <w:b/>
          <w:sz w:val="28"/>
          <w:szCs w:val="28"/>
          <w:lang w:eastAsia="zh-CN"/>
        </w:rPr>
        <w:tab/>
        <w:t xml:space="preserve"> грамотности в большинстве школ района;</w:t>
      </w:r>
    </w:p>
    <w:p w:rsidR="00632AE3" w:rsidRPr="00525C5A" w:rsidRDefault="00632AE3" w:rsidP="006E1A6E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525C5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- </w:t>
      </w:r>
      <w:r w:rsidR="00525C5A" w:rsidRPr="00525C5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неудовлетворительная степень ответственности </w:t>
      </w:r>
      <w:r w:rsidRPr="00525C5A">
        <w:rPr>
          <w:rFonts w:ascii="Times New Roman" w:eastAsia="SimSun" w:hAnsi="Times New Roman"/>
          <w:b/>
          <w:sz w:val="28"/>
          <w:szCs w:val="28"/>
          <w:lang w:eastAsia="zh-CN"/>
        </w:rPr>
        <w:t>педагогов;</w:t>
      </w:r>
    </w:p>
    <w:p w:rsidR="00E43C6C" w:rsidRPr="00525C5A" w:rsidRDefault="00CB5BAD" w:rsidP="006E1A6E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525C5A">
        <w:rPr>
          <w:rFonts w:ascii="Times New Roman" w:eastAsia="SimSun" w:hAnsi="Times New Roman"/>
          <w:b/>
          <w:sz w:val="28"/>
          <w:szCs w:val="28"/>
          <w:lang w:eastAsia="zh-CN"/>
        </w:rPr>
        <w:t>-</w:t>
      </w:r>
      <w:r w:rsidR="00B56D69" w:rsidRPr="00525C5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недостаточная</w:t>
      </w:r>
      <w:r w:rsidR="00632AE3" w:rsidRPr="00525C5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и несвоевременная</w:t>
      </w:r>
      <w:r w:rsidR="00B56D69" w:rsidRPr="00525C5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работа администрации школ по своевременному прохождению учащимися, показывающих очень низкие результаты обучения, психолого</w:t>
      </w:r>
      <w:r w:rsidR="00632AE3" w:rsidRPr="00525C5A">
        <w:rPr>
          <w:rFonts w:ascii="Times New Roman" w:eastAsia="SimSun" w:hAnsi="Times New Roman"/>
          <w:b/>
          <w:sz w:val="28"/>
          <w:szCs w:val="28"/>
          <w:lang w:eastAsia="zh-CN"/>
        </w:rPr>
        <w:t>-медико-педагогической комиссии;</w:t>
      </w:r>
    </w:p>
    <w:p w:rsidR="00632AE3" w:rsidRPr="00525C5A" w:rsidRDefault="00632AE3" w:rsidP="006E1A6E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525C5A">
        <w:rPr>
          <w:rFonts w:ascii="Times New Roman" w:eastAsia="SimSun" w:hAnsi="Times New Roman"/>
          <w:b/>
          <w:sz w:val="28"/>
          <w:szCs w:val="28"/>
          <w:lang w:eastAsia="zh-CN"/>
        </w:rPr>
        <w:t>- отсутствие полноценной совместной работы педагогов и родителей;</w:t>
      </w:r>
    </w:p>
    <w:p w:rsidR="00632AE3" w:rsidRDefault="00632AE3" w:rsidP="006E1A6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25C5A">
        <w:rPr>
          <w:rFonts w:ascii="Times New Roman" w:eastAsia="SimSun" w:hAnsi="Times New Roman"/>
          <w:b/>
          <w:sz w:val="28"/>
          <w:szCs w:val="28"/>
          <w:lang w:eastAsia="zh-CN"/>
        </w:rPr>
        <w:t>- отсутствие систематической работы по устранению пробелов в знаниях</w:t>
      </w:r>
      <w:r w:rsidRPr="00632AE3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B00463" w:rsidRPr="00B00463" w:rsidRDefault="00B00463" w:rsidP="006E1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463">
        <w:rPr>
          <w:rFonts w:ascii="Times New Roman" w:hAnsi="Times New Roman"/>
          <w:sz w:val="28"/>
          <w:szCs w:val="28"/>
        </w:rPr>
        <w:t xml:space="preserve">      </w:t>
      </w:r>
    </w:p>
    <w:p w:rsidR="00244E45" w:rsidRDefault="00244E45" w:rsidP="00525C5A">
      <w:pPr>
        <w:rPr>
          <w:rFonts w:ascii="Times New Roman" w:hAnsi="Times New Roman"/>
          <w:sz w:val="24"/>
        </w:rPr>
      </w:pPr>
    </w:p>
    <w:p w:rsidR="00337572" w:rsidRPr="00627126" w:rsidRDefault="00337572" w:rsidP="00337572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27126">
        <w:rPr>
          <w:rFonts w:ascii="Times New Roman" w:hAnsi="Times New Roman"/>
          <w:b/>
          <w:sz w:val="32"/>
          <w:szCs w:val="32"/>
        </w:rPr>
        <w:t>Анализ результатов единого государственного экзамена среди выпускников общеобразовательных органи</w:t>
      </w:r>
      <w:r w:rsidR="00C71B2C">
        <w:rPr>
          <w:rFonts w:ascii="Times New Roman" w:hAnsi="Times New Roman"/>
          <w:b/>
          <w:sz w:val="32"/>
          <w:szCs w:val="32"/>
        </w:rPr>
        <w:t>заций Шимановского района в 20</w:t>
      </w:r>
      <w:r w:rsidR="008A4922">
        <w:rPr>
          <w:rFonts w:ascii="Times New Roman" w:hAnsi="Times New Roman"/>
          <w:b/>
          <w:sz w:val="32"/>
          <w:szCs w:val="32"/>
        </w:rPr>
        <w:t xml:space="preserve">19 </w:t>
      </w:r>
      <w:r w:rsidR="00627126">
        <w:rPr>
          <w:rFonts w:ascii="Times New Roman" w:hAnsi="Times New Roman"/>
          <w:b/>
          <w:sz w:val="32"/>
          <w:szCs w:val="32"/>
        </w:rPr>
        <w:t>году</w:t>
      </w:r>
    </w:p>
    <w:p w:rsidR="00337572" w:rsidRPr="00337572" w:rsidRDefault="00337572" w:rsidP="0033757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37B59" w:rsidRDefault="00E30BD6" w:rsidP="00E306A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Для проведения единого государственного экзамена (далее – ЕГЭ)</w:t>
      </w:r>
      <w:r w:rsidR="00337572" w:rsidRPr="00337572">
        <w:rPr>
          <w:rFonts w:ascii="Times New Roman" w:hAnsi="Times New Roman"/>
          <w:sz w:val="28"/>
        </w:rPr>
        <w:t xml:space="preserve"> на территории Шимановского района </w:t>
      </w:r>
      <w:r w:rsidR="00CE36A0">
        <w:rPr>
          <w:rFonts w:ascii="Times New Roman" w:hAnsi="Times New Roman"/>
          <w:sz w:val="28"/>
        </w:rPr>
        <w:t xml:space="preserve">был организован один пункт приёма экзаменов (далее – ППЭ) </w:t>
      </w:r>
      <w:r w:rsidR="00337572" w:rsidRPr="00337572">
        <w:rPr>
          <w:rFonts w:ascii="Times New Roman" w:hAnsi="Times New Roman"/>
          <w:sz w:val="28"/>
        </w:rPr>
        <w:t xml:space="preserve">на </w:t>
      </w:r>
      <w:r w:rsidR="00CE36A0">
        <w:rPr>
          <w:rFonts w:ascii="Times New Roman" w:hAnsi="Times New Roman"/>
          <w:sz w:val="28"/>
        </w:rPr>
        <w:t>базе МБОУ «</w:t>
      </w:r>
      <w:proofErr w:type="spellStart"/>
      <w:r w:rsidR="00CE36A0">
        <w:rPr>
          <w:rFonts w:ascii="Times New Roman" w:hAnsi="Times New Roman"/>
          <w:sz w:val="28"/>
        </w:rPr>
        <w:t>Новогеоргиевская</w:t>
      </w:r>
      <w:proofErr w:type="spellEnd"/>
      <w:r w:rsidR="00CE36A0">
        <w:rPr>
          <w:rFonts w:ascii="Times New Roman" w:hAnsi="Times New Roman"/>
          <w:sz w:val="28"/>
        </w:rPr>
        <w:t xml:space="preserve"> СОШ», соответствующий всем необходимым требованиям</w:t>
      </w:r>
      <w:r w:rsidR="00337572" w:rsidRPr="00337572">
        <w:rPr>
          <w:rFonts w:ascii="Times New Roman" w:hAnsi="Times New Roman"/>
          <w:sz w:val="28"/>
        </w:rPr>
        <w:t xml:space="preserve"> </w:t>
      </w:r>
      <w:proofErr w:type="spellStart"/>
      <w:r w:rsidR="00CE36A0">
        <w:rPr>
          <w:rFonts w:ascii="Times New Roman" w:hAnsi="Times New Roman"/>
          <w:sz w:val="28"/>
        </w:rPr>
        <w:t>СанПин</w:t>
      </w:r>
      <w:proofErr w:type="spellEnd"/>
      <w:r w:rsidR="00CE36A0">
        <w:rPr>
          <w:rFonts w:ascii="Times New Roman" w:hAnsi="Times New Roman"/>
          <w:sz w:val="28"/>
        </w:rPr>
        <w:t xml:space="preserve">, охраны порядка. </w:t>
      </w:r>
    </w:p>
    <w:p w:rsidR="00B37B59" w:rsidRDefault="00337572" w:rsidP="00E306A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37572">
        <w:rPr>
          <w:rFonts w:ascii="Times New Roman" w:hAnsi="Times New Roman"/>
          <w:sz w:val="28"/>
        </w:rPr>
        <w:t xml:space="preserve">ППЭ </w:t>
      </w:r>
      <w:proofErr w:type="gramStart"/>
      <w:r w:rsidR="00CE36A0">
        <w:rPr>
          <w:rFonts w:ascii="Times New Roman" w:hAnsi="Times New Roman"/>
          <w:sz w:val="28"/>
        </w:rPr>
        <w:t>оборудован</w:t>
      </w:r>
      <w:proofErr w:type="gramEnd"/>
      <w:r w:rsidRPr="00337572">
        <w:rPr>
          <w:rFonts w:ascii="Times New Roman" w:hAnsi="Times New Roman"/>
          <w:sz w:val="28"/>
        </w:rPr>
        <w:t xml:space="preserve"> камерами видеонаблюдения, ручными металлоискателями.</w:t>
      </w:r>
    </w:p>
    <w:p w:rsidR="00337572" w:rsidRPr="00337572" w:rsidRDefault="00B37B59" w:rsidP="00E306A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7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При проведении ЕГЭ </w:t>
      </w:r>
      <w:r w:rsidR="008A4922">
        <w:rPr>
          <w:rFonts w:ascii="Times New Roman" w:hAnsi="Times New Roman"/>
          <w:sz w:val="28"/>
          <w:szCs w:val="28"/>
        </w:rPr>
        <w:t xml:space="preserve">2-й год </w:t>
      </w:r>
      <w:r>
        <w:rPr>
          <w:rFonts w:ascii="Times New Roman" w:hAnsi="Times New Roman"/>
          <w:sz w:val="28"/>
          <w:szCs w:val="28"/>
        </w:rPr>
        <w:t xml:space="preserve">использовались новые технологии: </w:t>
      </w:r>
      <w:r w:rsidRPr="00DD058A">
        <w:rPr>
          <w:rFonts w:ascii="Times New Roman" w:hAnsi="Times New Roman"/>
          <w:sz w:val="28"/>
          <w:szCs w:val="28"/>
        </w:rPr>
        <w:t>печат</w:t>
      </w:r>
      <w:r>
        <w:rPr>
          <w:rFonts w:ascii="Times New Roman" w:hAnsi="Times New Roman"/>
          <w:sz w:val="28"/>
          <w:szCs w:val="28"/>
        </w:rPr>
        <w:t>ь</w:t>
      </w:r>
      <w:r w:rsidRPr="00DD058A">
        <w:rPr>
          <w:rFonts w:ascii="Times New Roman" w:hAnsi="Times New Roman"/>
          <w:sz w:val="28"/>
          <w:szCs w:val="28"/>
        </w:rPr>
        <w:t xml:space="preserve"> контрольных измерительных материалов и ск</w:t>
      </w:r>
      <w:r>
        <w:rPr>
          <w:rFonts w:ascii="Times New Roman" w:hAnsi="Times New Roman"/>
          <w:sz w:val="28"/>
          <w:szCs w:val="28"/>
        </w:rPr>
        <w:t>анирование бланков ответов участников ЕГЭ в ППЭ.</w:t>
      </w:r>
      <w:r w:rsidR="008A4922">
        <w:rPr>
          <w:rFonts w:ascii="Times New Roman" w:hAnsi="Times New Roman"/>
          <w:sz w:val="28"/>
          <w:szCs w:val="28"/>
        </w:rPr>
        <w:t xml:space="preserve"> Видеонаблюдение в ППЭ впервые было организовано в режиме он-</w:t>
      </w:r>
      <w:proofErr w:type="spellStart"/>
      <w:r w:rsidR="008A4922">
        <w:rPr>
          <w:rFonts w:ascii="Times New Roman" w:hAnsi="Times New Roman"/>
          <w:sz w:val="28"/>
          <w:szCs w:val="28"/>
        </w:rPr>
        <w:t>лайн</w:t>
      </w:r>
      <w:proofErr w:type="spellEnd"/>
      <w:r w:rsidR="008A4922">
        <w:rPr>
          <w:rFonts w:ascii="Times New Roman" w:hAnsi="Times New Roman"/>
          <w:sz w:val="28"/>
          <w:szCs w:val="28"/>
        </w:rPr>
        <w:t>.</w:t>
      </w:r>
    </w:p>
    <w:p w:rsidR="009C5662" w:rsidRDefault="00337572" w:rsidP="009C566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37572">
        <w:rPr>
          <w:rFonts w:ascii="Times New Roman" w:hAnsi="Times New Roman"/>
          <w:sz w:val="28"/>
        </w:rPr>
        <w:t xml:space="preserve">  </w:t>
      </w:r>
      <w:r w:rsidR="00627126">
        <w:rPr>
          <w:rFonts w:ascii="Times New Roman" w:hAnsi="Times New Roman"/>
          <w:sz w:val="28"/>
        </w:rPr>
        <w:t xml:space="preserve"> </w:t>
      </w:r>
      <w:r w:rsidRPr="00337572">
        <w:rPr>
          <w:rFonts w:ascii="Times New Roman" w:hAnsi="Times New Roman"/>
          <w:sz w:val="28"/>
        </w:rPr>
        <w:t xml:space="preserve"> </w:t>
      </w:r>
      <w:r w:rsidR="008A4922">
        <w:rPr>
          <w:rFonts w:ascii="Times New Roman" w:hAnsi="Times New Roman"/>
          <w:sz w:val="28"/>
        </w:rPr>
        <w:t>В 2019</w:t>
      </w:r>
      <w:r w:rsidRPr="00337572">
        <w:rPr>
          <w:rFonts w:ascii="Times New Roman" w:hAnsi="Times New Roman"/>
          <w:sz w:val="28"/>
        </w:rPr>
        <w:t xml:space="preserve"> году одиннадцатые кл</w:t>
      </w:r>
      <w:r w:rsidR="008A4922">
        <w:rPr>
          <w:rFonts w:ascii="Times New Roman" w:hAnsi="Times New Roman"/>
          <w:sz w:val="28"/>
        </w:rPr>
        <w:t>ассы в школах района окончили 27 обучающих</w:t>
      </w:r>
      <w:r w:rsidRPr="00337572">
        <w:rPr>
          <w:rFonts w:ascii="Times New Roman" w:hAnsi="Times New Roman"/>
          <w:sz w:val="28"/>
        </w:rPr>
        <w:t xml:space="preserve">ся. Из них выбрали обществознание </w:t>
      </w:r>
      <w:r w:rsidR="008A4922">
        <w:rPr>
          <w:rFonts w:ascii="Times New Roman" w:hAnsi="Times New Roman"/>
          <w:sz w:val="28"/>
        </w:rPr>
        <w:t>18</w:t>
      </w:r>
      <w:r w:rsidR="00837EBB" w:rsidRPr="00837EBB">
        <w:t xml:space="preserve"> </w:t>
      </w:r>
      <w:r w:rsidR="008A4922">
        <w:rPr>
          <w:rFonts w:ascii="Times New Roman" w:hAnsi="Times New Roman"/>
          <w:sz w:val="28"/>
        </w:rPr>
        <w:t>человек (в 2018 г. – 16</w:t>
      </w:r>
      <w:r w:rsidR="00837EBB">
        <w:rPr>
          <w:rFonts w:ascii="Times New Roman" w:hAnsi="Times New Roman"/>
          <w:sz w:val="28"/>
        </w:rPr>
        <w:t>)</w:t>
      </w:r>
      <w:r w:rsidRPr="00337572">
        <w:rPr>
          <w:rFonts w:ascii="Times New Roman" w:hAnsi="Times New Roman"/>
          <w:sz w:val="28"/>
        </w:rPr>
        <w:t>, биологию –</w:t>
      </w:r>
      <w:r w:rsidR="008A4922">
        <w:rPr>
          <w:rFonts w:ascii="Times New Roman" w:hAnsi="Times New Roman"/>
          <w:sz w:val="28"/>
        </w:rPr>
        <w:t xml:space="preserve"> 8</w:t>
      </w:r>
      <w:r w:rsidR="00F4762C">
        <w:rPr>
          <w:rFonts w:ascii="Times New Roman" w:hAnsi="Times New Roman"/>
          <w:sz w:val="28"/>
        </w:rPr>
        <w:t xml:space="preserve"> (</w:t>
      </w:r>
      <w:r w:rsidR="008A4922">
        <w:rPr>
          <w:rFonts w:ascii="Times New Roman" w:hAnsi="Times New Roman"/>
          <w:sz w:val="28"/>
        </w:rPr>
        <w:t>в 2018 г. –2</w:t>
      </w:r>
      <w:r w:rsidR="00837EBB" w:rsidRPr="00837EBB">
        <w:rPr>
          <w:rFonts w:ascii="Times New Roman" w:hAnsi="Times New Roman"/>
          <w:sz w:val="28"/>
        </w:rPr>
        <w:t>)</w:t>
      </w:r>
      <w:r w:rsidRPr="00337572">
        <w:rPr>
          <w:rFonts w:ascii="Times New Roman" w:hAnsi="Times New Roman"/>
          <w:sz w:val="28"/>
        </w:rPr>
        <w:t xml:space="preserve">, физику – </w:t>
      </w:r>
      <w:r w:rsidR="008A4922">
        <w:rPr>
          <w:rFonts w:ascii="Times New Roman" w:hAnsi="Times New Roman"/>
          <w:sz w:val="28"/>
        </w:rPr>
        <w:t>6 (в 2018 г. – 6</w:t>
      </w:r>
      <w:r w:rsidR="00837EBB" w:rsidRPr="00837EBB">
        <w:rPr>
          <w:rFonts w:ascii="Times New Roman" w:hAnsi="Times New Roman"/>
          <w:sz w:val="28"/>
        </w:rPr>
        <w:t>)</w:t>
      </w:r>
      <w:r w:rsidRPr="00337572">
        <w:rPr>
          <w:rFonts w:ascii="Times New Roman" w:hAnsi="Times New Roman"/>
          <w:sz w:val="28"/>
        </w:rPr>
        <w:t xml:space="preserve">, историю – </w:t>
      </w:r>
      <w:r w:rsidR="008A4922">
        <w:rPr>
          <w:rFonts w:ascii="Times New Roman" w:hAnsi="Times New Roman"/>
          <w:sz w:val="28"/>
        </w:rPr>
        <w:t>3</w:t>
      </w:r>
      <w:r w:rsidR="00F4762C">
        <w:rPr>
          <w:rFonts w:ascii="Times New Roman" w:hAnsi="Times New Roman"/>
          <w:sz w:val="28"/>
        </w:rPr>
        <w:t xml:space="preserve"> </w:t>
      </w:r>
      <w:r w:rsidR="00525C5A">
        <w:rPr>
          <w:rFonts w:ascii="Times New Roman" w:hAnsi="Times New Roman"/>
          <w:sz w:val="28"/>
        </w:rPr>
        <w:t xml:space="preserve">(в </w:t>
      </w:r>
      <w:r w:rsidR="008A4922">
        <w:rPr>
          <w:rFonts w:ascii="Times New Roman" w:hAnsi="Times New Roman"/>
          <w:sz w:val="28"/>
        </w:rPr>
        <w:t>2018</w:t>
      </w:r>
      <w:r w:rsidR="00837EBB">
        <w:rPr>
          <w:rFonts w:ascii="Times New Roman" w:hAnsi="Times New Roman"/>
          <w:sz w:val="28"/>
        </w:rPr>
        <w:t xml:space="preserve"> г. </w:t>
      </w:r>
      <w:r w:rsidR="00B84907">
        <w:rPr>
          <w:rFonts w:ascii="Times New Roman" w:hAnsi="Times New Roman"/>
          <w:sz w:val="28"/>
        </w:rPr>
        <w:t>– 5</w:t>
      </w:r>
      <w:r w:rsidR="00837EBB" w:rsidRPr="00837EBB">
        <w:rPr>
          <w:rFonts w:ascii="Times New Roman" w:hAnsi="Times New Roman"/>
          <w:sz w:val="28"/>
        </w:rPr>
        <w:t>)</w:t>
      </w:r>
      <w:r w:rsidR="00837EBB">
        <w:rPr>
          <w:rFonts w:ascii="Times New Roman" w:hAnsi="Times New Roman"/>
          <w:sz w:val="28"/>
        </w:rPr>
        <w:t xml:space="preserve"> </w:t>
      </w:r>
      <w:r w:rsidRPr="00337572">
        <w:rPr>
          <w:rFonts w:ascii="Times New Roman" w:hAnsi="Times New Roman"/>
          <w:sz w:val="28"/>
        </w:rPr>
        <w:t>, химию</w:t>
      </w:r>
      <w:r w:rsidR="00837EBB">
        <w:rPr>
          <w:rFonts w:ascii="Times New Roman" w:hAnsi="Times New Roman"/>
          <w:sz w:val="28"/>
        </w:rPr>
        <w:t xml:space="preserve"> </w:t>
      </w:r>
      <w:r w:rsidR="00973DF9">
        <w:rPr>
          <w:rFonts w:ascii="Times New Roman" w:hAnsi="Times New Roman"/>
          <w:sz w:val="28"/>
        </w:rPr>
        <w:t>выб</w:t>
      </w:r>
      <w:r w:rsidR="008A4922">
        <w:rPr>
          <w:rFonts w:ascii="Times New Roman" w:hAnsi="Times New Roman"/>
          <w:sz w:val="28"/>
        </w:rPr>
        <w:t>рали 3 выпускника (в 2018</w:t>
      </w:r>
      <w:r w:rsidR="00525C5A">
        <w:rPr>
          <w:rFonts w:ascii="Times New Roman" w:hAnsi="Times New Roman"/>
          <w:sz w:val="28"/>
        </w:rPr>
        <w:t xml:space="preserve"> г. – 2</w:t>
      </w:r>
      <w:r w:rsidR="00DC626E" w:rsidRPr="00DC626E">
        <w:rPr>
          <w:rFonts w:ascii="Times New Roman" w:hAnsi="Times New Roman"/>
          <w:sz w:val="28"/>
        </w:rPr>
        <w:t>)</w:t>
      </w:r>
      <w:r w:rsidR="008A4922">
        <w:rPr>
          <w:rFonts w:ascii="Times New Roman" w:hAnsi="Times New Roman"/>
          <w:sz w:val="28"/>
        </w:rPr>
        <w:t>, впервые географию – 2 и информатику - 1</w:t>
      </w:r>
      <w:r w:rsidR="00B84907">
        <w:rPr>
          <w:rFonts w:ascii="Times New Roman" w:hAnsi="Times New Roman"/>
          <w:sz w:val="28"/>
        </w:rPr>
        <w:t xml:space="preserve">. </w:t>
      </w:r>
      <w:r w:rsidR="009C5662">
        <w:rPr>
          <w:rFonts w:ascii="Times New Roman" w:hAnsi="Times New Roman"/>
          <w:sz w:val="28"/>
        </w:rPr>
        <w:t>В п</w:t>
      </w:r>
      <w:r w:rsidR="00B37B59">
        <w:rPr>
          <w:rFonts w:ascii="Times New Roman" w:hAnsi="Times New Roman"/>
          <w:sz w:val="28"/>
        </w:rPr>
        <w:t>роцентном соотношении количества</w:t>
      </w:r>
      <w:r w:rsidR="009C5662">
        <w:rPr>
          <w:rFonts w:ascii="Times New Roman" w:hAnsi="Times New Roman"/>
          <w:sz w:val="28"/>
        </w:rPr>
        <w:t xml:space="preserve"> выбираемых предметов и числа участников Е</w:t>
      </w:r>
      <w:r w:rsidR="00B84907">
        <w:rPr>
          <w:rFonts w:ascii="Times New Roman" w:hAnsi="Times New Roman"/>
          <w:sz w:val="28"/>
        </w:rPr>
        <w:t>ГЭ количество выпускников в 2018</w:t>
      </w:r>
      <w:r w:rsidR="009C5662">
        <w:rPr>
          <w:rFonts w:ascii="Times New Roman" w:hAnsi="Times New Roman"/>
          <w:sz w:val="28"/>
        </w:rPr>
        <w:t xml:space="preserve"> году, сдававших ЕГЭ по предметам по выбору</w:t>
      </w:r>
      <w:r w:rsidR="00B84907">
        <w:rPr>
          <w:rFonts w:ascii="Times New Roman" w:hAnsi="Times New Roman"/>
          <w:sz w:val="28"/>
        </w:rPr>
        <w:t xml:space="preserve"> составило </w:t>
      </w:r>
      <w:r w:rsidR="008A4922">
        <w:rPr>
          <w:rFonts w:ascii="Times New Roman" w:hAnsi="Times New Roman"/>
          <w:sz w:val="28"/>
        </w:rPr>
        <w:t>85,2% -  больше на 33,6</w:t>
      </w:r>
      <w:r w:rsidR="009C5662">
        <w:rPr>
          <w:rFonts w:ascii="Times New Roman" w:hAnsi="Times New Roman"/>
          <w:sz w:val="28"/>
        </w:rPr>
        <w:t>%</w:t>
      </w:r>
      <w:r w:rsidR="008A4922">
        <w:rPr>
          <w:rFonts w:ascii="Times New Roman" w:hAnsi="Times New Roman"/>
          <w:sz w:val="28"/>
        </w:rPr>
        <w:t>,  чем в 2018</w:t>
      </w:r>
      <w:r w:rsidR="009C5662">
        <w:rPr>
          <w:rFonts w:ascii="Times New Roman" w:hAnsi="Times New Roman"/>
          <w:sz w:val="28"/>
        </w:rPr>
        <w:t xml:space="preserve"> году. </w:t>
      </w:r>
    </w:p>
    <w:p w:rsidR="009C5662" w:rsidRPr="00337572" w:rsidRDefault="009C5662" w:rsidP="00E306A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 процедуре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ЕГЭ</w:t>
      </w:r>
      <w:r w:rsidRPr="00A52B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принимали участие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A4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сотрудников. </w:t>
      </w:r>
      <w:r w:rsidRPr="00B13F04">
        <w:rPr>
          <w:rFonts w:ascii="Times New Roman" w:eastAsia="Times New Roman" w:hAnsi="Times New Roman"/>
          <w:sz w:val="28"/>
          <w:szCs w:val="28"/>
          <w:lang w:eastAsia="ru-RU"/>
        </w:rPr>
        <w:t>Контроль соблюдения  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новленного порядка проведения ЕГЭ</w:t>
      </w:r>
      <w:r w:rsidRPr="00B13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осуществлялся представителями государственной экзаменационной комиссии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</w:t>
      </w:r>
      <w:r w:rsidRPr="00A52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человека.</w:t>
      </w:r>
      <w:r w:rsidR="00B37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работники ППЭ имеют сертификаты об обучении на </w:t>
      </w:r>
      <w:r w:rsidR="00B37B59" w:rsidRPr="00B37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учебной платформе ФГБУ ФЦТ</w:t>
      </w:r>
      <w:r w:rsidR="00B37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37572" w:rsidRPr="00337572" w:rsidRDefault="00337572" w:rsidP="00E306AE">
      <w:pPr>
        <w:spacing w:after="0" w:line="240" w:lineRule="auto"/>
        <w:ind w:firstLine="142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337572">
        <w:rPr>
          <w:rFonts w:ascii="Times New Roman" w:hAnsi="Times New Roman"/>
          <w:sz w:val="28"/>
        </w:rPr>
        <w:t xml:space="preserve">    По итогам проведения госуд</w:t>
      </w:r>
      <w:r w:rsidR="00E30BD6">
        <w:rPr>
          <w:rFonts w:ascii="Times New Roman" w:hAnsi="Times New Roman"/>
          <w:sz w:val="28"/>
        </w:rPr>
        <w:t xml:space="preserve">арственной итоговой аттестации </w:t>
      </w:r>
      <w:r w:rsidRPr="00337572">
        <w:rPr>
          <w:rFonts w:ascii="Times New Roman" w:hAnsi="Times New Roman"/>
          <w:sz w:val="28"/>
        </w:rPr>
        <w:t>общественными наблюдателями</w:t>
      </w:r>
      <w:r w:rsidR="009C5662">
        <w:rPr>
          <w:rFonts w:ascii="Times New Roman" w:hAnsi="Times New Roman"/>
          <w:sz w:val="28"/>
        </w:rPr>
        <w:t xml:space="preserve"> (3 человека)</w:t>
      </w:r>
      <w:r w:rsidR="0056378E">
        <w:rPr>
          <w:rFonts w:ascii="Times New Roman" w:hAnsi="Times New Roman"/>
          <w:sz w:val="28"/>
        </w:rPr>
        <w:t>,</w:t>
      </w:r>
      <w:r w:rsidRPr="00337572">
        <w:rPr>
          <w:rFonts w:ascii="Times New Roman" w:hAnsi="Times New Roman"/>
          <w:sz w:val="28"/>
        </w:rPr>
        <w:t xml:space="preserve"> прошедшими аккредитацию, не было зафиксировано ни одного случая нарушения процедуры проведения экзаменов. </w:t>
      </w:r>
      <w:r w:rsidR="008A4922">
        <w:rPr>
          <w:rFonts w:ascii="Times New Roman" w:hAnsi="Times New Roman"/>
          <w:sz w:val="28"/>
        </w:rPr>
        <w:t>Не было выявлено ни одного нарушения и общественными наблюдателями системы он-</w:t>
      </w:r>
      <w:proofErr w:type="spellStart"/>
      <w:r w:rsidR="008A4922">
        <w:rPr>
          <w:rFonts w:ascii="Times New Roman" w:hAnsi="Times New Roman"/>
          <w:sz w:val="28"/>
        </w:rPr>
        <w:t>лайн</w:t>
      </w:r>
      <w:proofErr w:type="spellEnd"/>
      <w:r w:rsidR="008A4922">
        <w:rPr>
          <w:rFonts w:ascii="Times New Roman" w:hAnsi="Times New Roman"/>
          <w:sz w:val="28"/>
        </w:rPr>
        <w:t>. Также</w:t>
      </w:r>
      <w:r w:rsidR="008A4922" w:rsidRPr="008A4922">
        <w:rPr>
          <w:rFonts w:ascii="Times New Roman" w:hAnsi="Times New Roman"/>
          <w:sz w:val="28"/>
        </w:rPr>
        <w:t xml:space="preserve"> </w:t>
      </w:r>
      <w:r w:rsidR="008A4922">
        <w:rPr>
          <w:rFonts w:ascii="Times New Roman" w:hAnsi="Times New Roman"/>
          <w:sz w:val="28"/>
        </w:rPr>
        <w:t xml:space="preserve">не было зафиксировано нарушения </w:t>
      </w:r>
      <w:r w:rsidR="008A4922">
        <w:rPr>
          <w:rFonts w:ascii="Times New Roman" w:hAnsi="Times New Roman"/>
          <w:sz w:val="28"/>
        </w:rPr>
        <w:lastRenderedPageBreak/>
        <w:t>Порядка, присутствовавшим представителем министерства образования Амурской области на одном из экзаменов.</w:t>
      </w:r>
    </w:p>
    <w:p w:rsidR="00337572" w:rsidRDefault="00337572" w:rsidP="00E30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572">
        <w:rPr>
          <w:rFonts w:ascii="Times New Roman" w:hAnsi="Times New Roman"/>
          <w:sz w:val="28"/>
          <w:szCs w:val="28"/>
        </w:rPr>
        <w:t xml:space="preserve">      Общие результаты государственной итоговой аттестации</w:t>
      </w:r>
      <w:r w:rsidR="00837EBB">
        <w:rPr>
          <w:rFonts w:ascii="Times New Roman" w:hAnsi="Times New Roman"/>
          <w:sz w:val="28"/>
          <w:szCs w:val="28"/>
        </w:rPr>
        <w:t xml:space="preserve"> </w:t>
      </w:r>
      <w:r w:rsidR="009C5662">
        <w:rPr>
          <w:rFonts w:ascii="Times New Roman" w:hAnsi="Times New Roman"/>
          <w:sz w:val="28"/>
          <w:szCs w:val="28"/>
        </w:rPr>
        <w:t>выпускнико</w:t>
      </w:r>
      <w:r w:rsidR="008A4922">
        <w:rPr>
          <w:rFonts w:ascii="Times New Roman" w:hAnsi="Times New Roman"/>
          <w:sz w:val="28"/>
          <w:szCs w:val="28"/>
        </w:rPr>
        <w:t>в 11-х классов в 2019</w:t>
      </w:r>
      <w:r w:rsidRPr="00337572">
        <w:rPr>
          <w:rFonts w:ascii="Times New Roman" w:hAnsi="Times New Roman"/>
          <w:sz w:val="28"/>
          <w:szCs w:val="28"/>
        </w:rPr>
        <w:t xml:space="preserve"> году представлены в </w:t>
      </w:r>
      <w:r w:rsidRPr="009C5662">
        <w:rPr>
          <w:rFonts w:ascii="Times New Roman" w:hAnsi="Times New Roman"/>
          <w:b/>
          <w:i/>
          <w:sz w:val="28"/>
          <w:szCs w:val="28"/>
        </w:rPr>
        <w:t xml:space="preserve">таблице </w:t>
      </w:r>
      <w:r w:rsidR="009C5662" w:rsidRPr="009C5662">
        <w:rPr>
          <w:rFonts w:ascii="Times New Roman" w:hAnsi="Times New Roman"/>
          <w:b/>
          <w:i/>
          <w:sz w:val="28"/>
          <w:szCs w:val="28"/>
        </w:rPr>
        <w:t>5</w:t>
      </w:r>
      <w:r w:rsidR="001F04F9" w:rsidRPr="009C5662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37"/>
        <w:gridCol w:w="907"/>
        <w:gridCol w:w="695"/>
        <w:gridCol w:w="1417"/>
        <w:gridCol w:w="709"/>
        <w:gridCol w:w="1053"/>
        <w:gridCol w:w="1414"/>
        <w:gridCol w:w="1414"/>
      </w:tblGrid>
      <w:tr w:rsidR="00DC626E" w:rsidRPr="00676E33" w:rsidTr="00C2272F">
        <w:trPr>
          <w:trHeight w:val="1805"/>
        </w:trPr>
        <w:tc>
          <w:tcPr>
            <w:tcW w:w="597" w:type="dxa"/>
            <w:shd w:val="clear" w:color="auto" w:fill="auto"/>
            <w:textDirection w:val="btLr"/>
          </w:tcPr>
          <w:p w:rsidR="00DC626E" w:rsidRPr="00676E33" w:rsidRDefault="00DC626E" w:rsidP="00676E33">
            <w:pPr>
              <w:ind w:left="113" w:right="113"/>
              <w:rPr>
                <w:rFonts w:ascii="Times New Roman" w:eastAsia="Times New Roman" w:hAnsi="Times New Roman"/>
                <w:b/>
                <w:szCs w:val="28"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 xml:space="preserve">       № </w:t>
            </w:r>
            <w:proofErr w:type="gramStart"/>
            <w:r w:rsidRPr="00676E33">
              <w:rPr>
                <w:rFonts w:ascii="Times New Roman" w:eastAsia="Times New Roman" w:hAnsi="Times New Roman"/>
                <w:b/>
                <w:szCs w:val="28"/>
              </w:rPr>
              <w:t>П</w:t>
            </w:r>
            <w:proofErr w:type="gramEnd"/>
            <w:r w:rsidRPr="00676E33">
              <w:rPr>
                <w:rFonts w:ascii="Times New Roman" w:eastAsia="Times New Roman" w:hAnsi="Times New Roman"/>
                <w:b/>
                <w:szCs w:val="28"/>
              </w:rPr>
              <w:t>/П</w:t>
            </w:r>
          </w:p>
        </w:tc>
        <w:tc>
          <w:tcPr>
            <w:tcW w:w="1737" w:type="dxa"/>
            <w:shd w:val="clear" w:color="auto" w:fill="auto"/>
            <w:textDirection w:val="btLr"/>
          </w:tcPr>
          <w:p w:rsidR="00DC626E" w:rsidRPr="00676E33" w:rsidRDefault="00DC626E" w:rsidP="00676E33">
            <w:pPr>
              <w:ind w:left="113" w:right="113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C626E" w:rsidRPr="00676E33" w:rsidRDefault="00DC626E" w:rsidP="00676E33">
            <w:pPr>
              <w:ind w:left="113" w:right="113"/>
              <w:rPr>
                <w:rFonts w:ascii="Times New Roman" w:eastAsia="Times New Roman" w:hAnsi="Times New Roman"/>
                <w:b/>
                <w:szCs w:val="28"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 xml:space="preserve">      Предмет </w:t>
            </w:r>
          </w:p>
        </w:tc>
        <w:tc>
          <w:tcPr>
            <w:tcW w:w="907" w:type="dxa"/>
            <w:shd w:val="clear" w:color="auto" w:fill="auto"/>
            <w:textDirection w:val="btLr"/>
          </w:tcPr>
          <w:p w:rsidR="00DC626E" w:rsidRPr="00676E33" w:rsidRDefault="00DC626E" w:rsidP="00337572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 xml:space="preserve">      Кол-во </w:t>
            </w:r>
          </w:p>
          <w:p w:rsidR="00DC626E" w:rsidRPr="00676E33" w:rsidRDefault="00DC626E" w:rsidP="00337572">
            <w:pPr>
              <w:pStyle w:val="a6"/>
              <w:rPr>
                <w:rFonts w:ascii="Times New Roman" w:eastAsia="Times New Roman" w:hAnsi="Times New Roman"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 xml:space="preserve">      участников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DC626E" w:rsidRPr="00676E33" w:rsidRDefault="00DC626E" w:rsidP="00676E33">
            <w:pPr>
              <w:ind w:left="113" w:right="113"/>
              <w:rPr>
                <w:rFonts w:ascii="Times New Roman" w:eastAsia="Times New Roman" w:hAnsi="Times New Roman"/>
                <w:b/>
                <w:szCs w:val="28"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 xml:space="preserve">       Мин. </w:t>
            </w:r>
            <w:proofErr w:type="spellStart"/>
            <w:r w:rsidRPr="00676E33">
              <w:rPr>
                <w:rFonts w:ascii="Times New Roman" w:eastAsia="Times New Roman" w:hAnsi="Times New Roman"/>
                <w:b/>
                <w:szCs w:val="28"/>
              </w:rPr>
              <w:t>кол</w:t>
            </w:r>
            <w:proofErr w:type="gramStart"/>
            <w:r w:rsidRPr="00676E33">
              <w:rPr>
                <w:rFonts w:ascii="Times New Roman" w:eastAsia="Times New Roman" w:hAnsi="Times New Roman"/>
                <w:b/>
                <w:szCs w:val="28"/>
              </w:rPr>
              <w:t>.б</w:t>
            </w:r>
            <w:proofErr w:type="gramEnd"/>
            <w:r w:rsidRPr="00676E33">
              <w:rPr>
                <w:rFonts w:ascii="Times New Roman" w:eastAsia="Times New Roman" w:hAnsi="Times New Roman"/>
                <w:b/>
                <w:szCs w:val="28"/>
              </w:rPr>
              <w:t>аллов</w:t>
            </w:r>
            <w:proofErr w:type="spellEnd"/>
          </w:p>
        </w:tc>
        <w:tc>
          <w:tcPr>
            <w:tcW w:w="1417" w:type="dxa"/>
            <w:shd w:val="clear" w:color="auto" w:fill="auto"/>
            <w:textDirection w:val="btLr"/>
          </w:tcPr>
          <w:p w:rsidR="00DC626E" w:rsidRPr="00676E33" w:rsidRDefault="00E648FB" w:rsidP="00E648FB">
            <w:pPr>
              <w:ind w:left="65" w:right="113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 xml:space="preserve">Средний балл по </w:t>
            </w:r>
            <w:r w:rsidR="00DC626E" w:rsidRPr="00676E33">
              <w:rPr>
                <w:rFonts w:ascii="Times New Roman" w:eastAsia="Times New Roman" w:hAnsi="Times New Roman"/>
                <w:b/>
                <w:szCs w:val="28"/>
              </w:rPr>
              <w:t>району</w:t>
            </w:r>
            <w:r w:rsidR="008D3448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r w:rsidR="008D3448" w:rsidRPr="008D3448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(в сравнении с </w:t>
            </w:r>
            <w:r w:rsidR="00C80DE0">
              <w:rPr>
                <w:rFonts w:ascii="Times New Roman" w:eastAsia="Times New Roman" w:hAnsi="Times New Roman"/>
                <w:i/>
                <w:sz w:val="20"/>
                <w:szCs w:val="20"/>
              </w:rPr>
              <w:t>2017</w:t>
            </w:r>
            <w:r w:rsidR="008D3448" w:rsidRPr="008D3448">
              <w:rPr>
                <w:rFonts w:ascii="Times New Roman" w:eastAsia="Times New Roman" w:hAnsi="Times New Roman"/>
                <w:i/>
                <w:sz w:val="20"/>
                <w:szCs w:val="20"/>
              </w:rPr>
              <w:t>г.)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C626E" w:rsidRPr="00676E33" w:rsidRDefault="00DC626E" w:rsidP="00676E33">
            <w:pPr>
              <w:pStyle w:val="a6"/>
              <w:ind w:left="177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>Средний балл по области</w:t>
            </w:r>
          </w:p>
        </w:tc>
        <w:tc>
          <w:tcPr>
            <w:tcW w:w="1053" w:type="dxa"/>
            <w:shd w:val="clear" w:color="auto" w:fill="auto"/>
            <w:textDirection w:val="btLr"/>
          </w:tcPr>
          <w:p w:rsidR="00DC626E" w:rsidRPr="00676E33" w:rsidRDefault="00DC626E" w:rsidP="00676E33">
            <w:pPr>
              <w:pStyle w:val="a6"/>
              <w:ind w:left="177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 xml:space="preserve">Максимальный </w:t>
            </w:r>
          </w:p>
          <w:p w:rsidR="00DC626E" w:rsidRPr="00676E33" w:rsidRDefault="00DC626E" w:rsidP="00676E33">
            <w:pPr>
              <w:pStyle w:val="a6"/>
              <w:ind w:left="132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>балл</w:t>
            </w:r>
            <w:r w:rsidRPr="00676E33">
              <w:rPr>
                <w:rFonts w:ascii="Times New Roman" w:eastAsia="Times New Roman" w:hAnsi="Times New Roman"/>
                <w:b/>
                <w:szCs w:val="28"/>
              </w:rPr>
              <w:t xml:space="preserve">  по району</w:t>
            </w:r>
            <w:r w:rsidR="00C2272F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gramStart"/>
            <w:r w:rsidR="00C2272F" w:rsidRPr="00C2272F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( </w:t>
            </w:r>
            <w:proofErr w:type="gramEnd"/>
            <w:r w:rsidR="00C2272F" w:rsidRPr="00C2272F">
              <w:rPr>
                <w:rFonts w:ascii="Times New Roman" w:eastAsia="Times New Roman" w:hAnsi="Times New Roman"/>
                <w:i/>
                <w:sz w:val="20"/>
                <w:szCs w:val="20"/>
              </w:rPr>
              <w:t>в сравнении с 2016)</w:t>
            </w:r>
          </w:p>
        </w:tc>
        <w:tc>
          <w:tcPr>
            <w:tcW w:w="1414" w:type="dxa"/>
            <w:shd w:val="clear" w:color="auto" w:fill="auto"/>
            <w:textDirection w:val="btLr"/>
          </w:tcPr>
          <w:p w:rsidR="00DC626E" w:rsidRPr="00676E33" w:rsidRDefault="00DC626E" w:rsidP="00676E33">
            <w:pPr>
              <w:pStyle w:val="a6"/>
              <w:ind w:left="27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 xml:space="preserve">Кол-во / % </w:t>
            </w:r>
          </w:p>
          <w:p w:rsidR="00DC626E" w:rsidRPr="00676E33" w:rsidRDefault="00DC626E" w:rsidP="00337572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>участников ЕГЭ</w:t>
            </w:r>
            <w:proofErr w:type="gramStart"/>
            <w:r w:rsidRPr="00676E33">
              <w:rPr>
                <w:rFonts w:ascii="Times New Roman" w:eastAsia="Times New Roman" w:hAnsi="Times New Roman"/>
                <w:b/>
              </w:rPr>
              <w:t xml:space="preserve"> ,</w:t>
            </w:r>
            <w:proofErr w:type="gramEnd"/>
            <w:r w:rsidRPr="00676E33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DC626E" w:rsidRPr="00676E33" w:rsidRDefault="00DC626E" w:rsidP="00337572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>не преодолевших</w:t>
            </w:r>
          </w:p>
          <w:p w:rsidR="00DC626E" w:rsidRPr="00C2272F" w:rsidRDefault="00DC626E" w:rsidP="00C2272F">
            <w:pPr>
              <w:pStyle w:val="a6"/>
              <w:ind w:left="113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>порог</w:t>
            </w:r>
            <w:r w:rsidR="00C2272F">
              <w:rPr>
                <w:rFonts w:ascii="Times New Roman" w:eastAsia="Times New Roman" w:hAnsi="Times New Roman"/>
                <w:b/>
              </w:rPr>
              <w:t xml:space="preserve"> </w:t>
            </w:r>
            <w:r w:rsidR="006F4AC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="006F4AC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( </w:t>
            </w:r>
            <w:proofErr w:type="gramEnd"/>
            <w:r w:rsidR="006F4ACA">
              <w:rPr>
                <w:rFonts w:ascii="Times New Roman" w:eastAsia="Times New Roman" w:hAnsi="Times New Roman"/>
                <w:i/>
                <w:sz w:val="20"/>
                <w:szCs w:val="20"/>
              </w:rPr>
              <w:t>в сравнении с 2017</w:t>
            </w:r>
            <w:r w:rsidR="00C2272F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414" w:type="dxa"/>
            <w:shd w:val="clear" w:color="auto" w:fill="auto"/>
            <w:textDirection w:val="btLr"/>
          </w:tcPr>
          <w:p w:rsidR="00DC626E" w:rsidRPr="00676E33" w:rsidRDefault="00DC626E" w:rsidP="00337572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 xml:space="preserve">Кол-во и % </w:t>
            </w:r>
          </w:p>
          <w:p w:rsidR="00DC626E" w:rsidRPr="00676E33" w:rsidRDefault="00DC626E" w:rsidP="00676E33">
            <w:pPr>
              <w:pStyle w:val="a6"/>
              <w:ind w:left="12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 xml:space="preserve">участников ЕГЭ,  </w:t>
            </w:r>
          </w:p>
          <w:p w:rsidR="00DC626E" w:rsidRPr="00676E33" w:rsidRDefault="00DC626E" w:rsidP="00676E33">
            <w:pPr>
              <w:pStyle w:val="a6"/>
              <w:ind w:left="57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 xml:space="preserve">набравших </w:t>
            </w:r>
          </w:p>
          <w:p w:rsidR="00DC626E" w:rsidRPr="00C2272F" w:rsidRDefault="00DC626E" w:rsidP="00BB4C63">
            <w:pPr>
              <w:pStyle w:val="a6"/>
              <w:ind w:left="12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>более 50 баллов</w:t>
            </w:r>
            <w:r w:rsidR="00C2272F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DC626E" w:rsidRPr="00676E33" w:rsidTr="00C2272F">
        <w:trPr>
          <w:trHeight w:val="398"/>
        </w:trPr>
        <w:tc>
          <w:tcPr>
            <w:tcW w:w="597" w:type="dxa"/>
            <w:shd w:val="clear" w:color="auto" w:fill="auto"/>
          </w:tcPr>
          <w:p w:rsidR="00DC626E" w:rsidRPr="00676E33" w:rsidRDefault="00DC626E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DC626E" w:rsidRPr="00676E33" w:rsidRDefault="00DC626E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>Биология</w:t>
            </w:r>
          </w:p>
        </w:tc>
        <w:tc>
          <w:tcPr>
            <w:tcW w:w="907" w:type="dxa"/>
            <w:shd w:val="clear" w:color="auto" w:fill="auto"/>
          </w:tcPr>
          <w:p w:rsidR="00DC626E" w:rsidRPr="00676E33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95" w:type="dxa"/>
            <w:shd w:val="clear" w:color="auto" w:fill="auto"/>
          </w:tcPr>
          <w:p w:rsidR="00DC626E" w:rsidRPr="00676E33" w:rsidRDefault="00DC626E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E33">
              <w:rPr>
                <w:rFonts w:ascii="Times New Roman" w:eastAsia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DC626E" w:rsidRPr="00676E33" w:rsidRDefault="00721BE1" w:rsidP="00721B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40,9</w:t>
            </w:r>
            <w:r w:rsidR="008D3448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ниже </w:t>
            </w:r>
            <w:r w:rsidR="008D3448" w:rsidRPr="008D3448">
              <w:rPr>
                <w:rFonts w:ascii="Times New Roman" w:eastAsia="Times New Roman" w:hAnsi="Times New Roman"/>
                <w:i/>
                <w:sz w:val="24"/>
                <w:szCs w:val="28"/>
              </w:rPr>
              <w:t>на</w:t>
            </w:r>
            <w:r w:rsidR="00D63C49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16,1</w:t>
            </w:r>
            <w:r w:rsidR="008D3448" w:rsidRPr="008D3448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  <w:r w:rsidR="008D3448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C626E" w:rsidRPr="00676E33" w:rsidRDefault="00721BE1" w:rsidP="00BB4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43,6 </w:t>
            </w:r>
            <w:r w:rsidRPr="00721BE1">
              <w:rPr>
                <w:rFonts w:ascii="Times New Roman" w:eastAsia="Times New Roman" w:hAnsi="Times New Roman"/>
                <w:i/>
                <w:sz w:val="24"/>
                <w:szCs w:val="28"/>
              </w:rPr>
              <w:t>(</w:t>
            </w:r>
            <w:r w:rsidR="00BB4C63" w:rsidRPr="00721BE1">
              <w:rPr>
                <w:rFonts w:ascii="Times New Roman" w:eastAsia="Times New Roman" w:hAnsi="Times New Roman"/>
                <w:i/>
                <w:sz w:val="24"/>
                <w:szCs w:val="28"/>
              </w:rPr>
              <w:t>45,9</w:t>
            </w:r>
            <w:r w:rsidRPr="00721BE1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DC626E" w:rsidRPr="00C2272F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55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(57</w:t>
            </w:r>
            <w:r w:rsidR="00C2272F" w:rsidRPr="00C2272F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  <w:r w:rsidR="005B20D4">
              <w:rPr>
                <w:rFonts w:ascii="Times New Roman" w:eastAsia="Times New Roman" w:hAnsi="Times New Roman"/>
                <w:sz w:val="24"/>
                <w:szCs w:val="28"/>
              </w:rPr>
              <w:t>/28,6%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(1</w:t>
            </w:r>
            <w:r w:rsidR="002978E1">
              <w:rPr>
                <w:rFonts w:ascii="Times New Roman" w:eastAsia="Times New Roman" w:hAnsi="Times New Roman"/>
                <w:sz w:val="24"/>
                <w:szCs w:val="28"/>
              </w:rPr>
              <w:t>/50%</w:t>
            </w:r>
            <w:r w:rsidR="00C2272F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7F0C55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="002978E1">
              <w:rPr>
                <w:rFonts w:ascii="Times New Roman" w:eastAsia="Times New Roman" w:hAnsi="Times New Roman"/>
                <w:sz w:val="24"/>
                <w:szCs w:val="28"/>
              </w:rPr>
              <w:t>/14,3%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(1)</w:t>
            </w:r>
          </w:p>
        </w:tc>
      </w:tr>
      <w:tr w:rsidR="00DC626E" w:rsidRPr="00676E33" w:rsidTr="00C2272F">
        <w:trPr>
          <w:trHeight w:val="423"/>
        </w:trPr>
        <w:tc>
          <w:tcPr>
            <w:tcW w:w="597" w:type="dxa"/>
            <w:shd w:val="clear" w:color="auto" w:fill="auto"/>
          </w:tcPr>
          <w:p w:rsidR="00DC626E" w:rsidRPr="00676E33" w:rsidRDefault="001F04F9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DC626E" w:rsidRPr="00676E33" w:rsidRDefault="00DC626E" w:rsidP="00337572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>Русский язык</w:t>
            </w:r>
          </w:p>
        </w:tc>
        <w:tc>
          <w:tcPr>
            <w:tcW w:w="907" w:type="dxa"/>
            <w:shd w:val="clear" w:color="auto" w:fill="auto"/>
          </w:tcPr>
          <w:p w:rsidR="00DC626E" w:rsidRPr="00676E33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695" w:type="dxa"/>
            <w:shd w:val="clear" w:color="auto" w:fill="auto"/>
          </w:tcPr>
          <w:p w:rsidR="00DC626E" w:rsidRPr="00676E33" w:rsidRDefault="00DC626E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E33">
              <w:rPr>
                <w:rFonts w:ascii="Times New Roman" w:eastAsia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DC626E" w:rsidRPr="00676E33" w:rsidRDefault="00721BE1" w:rsidP="00BB4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61,3</w:t>
            </w:r>
            <w:r w:rsidR="00D63C49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BB4C63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(выше </w:t>
            </w:r>
            <w:r w:rsidR="00D63C49" w:rsidRPr="00D63C49">
              <w:rPr>
                <w:rFonts w:ascii="Times New Roman" w:eastAsia="Times New Roman" w:hAnsi="Times New Roman"/>
                <w:i/>
                <w:sz w:val="24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5</w:t>
            </w:r>
            <w:r w:rsidR="00D63C49" w:rsidRPr="00D63C49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C626E" w:rsidRPr="00676E33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65,8 </w:t>
            </w:r>
            <w:r w:rsidRPr="00721BE1">
              <w:rPr>
                <w:rFonts w:ascii="Times New Roman" w:eastAsia="Times New Roman" w:hAnsi="Times New Roman"/>
                <w:i/>
                <w:sz w:val="24"/>
                <w:szCs w:val="28"/>
              </w:rPr>
              <w:t>(</w:t>
            </w:r>
            <w:r w:rsidR="00BB4C63" w:rsidRPr="00721BE1">
              <w:rPr>
                <w:rFonts w:ascii="Times New Roman" w:eastAsia="Times New Roman" w:hAnsi="Times New Roman"/>
                <w:i/>
                <w:sz w:val="24"/>
                <w:szCs w:val="28"/>
              </w:rPr>
              <w:t>68</w:t>
            </w:r>
            <w:r w:rsidRPr="00721BE1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DC626E" w:rsidRPr="00676E33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82</w:t>
            </w:r>
            <w:r w:rsidR="00C2272F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89</w:t>
            </w:r>
            <w:r w:rsidR="00C2272F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DC626E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E33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23</w:t>
            </w:r>
            <w:r w:rsidR="002978E1">
              <w:rPr>
                <w:rFonts w:ascii="Times New Roman" w:eastAsia="Times New Roman" w:hAnsi="Times New Roman"/>
                <w:sz w:val="24"/>
                <w:szCs w:val="28"/>
              </w:rPr>
              <w:t>/85,2%</w:t>
            </w:r>
            <w:r w:rsidR="00BB4C63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19</w:t>
            </w:r>
            <w:r w:rsidR="00C2272F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</w:tr>
      <w:tr w:rsidR="00DC626E" w:rsidRPr="00676E33" w:rsidTr="00C2272F">
        <w:trPr>
          <w:trHeight w:val="398"/>
        </w:trPr>
        <w:tc>
          <w:tcPr>
            <w:tcW w:w="597" w:type="dxa"/>
            <w:shd w:val="clear" w:color="auto" w:fill="auto"/>
          </w:tcPr>
          <w:p w:rsidR="00DC626E" w:rsidRPr="00676E33" w:rsidRDefault="001F04F9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3</w:t>
            </w:r>
          </w:p>
        </w:tc>
        <w:tc>
          <w:tcPr>
            <w:tcW w:w="1737" w:type="dxa"/>
            <w:shd w:val="clear" w:color="auto" w:fill="auto"/>
          </w:tcPr>
          <w:p w:rsidR="00DC626E" w:rsidRPr="00676E33" w:rsidRDefault="00DC626E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>Химия</w:t>
            </w:r>
          </w:p>
        </w:tc>
        <w:tc>
          <w:tcPr>
            <w:tcW w:w="907" w:type="dxa"/>
            <w:shd w:val="clear" w:color="auto" w:fill="auto"/>
          </w:tcPr>
          <w:p w:rsidR="00DC626E" w:rsidRPr="00676E33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:rsidR="00DC626E" w:rsidRPr="00676E33" w:rsidRDefault="00DC626E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E33">
              <w:rPr>
                <w:rFonts w:ascii="Times New Roman" w:eastAsia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DC626E" w:rsidRPr="00676E33" w:rsidRDefault="00BB4C63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>32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>(</w:t>
            </w:r>
            <w:r w:rsidR="00721BE1">
              <w:rPr>
                <w:rFonts w:ascii="Times New Roman" w:eastAsia="Times New Roman" w:hAnsi="Times New Roman"/>
                <w:i/>
                <w:sz w:val="24"/>
                <w:szCs w:val="28"/>
              </w:rPr>
              <w:t>ниже на 9</w:t>
            </w:r>
            <w:r w:rsidR="00C2272F" w:rsidRPr="00AE6623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C626E" w:rsidRPr="00676E33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47,7 </w:t>
            </w:r>
            <w:r w:rsidRPr="00721BE1">
              <w:rPr>
                <w:rFonts w:ascii="Times New Roman" w:eastAsia="Times New Roman" w:hAnsi="Times New Roman"/>
                <w:i/>
                <w:sz w:val="24"/>
                <w:szCs w:val="28"/>
              </w:rPr>
              <w:t>(</w:t>
            </w:r>
            <w:r w:rsidR="00BB4C63" w:rsidRPr="00721BE1">
              <w:rPr>
                <w:rFonts w:ascii="Times New Roman" w:eastAsia="Times New Roman" w:hAnsi="Times New Roman"/>
                <w:i/>
                <w:sz w:val="24"/>
                <w:szCs w:val="28"/>
              </w:rPr>
              <w:t>45</w:t>
            </w:r>
            <w:r w:rsidR="00C2272F" w:rsidRPr="00721BE1">
              <w:rPr>
                <w:rFonts w:ascii="Times New Roman" w:eastAsia="Times New Roman" w:hAnsi="Times New Roman"/>
                <w:i/>
                <w:sz w:val="24"/>
                <w:szCs w:val="28"/>
              </w:rPr>
              <w:t>,4</w:t>
            </w:r>
            <w:r w:rsidRPr="00721BE1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DC626E" w:rsidRPr="00676E33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41</w:t>
            </w:r>
            <w:r w:rsidR="004C73E1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C2272F">
              <w:rPr>
                <w:rFonts w:ascii="Times New Roman" w:eastAsia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54</w:t>
            </w:r>
            <w:r w:rsidR="00C2272F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="00082079">
              <w:rPr>
                <w:rFonts w:ascii="Times New Roman" w:eastAsia="Times New Roman" w:hAnsi="Times New Roman"/>
                <w:sz w:val="24"/>
                <w:szCs w:val="28"/>
              </w:rPr>
              <w:t>/33,3%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(2</w:t>
            </w:r>
            <w:r w:rsidR="00C2272F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  <w:r w:rsidR="006F4ACA">
              <w:rPr>
                <w:rFonts w:ascii="Times New Roman" w:eastAsia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(1)</w:t>
            </w:r>
          </w:p>
        </w:tc>
      </w:tr>
      <w:tr w:rsidR="00DC626E" w:rsidRPr="00676E33" w:rsidTr="00C2272F">
        <w:trPr>
          <w:trHeight w:val="411"/>
        </w:trPr>
        <w:tc>
          <w:tcPr>
            <w:tcW w:w="597" w:type="dxa"/>
            <w:shd w:val="clear" w:color="auto" w:fill="auto"/>
          </w:tcPr>
          <w:p w:rsidR="00DC626E" w:rsidRPr="00676E33" w:rsidRDefault="001F04F9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DC626E" w:rsidRPr="00676E33" w:rsidRDefault="00DC626E" w:rsidP="00337572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676E33">
              <w:rPr>
                <w:rFonts w:ascii="Times New Roman" w:eastAsia="Times New Roman" w:hAnsi="Times New Roman"/>
                <w:b/>
              </w:rPr>
              <w:t>Математика</w:t>
            </w:r>
            <w:r>
              <w:rPr>
                <w:rFonts w:ascii="Times New Roman" w:eastAsia="Times New Roman" w:hAnsi="Times New Roman"/>
                <w:b/>
              </w:rPr>
              <w:t xml:space="preserve"> (проф. уровень)</w:t>
            </w:r>
          </w:p>
        </w:tc>
        <w:tc>
          <w:tcPr>
            <w:tcW w:w="907" w:type="dxa"/>
            <w:shd w:val="clear" w:color="auto" w:fill="auto"/>
          </w:tcPr>
          <w:p w:rsidR="00DC626E" w:rsidRPr="00676E33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695" w:type="dxa"/>
            <w:shd w:val="clear" w:color="auto" w:fill="auto"/>
          </w:tcPr>
          <w:p w:rsidR="00DC626E" w:rsidRPr="00676E33" w:rsidRDefault="00DC626E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DC626E" w:rsidRPr="00676E33" w:rsidRDefault="00721BE1" w:rsidP="00721B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35,9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(выше на 1,7</w:t>
            </w:r>
            <w:r w:rsidR="00AE6623" w:rsidRPr="00AE6623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C626E" w:rsidRPr="00676E33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48,1 </w:t>
            </w:r>
            <w:r w:rsidRPr="00721BE1">
              <w:rPr>
                <w:rFonts w:ascii="Times New Roman" w:eastAsia="Times New Roman" w:hAnsi="Times New Roman"/>
                <w:i/>
                <w:sz w:val="24"/>
                <w:szCs w:val="28"/>
              </w:rPr>
              <w:t>(</w:t>
            </w:r>
            <w:r w:rsidR="006F4ACA" w:rsidRPr="00721BE1">
              <w:rPr>
                <w:rFonts w:ascii="Times New Roman" w:eastAsia="Times New Roman" w:hAnsi="Times New Roman"/>
                <w:i/>
                <w:sz w:val="24"/>
                <w:szCs w:val="28"/>
              </w:rPr>
              <w:t>42</w:t>
            </w:r>
            <w:r w:rsidRPr="00721BE1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DC626E" w:rsidRPr="00676E33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80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50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5A1535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5/23,8</w:t>
            </w:r>
            <w:r w:rsidR="00721BE1">
              <w:rPr>
                <w:rFonts w:ascii="Times New Roman" w:eastAsia="Times New Roman" w:hAnsi="Times New Roman"/>
                <w:sz w:val="24"/>
                <w:szCs w:val="28"/>
              </w:rPr>
              <w:t>% (3/25%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721BE1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  <w:r w:rsidR="006F4ACA">
              <w:rPr>
                <w:rFonts w:ascii="Times New Roman" w:eastAsia="Times New Roman" w:hAnsi="Times New Roman"/>
                <w:sz w:val="24"/>
                <w:szCs w:val="28"/>
              </w:rPr>
              <w:t>(2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</w:tr>
      <w:tr w:rsidR="00DC626E" w:rsidRPr="00676E33" w:rsidTr="00C2272F">
        <w:trPr>
          <w:trHeight w:val="411"/>
        </w:trPr>
        <w:tc>
          <w:tcPr>
            <w:tcW w:w="597" w:type="dxa"/>
            <w:shd w:val="clear" w:color="auto" w:fill="auto"/>
          </w:tcPr>
          <w:p w:rsidR="00DC626E" w:rsidRPr="00676E33" w:rsidRDefault="00606593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5</w:t>
            </w:r>
          </w:p>
        </w:tc>
        <w:tc>
          <w:tcPr>
            <w:tcW w:w="1737" w:type="dxa"/>
            <w:shd w:val="clear" w:color="auto" w:fill="auto"/>
          </w:tcPr>
          <w:p w:rsidR="00DC626E" w:rsidRPr="00676E33" w:rsidRDefault="00E648FB" w:rsidP="00E648FB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E648FB">
              <w:rPr>
                <w:rFonts w:ascii="Times New Roman" w:eastAsia="Times New Roman" w:hAnsi="Times New Roman"/>
                <w:b/>
              </w:rPr>
              <w:t>Математика (</w:t>
            </w:r>
            <w:r>
              <w:rPr>
                <w:rFonts w:ascii="Times New Roman" w:eastAsia="Times New Roman" w:hAnsi="Times New Roman"/>
                <w:b/>
              </w:rPr>
              <w:t>баз</w:t>
            </w:r>
            <w:proofErr w:type="gramStart"/>
            <w:r w:rsidRPr="00E648FB">
              <w:rPr>
                <w:rFonts w:ascii="Times New Roman" w:eastAsia="Times New Roman" w:hAnsi="Times New Roman"/>
                <w:b/>
              </w:rPr>
              <w:t>.</w:t>
            </w:r>
            <w:proofErr w:type="gramEnd"/>
            <w:r w:rsidRPr="00E648FB">
              <w:rPr>
                <w:rFonts w:ascii="Times New Roman" w:eastAsia="Times New Roman" w:hAnsi="Times New Roman"/>
                <w:b/>
              </w:rPr>
              <w:t xml:space="preserve"> </w:t>
            </w:r>
            <w:proofErr w:type="gramStart"/>
            <w:r w:rsidRPr="00E648FB">
              <w:rPr>
                <w:rFonts w:ascii="Times New Roman" w:eastAsia="Times New Roman" w:hAnsi="Times New Roman"/>
                <w:b/>
              </w:rPr>
              <w:t>у</w:t>
            </w:r>
            <w:proofErr w:type="gramEnd"/>
            <w:r w:rsidRPr="00E648FB">
              <w:rPr>
                <w:rFonts w:ascii="Times New Roman" w:eastAsia="Times New Roman" w:hAnsi="Times New Roman"/>
                <w:b/>
              </w:rPr>
              <w:t>ровень)</w:t>
            </w:r>
          </w:p>
        </w:tc>
        <w:tc>
          <w:tcPr>
            <w:tcW w:w="907" w:type="dxa"/>
            <w:shd w:val="clear" w:color="auto" w:fill="auto"/>
          </w:tcPr>
          <w:p w:rsidR="00DC626E" w:rsidRDefault="00082079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695" w:type="dxa"/>
            <w:shd w:val="clear" w:color="auto" w:fill="auto"/>
          </w:tcPr>
          <w:p w:rsidR="00DC626E" w:rsidRDefault="00606593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C626E" w:rsidRDefault="00082079" w:rsidP="00082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3,7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6F4ACA">
              <w:rPr>
                <w:rFonts w:ascii="Times New Roman" w:eastAsia="Times New Roman" w:hAnsi="Times New Roman"/>
                <w:i/>
                <w:sz w:val="24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выше на 0,2</w:t>
            </w:r>
            <w:r w:rsidR="00AE6623" w:rsidRPr="00AE6623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606593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proofErr w:type="gramStart"/>
            <w:r w:rsidR="00606593">
              <w:rPr>
                <w:rFonts w:ascii="Times New Roman" w:eastAsia="Times New Roman" w:hAnsi="Times New Roman"/>
                <w:sz w:val="24"/>
                <w:szCs w:val="28"/>
              </w:rPr>
              <w:t>КЗ</w:t>
            </w:r>
            <w:proofErr w:type="gramEnd"/>
            <w:r w:rsidR="00606593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54,5</w:t>
            </w:r>
            <w:r w:rsidR="006F4ACA">
              <w:rPr>
                <w:rFonts w:ascii="Times New Roman" w:eastAsia="Times New Roman" w:hAnsi="Times New Roman"/>
                <w:sz w:val="24"/>
                <w:szCs w:val="28"/>
              </w:rPr>
              <w:t>%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59,3</w:t>
            </w:r>
            <w:r w:rsidR="00E648FB">
              <w:rPr>
                <w:rFonts w:ascii="Times New Roman" w:eastAsia="Times New Roman" w:hAnsi="Times New Roman"/>
                <w:sz w:val="24"/>
                <w:szCs w:val="28"/>
              </w:rPr>
              <w:t>%)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43A46" w:rsidRDefault="00043A46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DC626E" w:rsidRPr="00043A46" w:rsidRDefault="00082079" w:rsidP="00043A46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3,9 (</w:t>
            </w:r>
            <w:r w:rsidR="006F4ACA">
              <w:rPr>
                <w:rFonts w:ascii="Times New Roman" w:eastAsia="Times New Roman" w:hAnsi="Times New Roman"/>
                <w:sz w:val="24"/>
                <w:szCs w:val="28"/>
              </w:rPr>
              <w:t>4,3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DC626E" w:rsidRDefault="00E648FB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 xml:space="preserve"> (5)</w:t>
            </w:r>
          </w:p>
        </w:tc>
        <w:tc>
          <w:tcPr>
            <w:tcW w:w="1414" w:type="dxa"/>
            <w:shd w:val="clear" w:color="auto" w:fill="auto"/>
          </w:tcPr>
          <w:p w:rsidR="00DC626E" w:rsidRDefault="00082079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 (5/18,5%</w:t>
            </w:r>
            <w:r w:rsidR="006F4ACA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Default="00082079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2/18%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 w:rsidR="006F4ACA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  <w:r w:rsidR="00E648FB">
              <w:rPr>
                <w:rFonts w:ascii="Times New Roman" w:eastAsia="Times New Roman" w:hAnsi="Times New Roman"/>
                <w:sz w:val="24"/>
                <w:szCs w:val="28"/>
              </w:rPr>
              <w:t xml:space="preserve"> чел. получили отметку «5»</w:t>
            </w:r>
          </w:p>
        </w:tc>
      </w:tr>
      <w:tr w:rsidR="00DC626E" w:rsidRPr="00676E33" w:rsidTr="00C2272F">
        <w:trPr>
          <w:trHeight w:val="398"/>
        </w:trPr>
        <w:tc>
          <w:tcPr>
            <w:tcW w:w="597" w:type="dxa"/>
            <w:shd w:val="clear" w:color="auto" w:fill="auto"/>
          </w:tcPr>
          <w:p w:rsidR="00DC626E" w:rsidRPr="00676E33" w:rsidRDefault="00606593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6</w:t>
            </w:r>
          </w:p>
        </w:tc>
        <w:tc>
          <w:tcPr>
            <w:tcW w:w="1737" w:type="dxa"/>
            <w:shd w:val="clear" w:color="auto" w:fill="auto"/>
          </w:tcPr>
          <w:p w:rsidR="00DC626E" w:rsidRPr="00676E33" w:rsidRDefault="00DC626E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>История</w:t>
            </w:r>
          </w:p>
        </w:tc>
        <w:tc>
          <w:tcPr>
            <w:tcW w:w="907" w:type="dxa"/>
            <w:shd w:val="clear" w:color="auto" w:fill="auto"/>
          </w:tcPr>
          <w:p w:rsidR="00DC626E" w:rsidRPr="00676E33" w:rsidRDefault="00082079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:rsidR="00DC626E" w:rsidRPr="00676E33" w:rsidRDefault="00DC626E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E33">
              <w:rPr>
                <w:rFonts w:ascii="Times New Roman" w:eastAsia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DC626E" w:rsidRPr="00676E33" w:rsidRDefault="00082079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47,7 </w:t>
            </w:r>
            <w:r w:rsidR="00AE6623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(выше на 1,7</w:t>
            </w:r>
            <w:r w:rsidR="00AE6623" w:rsidRPr="00461613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C626E" w:rsidRPr="00676E33" w:rsidRDefault="00082079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48,1 </w:t>
            </w:r>
            <w:r w:rsidRPr="00082079">
              <w:rPr>
                <w:rFonts w:ascii="Times New Roman" w:eastAsia="Times New Roman" w:hAnsi="Times New Roman"/>
                <w:i/>
                <w:sz w:val="24"/>
                <w:szCs w:val="28"/>
              </w:rPr>
              <w:t>(</w:t>
            </w:r>
            <w:r w:rsidR="006F4ACA" w:rsidRPr="00082079">
              <w:rPr>
                <w:rFonts w:ascii="Times New Roman" w:eastAsia="Times New Roman" w:hAnsi="Times New Roman"/>
                <w:i/>
                <w:sz w:val="24"/>
                <w:szCs w:val="28"/>
              </w:rPr>
              <w:t>51,6</w:t>
            </w:r>
            <w:r w:rsidRPr="00082079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DC626E" w:rsidRPr="00676E33" w:rsidRDefault="00082079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61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48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6F4ACA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 w:rsidR="00082079"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 xml:space="preserve">) 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1/33,3%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 w:rsidR="006F4ACA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 xml:space="preserve">) </w:t>
            </w:r>
          </w:p>
        </w:tc>
      </w:tr>
      <w:tr w:rsidR="00DC626E" w:rsidRPr="00676E33" w:rsidTr="00C2272F">
        <w:trPr>
          <w:trHeight w:val="398"/>
        </w:trPr>
        <w:tc>
          <w:tcPr>
            <w:tcW w:w="597" w:type="dxa"/>
            <w:shd w:val="clear" w:color="auto" w:fill="auto"/>
          </w:tcPr>
          <w:p w:rsidR="00DC626E" w:rsidRPr="00676E33" w:rsidRDefault="00606593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7</w:t>
            </w:r>
          </w:p>
        </w:tc>
        <w:tc>
          <w:tcPr>
            <w:tcW w:w="1737" w:type="dxa"/>
            <w:shd w:val="clear" w:color="auto" w:fill="auto"/>
          </w:tcPr>
          <w:p w:rsidR="00DC626E" w:rsidRPr="00676E33" w:rsidRDefault="00DC626E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 w:rsidRPr="00676E33">
              <w:rPr>
                <w:rFonts w:ascii="Times New Roman" w:eastAsia="Times New Roman" w:hAnsi="Times New Roman"/>
                <w:b/>
                <w:szCs w:val="28"/>
              </w:rPr>
              <w:t>Физика</w:t>
            </w:r>
          </w:p>
        </w:tc>
        <w:tc>
          <w:tcPr>
            <w:tcW w:w="907" w:type="dxa"/>
            <w:shd w:val="clear" w:color="auto" w:fill="auto"/>
          </w:tcPr>
          <w:p w:rsidR="00DC626E" w:rsidRPr="00676E33" w:rsidRDefault="006F4ACA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95" w:type="dxa"/>
            <w:shd w:val="clear" w:color="auto" w:fill="auto"/>
          </w:tcPr>
          <w:p w:rsidR="00DC626E" w:rsidRPr="00676E33" w:rsidRDefault="00DC626E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76E33">
              <w:rPr>
                <w:rFonts w:ascii="Times New Roman" w:eastAsia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DC626E" w:rsidRPr="00676E33" w:rsidRDefault="006F4ACA" w:rsidP="00D57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 xml:space="preserve">38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(</w:t>
            </w:r>
            <w:r w:rsidR="00D571C4">
              <w:rPr>
                <w:rFonts w:ascii="Times New Roman" w:eastAsia="Times New Roman" w:hAnsi="Times New Roman"/>
                <w:i/>
                <w:sz w:val="24"/>
                <w:szCs w:val="28"/>
              </w:rPr>
              <w:t>выше на 3,2</w:t>
            </w:r>
            <w:r w:rsidR="00461613" w:rsidRPr="00461613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C626E" w:rsidRPr="00676E33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42,7 (</w:t>
            </w:r>
            <w:r w:rsidR="006F4ACA">
              <w:rPr>
                <w:rFonts w:ascii="Times New Roman" w:eastAsia="Times New Roman" w:hAnsi="Times New Roman"/>
                <w:sz w:val="24"/>
                <w:szCs w:val="28"/>
              </w:rPr>
              <w:t>47,9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DC626E" w:rsidRPr="00676E33" w:rsidRDefault="006F4ACA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>54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>48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6F4ACA" w:rsidP="00B525E2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3</w:t>
            </w:r>
            <w:r w:rsidR="005A1535">
              <w:rPr>
                <w:rFonts w:ascii="Times New Roman" w:eastAsia="Times New Roman" w:hAnsi="Times New Roman"/>
                <w:sz w:val="24"/>
                <w:szCs w:val="28"/>
              </w:rPr>
              <w:t>/50%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(1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3/50% (0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</w:tr>
      <w:tr w:rsidR="00DC626E" w:rsidRPr="00676E33" w:rsidTr="00C2272F">
        <w:trPr>
          <w:trHeight w:val="660"/>
        </w:trPr>
        <w:tc>
          <w:tcPr>
            <w:tcW w:w="597" w:type="dxa"/>
            <w:shd w:val="clear" w:color="auto" w:fill="auto"/>
          </w:tcPr>
          <w:p w:rsidR="00DC626E" w:rsidRPr="00676E33" w:rsidRDefault="00606593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8</w:t>
            </w:r>
          </w:p>
        </w:tc>
        <w:tc>
          <w:tcPr>
            <w:tcW w:w="1737" w:type="dxa"/>
            <w:shd w:val="clear" w:color="auto" w:fill="auto"/>
          </w:tcPr>
          <w:p w:rsidR="00DC626E" w:rsidRPr="00676E33" w:rsidRDefault="00DC626E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proofErr w:type="gramStart"/>
            <w:r w:rsidRPr="00676E33">
              <w:rPr>
                <w:rFonts w:ascii="Times New Roman" w:eastAsia="Times New Roman" w:hAnsi="Times New Roman"/>
                <w:b/>
                <w:szCs w:val="28"/>
              </w:rPr>
              <w:t>Общество-знание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:rsidR="00DC626E" w:rsidRPr="00676E33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695" w:type="dxa"/>
            <w:shd w:val="clear" w:color="auto" w:fill="auto"/>
          </w:tcPr>
          <w:p w:rsidR="00DC626E" w:rsidRPr="00676E33" w:rsidRDefault="00DC626E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DC626E" w:rsidRPr="00676E33" w:rsidRDefault="00D571C4" w:rsidP="00D57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46,2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(выше на 0,3</w:t>
            </w:r>
            <w:r w:rsidR="00934EB9" w:rsidRPr="00934EB9">
              <w:rPr>
                <w:rFonts w:ascii="Times New Roman" w:eastAsia="Times New Roman" w:hAnsi="Times New Roman"/>
                <w:i/>
                <w:sz w:val="24"/>
                <w:szCs w:val="28"/>
              </w:rPr>
              <w:t>)</w:t>
            </w:r>
            <w:r w:rsidR="00461613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C626E" w:rsidRPr="00676E33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48,5 (</w:t>
            </w:r>
            <w:r w:rsidR="006F4ACA">
              <w:rPr>
                <w:rFonts w:ascii="Times New Roman" w:eastAsia="Times New Roman" w:hAnsi="Times New Roman"/>
                <w:sz w:val="24"/>
                <w:szCs w:val="28"/>
              </w:rPr>
              <w:t>50,8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053" w:type="dxa"/>
            <w:shd w:val="clear" w:color="auto" w:fill="auto"/>
          </w:tcPr>
          <w:p w:rsidR="00DC626E" w:rsidRPr="00676E33" w:rsidRDefault="006F4ACA" w:rsidP="00D57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  <w:r w:rsidR="00934EB9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  <w:r w:rsidR="00934EB9">
              <w:rPr>
                <w:rFonts w:ascii="Times New Roman" w:eastAsia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6F4ACA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>/29,4%</w:t>
            </w:r>
            <w:r w:rsidR="00934EB9">
              <w:rPr>
                <w:rFonts w:ascii="Times New Roman" w:eastAsia="Times New Roman" w:hAnsi="Times New Roman"/>
                <w:sz w:val="24"/>
                <w:szCs w:val="28"/>
              </w:rPr>
              <w:t xml:space="preserve"> (</w:t>
            </w:r>
            <w:r w:rsidR="00D571C4">
              <w:rPr>
                <w:rFonts w:ascii="Times New Roman" w:eastAsia="Times New Roman" w:hAnsi="Times New Roman"/>
                <w:sz w:val="24"/>
                <w:szCs w:val="28"/>
              </w:rPr>
              <w:t>5/35,7%</w:t>
            </w:r>
            <w:r w:rsidR="00934EB9">
              <w:rPr>
                <w:rFonts w:ascii="Times New Roman" w:eastAsia="Times New Roman" w:hAnsi="Times New Roman"/>
                <w:sz w:val="24"/>
                <w:szCs w:val="28"/>
              </w:rPr>
              <w:t xml:space="preserve">) </w:t>
            </w:r>
          </w:p>
        </w:tc>
        <w:tc>
          <w:tcPr>
            <w:tcW w:w="1414" w:type="dxa"/>
            <w:shd w:val="clear" w:color="auto" w:fill="auto"/>
          </w:tcPr>
          <w:p w:rsidR="00DC626E" w:rsidRPr="00676E33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8/47% (7/50%</w:t>
            </w:r>
            <w:r w:rsidR="00934EB9">
              <w:rPr>
                <w:rFonts w:ascii="Times New Roman" w:eastAsia="Times New Roman" w:hAnsi="Times New Roman"/>
                <w:sz w:val="24"/>
                <w:szCs w:val="28"/>
              </w:rPr>
              <w:t xml:space="preserve">)  </w:t>
            </w:r>
          </w:p>
        </w:tc>
      </w:tr>
      <w:tr w:rsidR="00D571C4" w:rsidRPr="00676E33" w:rsidTr="00C2272F">
        <w:trPr>
          <w:trHeight w:val="660"/>
        </w:trPr>
        <w:tc>
          <w:tcPr>
            <w:tcW w:w="597" w:type="dxa"/>
            <w:shd w:val="clear" w:color="auto" w:fill="auto"/>
          </w:tcPr>
          <w:p w:rsidR="00D571C4" w:rsidRDefault="00D571C4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9</w:t>
            </w:r>
          </w:p>
        </w:tc>
        <w:tc>
          <w:tcPr>
            <w:tcW w:w="1737" w:type="dxa"/>
            <w:shd w:val="clear" w:color="auto" w:fill="auto"/>
          </w:tcPr>
          <w:p w:rsidR="00D571C4" w:rsidRPr="00676E33" w:rsidRDefault="00D571C4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География</w:t>
            </w:r>
          </w:p>
        </w:tc>
        <w:tc>
          <w:tcPr>
            <w:tcW w:w="907" w:type="dxa"/>
            <w:shd w:val="clear" w:color="auto" w:fill="auto"/>
          </w:tcPr>
          <w:p w:rsidR="00D571C4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:rsidR="00D571C4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D571C4" w:rsidRDefault="00D571C4" w:rsidP="00D57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D571C4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48,8</w:t>
            </w:r>
          </w:p>
        </w:tc>
        <w:tc>
          <w:tcPr>
            <w:tcW w:w="1053" w:type="dxa"/>
            <w:shd w:val="clear" w:color="auto" w:fill="auto"/>
          </w:tcPr>
          <w:p w:rsidR="00D571C4" w:rsidRDefault="00D571C4" w:rsidP="00D57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1414" w:type="dxa"/>
            <w:shd w:val="clear" w:color="auto" w:fill="auto"/>
          </w:tcPr>
          <w:p w:rsidR="00D571C4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D571C4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2/100%</w:t>
            </w:r>
          </w:p>
        </w:tc>
      </w:tr>
      <w:tr w:rsidR="00D571C4" w:rsidRPr="00676E33" w:rsidTr="00C2272F">
        <w:trPr>
          <w:trHeight w:val="660"/>
        </w:trPr>
        <w:tc>
          <w:tcPr>
            <w:tcW w:w="597" w:type="dxa"/>
            <w:shd w:val="clear" w:color="auto" w:fill="auto"/>
          </w:tcPr>
          <w:p w:rsidR="00D571C4" w:rsidRDefault="00D571C4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10</w:t>
            </w:r>
          </w:p>
        </w:tc>
        <w:tc>
          <w:tcPr>
            <w:tcW w:w="1737" w:type="dxa"/>
            <w:shd w:val="clear" w:color="auto" w:fill="auto"/>
          </w:tcPr>
          <w:p w:rsidR="00D571C4" w:rsidRPr="00676E33" w:rsidRDefault="00D571C4" w:rsidP="00337572">
            <w:pPr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Информатика и ИКТ</w:t>
            </w:r>
          </w:p>
        </w:tc>
        <w:tc>
          <w:tcPr>
            <w:tcW w:w="907" w:type="dxa"/>
            <w:shd w:val="clear" w:color="auto" w:fill="auto"/>
          </w:tcPr>
          <w:p w:rsidR="00D571C4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D571C4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D571C4" w:rsidRDefault="00D571C4" w:rsidP="00D57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D571C4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52,1</w:t>
            </w:r>
          </w:p>
        </w:tc>
        <w:tc>
          <w:tcPr>
            <w:tcW w:w="1053" w:type="dxa"/>
            <w:shd w:val="clear" w:color="auto" w:fill="auto"/>
          </w:tcPr>
          <w:p w:rsidR="00D571C4" w:rsidRDefault="00D571C4" w:rsidP="00D57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1414" w:type="dxa"/>
            <w:shd w:val="clear" w:color="auto" w:fill="auto"/>
          </w:tcPr>
          <w:p w:rsidR="00D571C4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D571C4" w:rsidRDefault="00D571C4" w:rsidP="00676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0</w:t>
            </w:r>
          </w:p>
        </w:tc>
      </w:tr>
    </w:tbl>
    <w:p w:rsidR="00855E55" w:rsidRDefault="00855E55" w:rsidP="00BC1770">
      <w:pPr>
        <w:pStyle w:val="a8"/>
        <w:tabs>
          <w:tab w:val="left" w:pos="0"/>
        </w:tabs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D0B57" w:rsidRDefault="001D0B57" w:rsidP="008235FA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CC3E6B">
        <w:rPr>
          <w:rFonts w:ascii="Times New Roman" w:eastAsia="SimSun" w:hAnsi="Times New Roman"/>
          <w:sz w:val="28"/>
          <w:szCs w:val="28"/>
          <w:lang w:eastAsia="zh-CN"/>
        </w:rPr>
        <w:t>Средний балл по району по предметам за три года</w:t>
      </w:r>
      <w:r w:rsidR="00CC3E6B" w:rsidRPr="00CC3E6B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="00CC3E6B">
        <w:rPr>
          <w:rFonts w:ascii="Times New Roman" w:eastAsia="SimSun" w:hAnsi="Times New Roman"/>
          <w:b/>
          <w:sz w:val="28"/>
          <w:szCs w:val="28"/>
          <w:lang w:eastAsia="zh-CN"/>
        </w:rPr>
        <w:t>диаграмма 2</w:t>
      </w:r>
      <w:r w:rsidRPr="00EE070D">
        <w:rPr>
          <w:rFonts w:ascii="Times New Roman" w:eastAsia="SimSun" w:hAnsi="Times New Roman"/>
          <w:b/>
          <w:sz w:val="28"/>
          <w:szCs w:val="28"/>
          <w:lang w:eastAsia="zh-CN"/>
        </w:rPr>
        <w:t>:</w:t>
      </w:r>
    </w:p>
    <w:p w:rsidR="00CC3E6B" w:rsidRDefault="00A3277A" w:rsidP="00A3277A">
      <w:pPr>
        <w:tabs>
          <w:tab w:val="left" w:pos="5175"/>
        </w:tabs>
        <w:spacing w:after="0" w:line="240" w:lineRule="auto"/>
        <w:ind w:left="-709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ab/>
      </w:r>
    </w:p>
    <w:p w:rsidR="001D0B57" w:rsidRDefault="00765099" w:rsidP="00CC7F25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00775" cy="22479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5E55" w:rsidRDefault="007F0C55" w:rsidP="007F0C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7F0C55" w:rsidRPr="007F0C55" w:rsidRDefault="00855E55" w:rsidP="007F0C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7F0C55" w:rsidRPr="007F0C55">
        <w:rPr>
          <w:rFonts w:ascii="Times New Roman" w:hAnsi="Times New Roman"/>
          <w:sz w:val="28"/>
        </w:rPr>
        <w:t xml:space="preserve">По всем предметам, кроме </w:t>
      </w:r>
      <w:r w:rsidR="004045C9">
        <w:rPr>
          <w:rFonts w:ascii="Times New Roman" w:hAnsi="Times New Roman"/>
          <w:sz w:val="28"/>
        </w:rPr>
        <w:t xml:space="preserve">биологии </w:t>
      </w:r>
      <w:r w:rsidR="00BC1770">
        <w:rPr>
          <w:rFonts w:ascii="Times New Roman" w:hAnsi="Times New Roman"/>
          <w:sz w:val="28"/>
        </w:rPr>
        <w:t>и</w:t>
      </w:r>
      <w:r w:rsidR="004045C9">
        <w:rPr>
          <w:rFonts w:ascii="Times New Roman" w:hAnsi="Times New Roman"/>
          <w:sz w:val="28"/>
        </w:rPr>
        <w:t xml:space="preserve"> химии,  средний балл в 2019</w:t>
      </w:r>
      <w:r w:rsidR="007F0C55" w:rsidRPr="007F0C55">
        <w:rPr>
          <w:rFonts w:ascii="Times New Roman" w:hAnsi="Times New Roman"/>
          <w:sz w:val="28"/>
        </w:rPr>
        <w:t xml:space="preserve"> году</w:t>
      </w:r>
      <w:r w:rsidR="00BC1770">
        <w:rPr>
          <w:rFonts w:ascii="Times New Roman" w:hAnsi="Times New Roman"/>
          <w:sz w:val="28"/>
        </w:rPr>
        <w:t xml:space="preserve"> выше</w:t>
      </w:r>
      <w:r w:rsidR="007F0C55" w:rsidRPr="007F0C55">
        <w:rPr>
          <w:rFonts w:ascii="Times New Roman" w:hAnsi="Times New Roman"/>
          <w:sz w:val="28"/>
        </w:rPr>
        <w:t xml:space="preserve">, чем в предыдущем.  </w:t>
      </w:r>
    </w:p>
    <w:p w:rsidR="001D0B57" w:rsidRPr="00337572" w:rsidRDefault="007F0C55" w:rsidP="00E306AE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 w:rsidRPr="007F0C55">
        <w:rPr>
          <w:rFonts w:ascii="Times New Roman" w:eastAsia="SimSun" w:hAnsi="Times New Roman"/>
          <w:sz w:val="24"/>
          <w:szCs w:val="24"/>
          <w:lang w:eastAsia="zh-CN"/>
        </w:rPr>
        <w:t xml:space="preserve">     </w:t>
      </w:r>
      <w:r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r w:rsidRPr="007F0C55">
        <w:rPr>
          <w:rFonts w:ascii="Times New Roman" w:eastAsia="SimSun" w:hAnsi="Times New Roman"/>
          <w:sz w:val="28"/>
          <w:szCs w:val="24"/>
          <w:lang w:eastAsia="zh-CN"/>
        </w:rPr>
        <w:t xml:space="preserve">По математике базового уровня качество результатов составило 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>54,5</w:t>
      </w:r>
      <w:r w:rsidR="006810B7">
        <w:rPr>
          <w:rFonts w:ascii="Times New Roman" w:eastAsia="SimSun" w:hAnsi="Times New Roman"/>
          <w:sz w:val="28"/>
          <w:szCs w:val="24"/>
          <w:lang w:eastAsia="zh-CN"/>
        </w:rPr>
        <w:t>%</w:t>
      </w:r>
      <w:r w:rsidRPr="007F0C55">
        <w:rPr>
          <w:rFonts w:ascii="Times New Roman" w:eastAsia="SimSun" w:hAnsi="Times New Roman"/>
          <w:sz w:val="28"/>
          <w:szCs w:val="24"/>
          <w:lang w:eastAsia="zh-CN"/>
        </w:rPr>
        <w:t xml:space="preserve">, что на 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>4,8% ниже</w:t>
      </w:r>
      <w:r w:rsidR="006810B7">
        <w:rPr>
          <w:rFonts w:ascii="Times New Roman" w:eastAsia="SimSun" w:hAnsi="Times New Roman"/>
          <w:sz w:val="28"/>
          <w:szCs w:val="24"/>
          <w:lang w:eastAsia="zh-CN"/>
        </w:rPr>
        <w:t>, ч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>ем в 2018</w:t>
      </w:r>
      <w:r w:rsidR="006810B7">
        <w:rPr>
          <w:rFonts w:ascii="Times New Roman" w:eastAsia="SimSun" w:hAnsi="Times New Roman"/>
          <w:sz w:val="28"/>
          <w:szCs w:val="24"/>
          <w:lang w:eastAsia="zh-CN"/>
        </w:rPr>
        <w:t xml:space="preserve">, 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>но средний балл по району – 3,7</w:t>
      </w:r>
      <w:r w:rsidR="006810B7">
        <w:rPr>
          <w:rFonts w:ascii="Times New Roman" w:eastAsia="SimSun" w:hAnsi="Times New Roman"/>
          <w:sz w:val="28"/>
          <w:szCs w:val="24"/>
          <w:lang w:eastAsia="zh-CN"/>
        </w:rPr>
        <w:t xml:space="preserve">, 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>выше прошлогоднего на 0,2</w:t>
      </w:r>
      <w:r w:rsidRPr="007F0C55">
        <w:rPr>
          <w:rFonts w:ascii="Times New Roman" w:eastAsia="SimSun" w:hAnsi="Times New Roman"/>
          <w:sz w:val="28"/>
          <w:szCs w:val="24"/>
          <w:lang w:eastAsia="zh-CN"/>
        </w:rPr>
        <w:t>.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 xml:space="preserve"> Снижение  качества по математике базового уровня объясняется введением нового</w:t>
      </w:r>
      <w:r w:rsidR="0005531F">
        <w:rPr>
          <w:rFonts w:ascii="Times New Roman" w:eastAsia="SimSun" w:hAnsi="Times New Roman"/>
          <w:sz w:val="28"/>
          <w:szCs w:val="24"/>
          <w:lang w:eastAsia="zh-CN"/>
        </w:rPr>
        <w:t xml:space="preserve"> Порядка</w:t>
      </w:r>
      <w:r w:rsidR="0005531F" w:rsidRPr="0005531F">
        <w:rPr>
          <w:rFonts w:ascii="Times New Roman" w:eastAsia="SimSun" w:hAnsi="Times New Roman"/>
          <w:sz w:val="28"/>
          <w:szCs w:val="24"/>
          <w:lang w:eastAsia="zh-CN"/>
        </w:rPr>
        <w:t xml:space="preserve"> проведения государственной итоговой аттестации по программам среднего общего образования, утвержденному приказом </w:t>
      </w:r>
      <w:r w:rsidR="0056378E">
        <w:rPr>
          <w:rFonts w:ascii="Times New Roman" w:eastAsia="SimSun" w:hAnsi="Times New Roman"/>
          <w:sz w:val="28"/>
          <w:szCs w:val="24"/>
          <w:lang w:eastAsia="zh-CN"/>
        </w:rPr>
        <w:t xml:space="preserve">Министерства просвещения РФ </w:t>
      </w:r>
      <w:r w:rsidR="0005531F" w:rsidRPr="0005531F">
        <w:rPr>
          <w:rFonts w:ascii="Times New Roman" w:eastAsia="SimSun" w:hAnsi="Times New Roman"/>
          <w:sz w:val="28"/>
          <w:szCs w:val="24"/>
          <w:lang w:eastAsia="zh-CN"/>
        </w:rPr>
        <w:t>от  07.11.2018 №190/1512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>, согласно которому  участники ЕГЭ  могут выбрать только один уровень математики. В этой связи, большая часть мотивированных  выпускников (те, кому математика необходима для поступления в ВУЗ) выбрали профильный уровень.</w:t>
      </w:r>
    </w:p>
    <w:p w:rsidR="00627126" w:rsidRDefault="00337572" w:rsidP="008235FA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 w:rsidRPr="00337572">
        <w:rPr>
          <w:rFonts w:ascii="Times New Roman" w:eastAsia="SimSun" w:hAnsi="Times New Roman"/>
          <w:sz w:val="28"/>
          <w:szCs w:val="24"/>
          <w:lang w:eastAsia="zh-CN"/>
        </w:rPr>
        <w:t xml:space="preserve">    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>В 2019</w:t>
      </w:r>
      <w:r w:rsidR="007F0C55">
        <w:rPr>
          <w:rFonts w:ascii="Times New Roman" w:eastAsia="SimSun" w:hAnsi="Times New Roman"/>
          <w:sz w:val="28"/>
          <w:szCs w:val="24"/>
          <w:lang w:eastAsia="zh-CN"/>
        </w:rPr>
        <w:t xml:space="preserve"> году 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 xml:space="preserve"> все участники ЕГЭ с первого раза </w:t>
      </w:r>
      <w:r w:rsidR="007F0C55">
        <w:rPr>
          <w:rFonts w:ascii="Times New Roman" w:eastAsia="SimSun" w:hAnsi="Times New Roman"/>
          <w:sz w:val="28"/>
          <w:szCs w:val="24"/>
          <w:lang w:eastAsia="zh-CN"/>
        </w:rPr>
        <w:t xml:space="preserve"> преодолели минимальный по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 xml:space="preserve">рог баллов по русскому языку и  математике  базового уровня (в 2018 не преодолели </w:t>
      </w:r>
      <w:r w:rsidR="00BC1770">
        <w:rPr>
          <w:rFonts w:ascii="Times New Roman" w:eastAsia="SimSun" w:hAnsi="Times New Roman"/>
          <w:sz w:val="28"/>
          <w:szCs w:val="24"/>
          <w:lang w:eastAsia="zh-CN"/>
        </w:rPr>
        <w:t>6 (19%)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>).</w:t>
      </w:r>
      <w:r w:rsidR="00BC1770"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</w:p>
    <w:p w:rsidR="007F0C55" w:rsidRDefault="007F0C55" w:rsidP="008235FA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rFonts w:ascii="Times New Roman" w:eastAsia="SimSun" w:hAnsi="Times New Roman"/>
          <w:sz w:val="28"/>
          <w:szCs w:val="24"/>
          <w:lang w:eastAsia="zh-CN"/>
        </w:rPr>
        <w:t xml:space="preserve">    По математике профильного уровня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 xml:space="preserve"> 5</w:t>
      </w:r>
      <w:r w:rsidR="003B6DE3">
        <w:rPr>
          <w:rFonts w:ascii="Times New Roman" w:eastAsia="SimSun" w:hAnsi="Times New Roman"/>
          <w:sz w:val="28"/>
          <w:szCs w:val="24"/>
          <w:lang w:eastAsia="zh-CN"/>
        </w:rPr>
        <w:t xml:space="preserve"> человек</w:t>
      </w:r>
      <w:r w:rsidR="00BC1770">
        <w:rPr>
          <w:rFonts w:ascii="Times New Roman" w:eastAsia="SimSun" w:hAnsi="Times New Roman"/>
          <w:sz w:val="28"/>
          <w:szCs w:val="24"/>
          <w:lang w:eastAsia="zh-CN"/>
        </w:rPr>
        <w:t xml:space="preserve"> не справились с экзаменом:</w:t>
      </w:r>
      <w:r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r w:rsidR="00BC1770">
        <w:rPr>
          <w:rFonts w:ascii="Times New Roman" w:eastAsia="SimSun" w:hAnsi="Times New Roman"/>
          <w:sz w:val="28"/>
          <w:szCs w:val="24"/>
          <w:lang w:eastAsia="zh-CN"/>
        </w:rPr>
        <w:t xml:space="preserve">в </w:t>
      </w:r>
      <w:r>
        <w:rPr>
          <w:rFonts w:ascii="Times New Roman" w:eastAsia="SimSun" w:hAnsi="Times New Roman"/>
          <w:sz w:val="28"/>
          <w:szCs w:val="24"/>
          <w:lang w:eastAsia="zh-CN"/>
        </w:rPr>
        <w:t>МБОУ «</w:t>
      </w:r>
      <w:proofErr w:type="spellStart"/>
      <w:r w:rsidR="00BC1770">
        <w:rPr>
          <w:rFonts w:ascii="Times New Roman" w:eastAsia="SimSun" w:hAnsi="Times New Roman"/>
          <w:sz w:val="28"/>
          <w:szCs w:val="24"/>
          <w:lang w:eastAsia="zh-CN"/>
        </w:rPr>
        <w:t>Петрушинская</w:t>
      </w:r>
      <w:proofErr w:type="spellEnd"/>
      <w:r w:rsidR="00BC1770"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4"/>
          <w:lang w:eastAsia="zh-CN"/>
        </w:rPr>
        <w:t xml:space="preserve">СОШ» </w:t>
      </w:r>
      <w:r w:rsidR="00BC1770">
        <w:rPr>
          <w:rFonts w:ascii="Times New Roman" w:eastAsia="SimSun" w:hAnsi="Times New Roman"/>
          <w:sz w:val="28"/>
          <w:szCs w:val="24"/>
          <w:lang w:eastAsia="zh-CN"/>
        </w:rPr>
        <w:t xml:space="preserve"> - </w:t>
      </w:r>
      <w:r>
        <w:rPr>
          <w:rFonts w:ascii="Times New Roman" w:eastAsia="SimSun" w:hAnsi="Times New Roman"/>
          <w:sz w:val="28"/>
          <w:szCs w:val="24"/>
          <w:lang w:eastAsia="zh-CN"/>
        </w:rPr>
        <w:t>2 человека, в МБОУ «</w:t>
      </w:r>
      <w:proofErr w:type="spellStart"/>
      <w:r>
        <w:rPr>
          <w:rFonts w:ascii="Times New Roman" w:eastAsia="SimSun" w:hAnsi="Times New Roman"/>
          <w:sz w:val="28"/>
          <w:szCs w:val="24"/>
          <w:lang w:eastAsia="zh-CN"/>
        </w:rPr>
        <w:t>Мухинская</w:t>
      </w:r>
      <w:proofErr w:type="spellEnd"/>
      <w:r>
        <w:rPr>
          <w:rFonts w:ascii="Times New Roman" w:eastAsia="SimSun" w:hAnsi="Times New Roman"/>
          <w:sz w:val="28"/>
          <w:szCs w:val="24"/>
          <w:lang w:eastAsia="zh-CN"/>
        </w:rPr>
        <w:t xml:space="preserve"> СОШ» - 1</w:t>
      </w:r>
      <w:r w:rsidR="004045C9">
        <w:rPr>
          <w:rFonts w:ascii="Times New Roman" w:eastAsia="SimSun" w:hAnsi="Times New Roman"/>
          <w:sz w:val="28"/>
          <w:szCs w:val="24"/>
          <w:lang w:eastAsia="zh-CN"/>
        </w:rPr>
        <w:t>, МБОУ «</w:t>
      </w:r>
      <w:proofErr w:type="spellStart"/>
      <w:r w:rsidR="004045C9">
        <w:rPr>
          <w:rFonts w:ascii="Times New Roman" w:eastAsia="SimSun" w:hAnsi="Times New Roman"/>
          <w:sz w:val="28"/>
          <w:szCs w:val="24"/>
          <w:lang w:eastAsia="zh-CN"/>
        </w:rPr>
        <w:t>Ушаковская</w:t>
      </w:r>
      <w:proofErr w:type="spellEnd"/>
      <w:r w:rsidR="004045C9">
        <w:rPr>
          <w:rFonts w:ascii="Times New Roman" w:eastAsia="SimSun" w:hAnsi="Times New Roman"/>
          <w:sz w:val="28"/>
          <w:szCs w:val="24"/>
          <w:lang w:eastAsia="zh-CN"/>
        </w:rPr>
        <w:t xml:space="preserve"> СОШ» - 2</w:t>
      </w:r>
      <w:r>
        <w:rPr>
          <w:rFonts w:ascii="Times New Roman" w:eastAsia="SimSun" w:hAnsi="Times New Roman"/>
          <w:sz w:val="28"/>
          <w:szCs w:val="24"/>
          <w:lang w:eastAsia="zh-CN"/>
        </w:rPr>
        <w:t xml:space="preserve">. </w:t>
      </w:r>
      <w:r w:rsidR="00B30A94">
        <w:rPr>
          <w:rFonts w:ascii="Times New Roman" w:eastAsia="SimSun" w:hAnsi="Times New Roman"/>
          <w:sz w:val="28"/>
          <w:szCs w:val="24"/>
          <w:lang w:eastAsia="zh-CN"/>
        </w:rPr>
        <w:t>В резервные сроки ребята успешно пересдали математику базового уровня.</w:t>
      </w:r>
    </w:p>
    <w:p w:rsidR="00BC1770" w:rsidRPr="00855E55" w:rsidRDefault="00BC1770" w:rsidP="00BC1770">
      <w:pPr>
        <w:pStyle w:val="a8"/>
        <w:tabs>
          <w:tab w:val="left" w:pos="0"/>
        </w:tabs>
        <w:adjustRightInd w:val="0"/>
        <w:snapToGrid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0A94">
        <w:rPr>
          <w:rFonts w:ascii="Times New Roman" w:hAnsi="Times New Roman"/>
          <w:sz w:val="28"/>
          <w:szCs w:val="28"/>
        </w:rPr>
        <w:t>Выпускники</w:t>
      </w:r>
      <w:r w:rsidR="00B30A94" w:rsidRPr="00855E55">
        <w:rPr>
          <w:rFonts w:ascii="Times New Roman" w:hAnsi="Times New Roman"/>
          <w:sz w:val="28"/>
          <w:szCs w:val="28"/>
        </w:rPr>
        <w:t xml:space="preserve"> общеобразовательных организаций </w:t>
      </w:r>
      <w:r w:rsidR="00B30A94">
        <w:rPr>
          <w:rFonts w:ascii="Times New Roman" w:hAnsi="Times New Roman"/>
          <w:sz w:val="28"/>
          <w:szCs w:val="28"/>
        </w:rPr>
        <w:t>района с</w:t>
      </w:r>
      <w:r w:rsidRPr="00855E55">
        <w:rPr>
          <w:rFonts w:ascii="Times New Roman" w:hAnsi="Times New Roman"/>
          <w:sz w:val="28"/>
          <w:szCs w:val="28"/>
        </w:rPr>
        <w:t xml:space="preserve">правились </w:t>
      </w:r>
      <w:r w:rsidR="00B30A94">
        <w:rPr>
          <w:rFonts w:ascii="Times New Roman" w:hAnsi="Times New Roman"/>
          <w:sz w:val="28"/>
          <w:szCs w:val="28"/>
        </w:rPr>
        <w:t xml:space="preserve">на </w:t>
      </w:r>
      <w:r w:rsidRPr="00855E55">
        <w:rPr>
          <w:rFonts w:ascii="Times New Roman" w:hAnsi="Times New Roman"/>
          <w:sz w:val="28"/>
          <w:szCs w:val="28"/>
        </w:rPr>
        <w:t xml:space="preserve">100% с экзаменами по следующим предметам:  </w:t>
      </w:r>
      <w:r w:rsidRPr="00855E55">
        <w:rPr>
          <w:rFonts w:ascii="Times New Roman" w:hAnsi="Times New Roman"/>
          <w:sz w:val="28"/>
          <w:szCs w:val="28"/>
          <w:u w:val="single"/>
        </w:rPr>
        <w:t>русский язык,</w:t>
      </w:r>
      <w:r w:rsidR="00B30A94">
        <w:rPr>
          <w:rFonts w:ascii="Times New Roman" w:hAnsi="Times New Roman"/>
          <w:sz w:val="28"/>
          <w:szCs w:val="28"/>
          <w:u w:val="single"/>
        </w:rPr>
        <w:t xml:space="preserve"> математика (базовый уровень)</w:t>
      </w:r>
      <w:proofErr w:type="gramStart"/>
      <w:r w:rsidR="00B30A94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855E5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855E55">
        <w:rPr>
          <w:rFonts w:ascii="Times New Roman" w:hAnsi="Times New Roman"/>
          <w:sz w:val="28"/>
          <w:szCs w:val="28"/>
          <w:u w:val="single"/>
        </w:rPr>
        <w:t>и</w:t>
      </w:r>
      <w:proofErr w:type="gramEnd"/>
      <w:r w:rsidRPr="00855E55">
        <w:rPr>
          <w:rFonts w:ascii="Times New Roman" w:hAnsi="Times New Roman"/>
          <w:sz w:val="28"/>
          <w:szCs w:val="28"/>
          <w:u w:val="single"/>
        </w:rPr>
        <w:t>стория,</w:t>
      </w:r>
      <w:r w:rsidR="005A1535">
        <w:rPr>
          <w:rFonts w:ascii="Times New Roman" w:hAnsi="Times New Roman"/>
          <w:sz w:val="28"/>
          <w:szCs w:val="28"/>
          <w:u w:val="single"/>
        </w:rPr>
        <w:t xml:space="preserve"> информатика</w:t>
      </w:r>
      <w:r w:rsidRPr="00855E55">
        <w:rPr>
          <w:rFonts w:ascii="Times New Roman" w:hAnsi="Times New Roman"/>
          <w:sz w:val="28"/>
          <w:szCs w:val="28"/>
          <w:u w:val="single"/>
        </w:rPr>
        <w:t xml:space="preserve">.   </w:t>
      </w:r>
    </w:p>
    <w:p w:rsidR="00BC1770" w:rsidRPr="00855E55" w:rsidRDefault="00BC1770" w:rsidP="00BC1770">
      <w:pPr>
        <w:tabs>
          <w:tab w:val="left" w:pos="0"/>
          <w:tab w:val="center" w:pos="4677"/>
          <w:tab w:val="right" w:pos="9355"/>
        </w:tabs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55E55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 </w:t>
      </w:r>
      <w:proofErr w:type="spellStart"/>
      <w:r w:rsidRPr="00855E55">
        <w:rPr>
          <w:rFonts w:ascii="Times New Roman" w:eastAsia="Times New Roman" w:hAnsi="Times New Roman"/>
          <w:sz w:val="28"/>
          <w:szCs w:val="28"/>
          <w:lang w:eastAsia="ru-RU"/>
        </w:rPr>
        <w:t>среднеобластного</w:t>
      </w:r>
      <w:proofErr w:type="spellEnd"/>
      <w:r w:rsidRPr="00855E55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 показатели ЕГЭ </w:t>
      </w:r>
      <w:r w:rsidR="00B30A94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</w:t>
      </w:r>
      <w:r w:rsidRPr="00855E5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30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A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географии</w:t>
      </w:r>
      <w:r w:rsidRPr="00855E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="00B30A94">
        <w:rPr>
          <w:rFonts w:ascii="Times New Roman" w:eastAsia="Times New Roman" w:hAnsi="Times New Roman"/>
          <w:sz w:val="28"/>
          <w:szCs w:val="28"/>
          <w:lang w:eastAsia="ru-RU"/>
        </w:rPr>
        <w:t>(на 5,2</w:t>
      </w:r>
      <w:r w:rsidRPr="00855E5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C1770" w:rsidRDefault="00BC1770" w:rsidP="00BC1770">
      <w:pPr>
        <w:tabs>
          <w:tab w:val="left" w:pos="708"/>
          <w:tab w:val="center" w:pos="4677"/>
          <w:tab w:val="right" w:pos="9355"/>
        </w:tabs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B30A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2019 </w:t>
      </w:r>
      <w:r w:rsidR="00245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B30A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оду все 27 выпускников получили аттестаты </w:t>
      </w:r>
      <w:r w:rsidR="00B30A94" w:rsidRPr="00855E55">
        <w:rPr>
          <w:rFonts w:ascii="Times New Roman" w:eastAsia="Times New Roman" w:hAnsi="Times New Roman"/>
          <w:sz w:val="28"/>
          <w:szCs w:val="28"/>
          <w:lang w:eastAsia="ru-RU"/>
        </w:rPr>
        <w:t>о среднем общем образовании</w:t>
      </w:r>
      <w:r w:rsidR="00B30A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5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2018 году  </w:t>
      </w:r>
      <w:r w:rsidRPr="00855E5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5 </w:t>
      </w:r>
      <w:r w:rsidRPr="0085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55E5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выпускников общеобразовательных организаций  не получили аттестаты, т.к. не преодолели минимальный порог ЕГЭ по обяза</w:t>
      </w:r>
      <w:r w:rsidR="00245EF1">
        <w:rPr>
          <w:rFonts w:ascii="Times New Roman" w:eastAsia="Times New Roman" w:hAnsi="Times New Roman"/>
          <w:sz w:val="28"/>
          <w:szCs w:val="28"/>
          <w:lang w:eastAsia="ru-RU"/>
        </w:rPr>
        <w:t>тельным предметам.</w:t>
      </w:r>
    </w:p>
    <w:p w:rsidR="00245EF1" w:rsidRDefault="00245EF1" w:rsidP="00BC1770">
      <w:pPr>
        <w:tabs>
          <w:tab w:val="left" w:pos="708"/>
          <w:tab w:val="center" w:pos="4677"/>
          <w:tab w:val="right" w:pos="9355"/>
        </w:tabs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Три претендента на  аттестат «с отличием» и медаль</w:t>
      </w:r>
      <w:r w:rsidR="00B75138">
        <w:rPr>
          <w:rFonts w:ascii="Times New Roman" w:eastAsia="Times New Roman" w:hAnsi="Times New Roman"/>
          <w:sz w:val="28"/>
          <w:szCs w:val="28"/>
          <w:lang w:eastAsia="ru-RU"/>
        </w:rPr>
        <w:t xml:space="preserve"> «За особые успехи в учении»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смогли выполнить условия </w:t>
      </w:r>
      <w:r w:rsidR="0005531F" w:rsidRPr="0005531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приказу </w:t>
      </w:r>
      <w:proofErr w:type="spellStart"/>
      <w:r w:rsidR="0005531F" w:rsidRPr="0005531F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="0005531F" w:rsidRPr="0005531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17.12.2018 №315 « О  внесении изменений в Порядок заполнения, учета и выдачи аттестатов об основном общем и среднем общем образовании </w:t>
      </w:r>
      <w:r w:rsidR="0005531F" w:rsidRPr="000553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их дубликатов, утвержденного приказом Министерства образования и науки Российской Федерации от 14 февраля 2014 г. N 115»</w:t>
      </w:r>
      <w:r w:rsidR="00B7513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="00B7513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набрали по одному из обязательных предметов 70 баллов</w:t>
      </w:r>
      <w:r w:rsidR="0096730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730C" w:rsidRPr="009673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6</w:t>
      </w:r>
      <w:r w:rsidR="00B75138" w:rsidRPr="009673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B75138" w:rsidRPr="00855E55" w:rsidRDefault="00FF5FCA" w:rsidP="00BC1770">
      <w:pPr>
        <w:tabs>
          <w:tab w:val="left" w:pos="708"/>
          <w:tab w:val="center" w:pos="4677"/>
          <w:tab w:val="right" w:pos="9355"/>
        </w:tabs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1885"/>
        <w:gridCol w:w="1660"/>
        <w:gridCol w:w="1900"/>
        <w:gridCol w:w="2203"/>
      </w:tblGrid>
      <w:tr w:rsidR="00C228E0" w:rsidTr="00C228E0">
        <w:trPr>
          <w:trHeight w:val="285"/>
        </w:trPr>
        <w:tc>
          <w:tcPr>
            <w:tcW w:w="1923" w:type="dxa"/>
            <w:vMerge w:val="restart"/>
          </w:tcPr>
          <w:p w:rsidR="00C228E0" w:rsidRPr="00FF5FCA" w:rsidRDefault="00C228E0" w:rsidP="00BC177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FF5FCA">
              <w:rPr>
                <w:rFonts w:eastAsia="SimSun"/>
                <w:b/>
                <w:sz w:val="24"/>
                <w:szCs w:val="24"/>
                <w:lang w:eastAsia="zh-CN"/>
              </w:rPr>
              <w:t>ФИО претендента на медаль</w:t>
            </w:r>
          </w:p>
        </w:tc>
        <w:tc>
          <w:tcPr>
            <w:tcW w:w="1885" w:type="dxa"/>
            <w:vMerge w:val="restart"/>
          </w:tcPr>
          <w:p w:rsidR="00C228E0" w:rsidRPr="00FF5FCA" w:rsidRDefault="00C228E0" w:rsidP="00BC177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FF5FCA">
              <w:rPr>
                <w:rFonts w:eastAsia="SimSun"/>
                <w:b/>
                <w:sz w:val="24"/>
                <w:szCs w:val="24"/>
                <w:lang w:eastAsia="zh-CN"/>
              </w:rPr>
              <w:t>ОО</w:t>
            </w:r>
          </w:p>
        </w:tc>
        <w:tc>
          <w:tcPr>
            <w:tcW w:w="3560" w:type="dxa"/>
            <w:gridSpan w:val="2"/>
          </w:tcPr>
          <w:p w:rsidR="00C228E0" w:rsidRPr="00FF5FCA" w:rsidRDefault="00C228E0" w:rsidP="00FF5FCA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FF5FCA">
              <w:rPr>
                <w:rFonts w:eastAsia="SimSun"/>
                <w:b/>
                <w:sz w:val="24"/>
                <w:szCs w:val="24"/>
                <w:lang w:eastAsia="zh-CN"/>
              </w:rPr>
              <w:t>Баллы по русскому языку и математике (профиль)</w:t>
            </w:r>
          </w:p>
        </w:tc>
        <w:tc>
          <w:tcPr>
            <w:tcW w:w="2203" w:type="dxa"/>
            <w:vMerge w:val="restart"/>
          </w:tcPr>
          <w:p w:rsidR="00C228E0" w:rsidRPr="00FF5FCA" w:rsidRDefault="00C228E0" w:rsidP="00FF5FCA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C228E0">
              <w:rPr>
                <w:rFonts w:eastAsia="SimSun"/>
                <w:b/>
                <w:sz w:val="24"/>
                <w:szCs w:val="24"/>
                <w:lang w:eastAsia="zh-CN"/>
              </w:rPr>
              <w:t>ФИО учителя-предметника</w:t>
            </w:r>
          </w:p>
        </w:tc>
      </w:tr>
      <w:tr w:rsidR="00C228E0" w:rsidTr="00C228E0">
        <w:trPr>
          <w:trHeight w:val="360"/>
        </w:trPr>
        <w:tc>
          <w:tcPr>
            <w:tcW w:w="1923" w:type="dxa"/>
            <w:vMerge/>
          </w:tcPr>
          <w:p w:rsidR="00C228E0" w:rsidRPr="00FF5FCA" w:rsidRDefault="00C228E0" w:rsidP="00BC177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85" w:type="dxa"/>
            <w:vMerge/>
          </w:tcPr>
          <w:p w:rsidR="00C228E0" w:rsidRPr="00FF5FCA" w:rsidRDefault="00C228E0" w:rsidP="00BC177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</w:tcPr>
          <w:p w:rsidR="00C228E0" w:rsidRPr="00FF5FCA" w:rsidRDefault="00C228E0" w:rsidP="00BC177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900" w:type="dxa"/>
          </w:tcPr>
          <w:p w:rsidR="00C228E0" w:rsidRPr="00FF5FCA" w:rsidRDefault="00C228E0" w:rsidP="00BC177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математика</w:t>
            </w:r>
            <w:r w:rsidRPr="00FF5FCA">
              <w:rPr>
                <w:rFonts w:eastAsia="SimSun"/>
                <w:b/>
                <w:sz w:val="24"/>
                <w:szCs w:val="24"/>
                <w:lang w:eastAsia="zh-CN"/>
              </w:rPr>
              <w:t xml:space="preserve"> (профиль)</w:t>
            </w:r>
          </w:p>
        </w:tc>
        <w:tc>
          <w:tcPr>
            <w:tcW w:w="2203" w:type="dxa"/>
            <w:vMerge/>
          </w:tcPr>
          <w:p w:rsidR="00C228E0" w:rsidRDefault="00C228E0" w:rsidP="00BC177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C228E0" w:rsidTr="00C228E0">
        <w:tc>
          <w:tcPr>
            <w:tcW w:w="1923" w:type="dxa"/>
          </w:tcPr>
          <w:p w:rsidR="00C228E0" w:rsidRPr="005742DB" w:rsidRDefault="00C228E0" w:rsidP="00FF5FCA">
            <w:pPr>
              <w:jc w:val="center"/>
              <w:rPr>
                <w:sz w:val="24"/>
                <w:szCs w:val="24"/>
              </w:rPr>
            </w:pPr>
            <w:r w:rsidRPr="005742DB">
              <w:rPr>
                <w:sz w:val="24"/>
                <w:szCs w:val="24"/>
              </w:rPr>
              <w:t>Тимошенко Никита Сергеевич</w:t>
            </w:r>
          </w:p>
        </w:tc>
        <w:tc>
          <w:tcPr>
            <w:tcW w:w="1885" w:type="dxa"/>
          </w:tcPr>
          <w:p w:rsidR="00C228E0" w:rsidRPr="005742DB" w:rsidRDefault="00C228E0" w:rsidP="00FF5FCA">
            <w:pPr>
              <w:jc w:val="center"/>
              <w:rPr>
                <w:sz w:val="24"/>
                <w:szCs w:val="24"/>
              </w:rPr>
            </w:pPr>
            <w:r w:rsidRPr="005742DB">
              <w:rPr>
                <w:sz w:val="24"/>
                <w:szCs w:val="24"/>
              </w:rPr>
              <w:t>МБОУ «</w:t>
            </w:r>
            <w:proofErr w:type="spellStart"/>
            <w:r w:rsidRPr="005742DB">
              <w:rPr>
                <w:sz w:val="24"/>
                <w:szCs w:val="24"/>
              </w:rPr>
              <w:t>Чагоянская</w:t>
            </w:r>
            <w:proofErr w:type="spellEnd"/>
            <w:r w:rsidRPr="005742D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60" w:type="dxa"/>
          </w:tcPr>
          <w:p w:rsidR="00C228E0" w:rsidRPr="00FF5FCA" w:rsidRDefault="00C228E0" w:rsidP="00BC177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900" w:type="dxa"/>
          </w:tcPr>
          <w:p w:rsidR="00C228E0" w:rsidRPr="00FF5FCA" w:rsidRDefault="00C228E0" w:rsidP="00BC177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2203" w:type="dxa"/>
          </w:tcPr>
          <w:p w:rsidR="00C228E0" w:rsidRDefault="00C228E0" w:rsidP="00BC177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Русский – Гончар Е.П.</w:t>
            </w:r>
          </w:p>
          <w:p w:rsidR="00C228E0" w:rsidRDefault="00C228E0" w:rsidP="00BC177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математика – Захарова  Н.В.</w:t>
            </w:r>
          </w:p>
        </w:tc>
      </w:tr>
      <w:tr w:rsidR="00C228E0" w:rsidTr="00C228E0">
        <w:tc>
          <w:tcPr>
            <w:tcW w:w="1923" w:type="dxa"/>
          </w:tcPr>
          <w:p w:rsidR="00C228E0" w:rsidRPr="00862BB5" w:rsidRDefault="00C228E0" w:rsidP="00FF5FCA">
            <w:pPr>
              <w:jc w:val="center"/>
              <w:rPr>
                <w:sz w:val="24"/>
                <w:szCs w:val="24"/>
              </w:rPr>
            </w:pPr>
            <w:r w:rsidRPr="00862BB5">
              <w:rPr>
                <w:sz w:val="24"/>
                <w:szCs w:val="24"/>
              </w:rPr>
              <w:t>Столяров Андрей Иванович</w:t>
            </w:r>
          </w:p>
        </w:tc>
        <w:tc>
          <w:tcPr>
            <w:tcW w:w="1885" w:type="dxa"/>
          </w:tcPr>
          <w:p w:rsidR="00C228E0" w:rsidRPr="00862BB5" w:rsidRDefault="00C228E0" w:rsidP="00FF5FCA">
            <w:pPr>
              <w:jc w:val="center"/>
              <w:rPr>
                <w:sz w:val="24"/>
                <w:szCs w:val="24"/>
              </w:rPr>
            </w:pPr>
            <w:r w:rsidRPr="00862BB5">
              <w:rPr>
                <w:sz w:val="24"/>
                <w:szCs w:val="24"/>
              </w:rPr>
              <w:t>МБОУ «</w:t>
            </w:r>
            <w:proofErr w:type="spellStart"/>
            <w:r w:rsidRPr="00862BB5">
              <w:rPr>
                <w:sz w:val="24"/>
                <w:szCs w:val="24"/>
              </w:rPr>
              <w:t>Мухинская</w:t>
            </w:r>
            <w:proofErr w:type="spellEnd"/>
            <w:r w:rsidRPr="00862BB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60" w:type="dxa"/>
          </w:tcPr>
          <w:p w:rsidR="00C228E0" w:rsidRPr="00FF5FCA" w:rsidRDefault="00C228E0" w:rsidP="00BC177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1900" w:type="dxa"/>
          </w:tcPr>
          <w:p w:rsidR="00C228E0" w:rsidRPr="00FF5FCA" w:rsidRDefault="00C228E0" w:rsidP="00BC177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203" w:type="dxa"/>
            <w:vMerge w:val="restart"/>
          </w:tcPr>
          <w:p w:rsidR="00C228E0" w:rsidRDefault="00C228E0" w:rsidP="00C228E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Русский </w:t>
            </w:r>
            <w:proofErr w:type="gramStart"/>
            <w:r>
              <w:rPr>
                <w:rFonts w:eastAsia="SimSun"/>
                <w:sz w:val="24"/>
                <w:szCs w:val="24"/>
                <w:lang w:eastAsia="zh-CN"/>
              </w:rPr>
              <w:t>–Г</w:t>
            </w:r>
            <w:proofErr w:type="gramEnd"/>
            <w:r>
              <w:rPr>
                <w:rFonts w:eastAsia="SimSun"/>
                <w:sz w:val="24"/>
                <w:szCs w:val="24"/>
                <w:lang w:eastAsia="zh-CN"/>
              </w:rPr>
              <w:t>алактионова Э.В.</w:t>
            </w:r>
          </w:p>
          <w:p w:rsidR="00C228E0" w:rsidRDefault="00C228E0" w:rsidP="00C228E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математика – </w:t>
            </w:r>
            <w:proofErr w:type="spellStart"/>
            <w:r>
              <w:rPr>
                <w:rFonts w:eastAsia="SimSun"/>
                <w:sz w:val="24"/>
                <w:szCs w:val="24"/>
                <w:lang w:eastAsia="zh-CN"/>
              </w:rPr>
              <w:t>Жбенева</w:t>
            </w:r>
            <w:proofErr w:type="spellEnd"/>
            <w:r>
              <w:rPr>
                <w:rFonts w:eastAsia="SimSun"/>
                <w:sz w:val="24"/>
                <w:szCs w:val="24"/>
                <w:lang w:eastAsia="zh-CN"/>
              </w:rPr>
              <w:t xml:space="preserve"> Л.В.</w:t>
            </w:r>
          </w:p>
        </w:tc>
      </w:tr>
      <w:tr w:rsidR="00C228E0" w:rsidTr="00C228E0">
        <w:tc>
          <w:tcPr>
            <w:tcW w:w="1923" w:type="dxa"/>
          </w:tcPr>
          <w:p w:rsidR="00C228E0" w:rsidRPr="00862BB5" w:rsidRDefault="00C228E0" w:rsidP="00FF5FCA">
            <w:pPr>
              <w:jc w:val="center"/>
              <w:rPr>
                <w:sz w:val="24"/>
                <w:szCs w:val="24"/>
              </w:rPr>
            </w:pPr>
            <w:r w:rsidRPr="00862BB5">
              <w:rPr>
                <w:sz w:val="24"/>
                <w:szCs w:val="24"/>
              </w:rPr>
              <w:t>Духанина Анастасия Антоновна</w:t>
            </w:r>
          </w:p>
        </w:tc>
        <w:tc>
          <w:tcPr>
            <w:tcW w:w="1885" w:type="dxa"/>
          </w:tcPr>
          <w:p w:rsidR="00C228E0" w:rsidRPr="00862BB5" w:rsidRDefault="00C228E0" w:rsidP="00FF5FCA">
            <w:pPr>
              <w:jc w:val="center"/>
              <w:rPr>
                <w:sz w:val="24"/>
                <w:szCs w:val="24"/>
              </w:rPr>
            </w:pPr>
            <w:r w:rsidRPr="00862BB5">
              <w:rPr>
                <w:sz w:val="24"/>
                <w:szCs w:val="24"/>
              </w:rPr>
              <w:t>МБОУ «</w:t>
            </w:r>
            <w:proofErr w:type="spellStart"/>
            <w:r w:rsidRPr="00862BB5">
              <w:rPr>
                <w:sz w:val="24"/>
                <w:szCs w:val="24"/>
              </w:rPr>
              <w:t>Мухинская</w:t>
            </w:r>
            <w:proofErr w:type="spellEnd"/>
            <w:r w:rsidRPr="00862BB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60" w:type="dxa"/>
          </w:tcPr>
          <w:p w:rsidR="00C228E0" w:rsidRPr="00FF5FCA" w:rsidRDefault="00C228E0" w:rsidP="00BC177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900" w:type="dxa"/>
          </w:tcPr>
          <w:p w:rsidR="00C228E0" w:rsidRPr="00FF5FCA" w:rsidRDefault="00C228E0" w:rsidP="00BC177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203" w:type="dxa"/>
            <w:vMerge/>
          </w:tcPr>
          <w:p w:rsidR="00C228E0" w:rsidRDefault="00C228E0" w:rsidP="00C228E0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:rsidR="007F0C55" w:rsidRPr="008235FA" w:rsidRDefault="007F0C55" w:rsidP="00BC1770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/>
        </w:rPr>
      </w:pPr>
    </w:p>
    <w:p w:rsidR="008235FA" w:rsidRDefault="00627126" w:rsidP="00CC3E6B">
      <w:pPr>
        <w:tabs>
          <w:tab w:val="left" w:pos="426"/>
        </w:tabs>
        <w:spacing w:after="0" w:line="240" w:lineRule="auto"/>
        <w:ind w:left="-709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rFonts w:ascii="Times New Roman" w:eastAsia="SimSun" w:hAnsi="Times New Roman"/>
          <w:b/>
          <w:sz w:val="28"/>
          <w:szCs w:val="24"/>
          <w:lang w:eastAsia="zh-CN"/>
        </w:rPr>
        <w:t xml:space="preserve">     </w:t>
      </w:r>
      <w:r w:rsidR="008235FA">
        <w:rPr>
          <w:rFonts w:ascii="Times New Roman" w:eastAsia="SimSun" w:hAnsi="Times New Roman"/>
          <w:b/>
          <w:sz w:val="28"/>
          <w:szCs w:val="24"/>
          <w:lang w:eastAsia="zh-CN"/>
        </w:rPr>
        <w:t xml:space="preserve">      </w:t>
      </w:r>
      <w:proofErr w:type="gramStart"/>
      <w:r w:rsidR="00CC3E6B" w:rsidRPr="00EE070D">
        <w:rPr>
          <w:rFonts w:ascii="Times New Roman" w:eastAsia="SimSun" w:hAnsi="Times New Roman"/>
          <w:b/>
          <w:sz w:val="28"/>
          <w:szCs w:val="24"/>
          <w:lang w:eastAsia="zh-CN"/>
        </w:rPr>
        <w:t xml:space="preserve">Средний балл по </w:t>
      </w:r>
      <w:r w:rsidR="00870F91">
        <w:rPr>
          <w:rFonts w:ascii="Times New Roman" w:eastAsia="SimSun" w:hAnsi="Times New Roman"/>
          <w:b/>
          <w:sz w:val="28"/>
          <w:szCs w:val="24"/>
          <w:lang w:eastAsia="zh-CN"/>
        </w:rPr>
        <w:t>предметам в разрезе ОО за три</w:t>
      </w:r>
      <w:r w:rsidR="00CC3E6B" w:rsidRPr="00EE070D">
        <w:rPr>
          <w:rFonts w:ascii="Times New Roman" w:eastAsia="SimSun" w:hAnsi="Times New Roman"/>
          <w:b/>
          <w:sz w:val="28"/>
          <w:szCs w:val="24"/>
          <w:lang w:eastAsia="zh-CN"/>
        </w:rPr>
        <w:t xml:space="preserve"> года (диаг</w:t>
      </w:r>
      <w:r w:rsidR="003D737B">
        <w:rPr>
          <w:rFonts w:ascii="Times New Roman" w:eastAsia="SimSun" w:hAnsi="Times New Roman"/>
          <w:b/>
          <w:sz w:val="28"/>
          <w:szCs w:val="24"/>
          <w:lang w:eastAsia="zh-CN"/>
        </w:rPr>
        <w:t>рамма</w:t>
      </w:r>
      <w:proofErr w:type="gramEnd"/>
    </w:p>
    <w:p w:rsidR="00CC3E6B" w:rsidRPr="00EE070D" w:rsidRDefault="008235FA" w:rsidP="00CC3E6B">
      <w:pPr>
        <w:tabs>
          <w:tab w:val="left" w:pos="426"/>
        </w:tabs>
        <w:spacing w:after="0" w:line="240" w:lineRule="auto"/>
        <w:ind w:left="-709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rFonts w:ascii="Times New Roman" w:eastAsia="SimSun" w:hAnsi="Times New Roman"/>
          <w:b/>
          <w:sz w:val="28"/>
          <w:szCs w:val="24"/>
          <w:lang w:eastAsia="zh-CN"/>
        </w:rPr>
        <w:t xml:space="preserve">           </w:t>
      </w:r>
      <w:r w:rsidR="003D737B">
        <w:rPr>
          <w:rFonts w:ascii="Times New Roman" w:eastAsia="SimSun" w:hAnsi="Times New Roman"/>
          <w:b/>
          <w:sz w:val="28"/>
          <w:szCs w:val="24"/>
          <w:lang w:eastAsia="zh-CN"/>
        </w:rPr>
        <w:t xml:space="preserve"> №3-8</w:t>
      </w:r>
      <w:r w:rsidR="00CC3E6B" w:rsidRPr="00EE070D">
        <w:rPr>
          <w:rFonts w:ascii="Times New Roman" w:eastAsia="SimSun" w:hAnsi="Times New Roman"/>
          <w:b/>
          <w:sz w:val="28"/>
          <w:szCs w:val="24"/>
          <w:lang w:eastAsia="zh-CN"/>
        </w:rPr>
        <w:t>):</w:t>
      </w:r>
    </w:p>
    <w:p w:rsidR="00CC3E6B" w:rsidRDefault="00CC3E6B" w:rsidP="00CC7CD2">
      <w:pPr>
        <w:tabs>
          <w:tab w:val="left" w:pos="426"/>
        </w:tabs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 w:rsidRPr="00EE070D">
        <w:rPr>
          <w:rFonts w:ascii="Times New Roman" w:eastAsia="SimSun" w:hAnsi="Times New Roman"/>
          <w:b/>
          <w:sz w:val="28"/>
          <w:szCs w:val="24"/>
          <w:lang w:eastAsia="zh-CN"/>
        </w:rPr>
        <w:t>- русский язык</w:t>
      </w:r>
    </w:p>
    <w:p w:rsidR="00CC7CD2" w:rsidRPr="00CC7CD2" w:rsidRDefault="00765099" w:rsidP="00CC7CD2">
      <w:pPr>
        <w:tabs>
          <w:tab w:val="left" w:pos="426"/>
        </w:tabs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676900" cy="305752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3E6B" w:rsidRPr="00337572" w:rsidRDefault="00CC3E6B" w:rsidP="00337572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eastAsia="SimSun" w:hAnsi="Times New Roman"/>
          <w:sz w:val="28"/>
          <w:szCs w:val="24"/>
          <w:lang w:eastAsia="zh-CN"/>
        </w:rPr>
      </w:pPr>
    </w:p>
    <w:p w:rsidR="00CC3E6B" w:rsidRPr="007420BD" w:rsidRDefault="00337572" w:rsidP="007420BD">
      <w:pPr>
        <w:pStyle w:val="a6"/>
        <w:jc w:val="both"/>
        <w:rPr>
          <w:rFonts w:ascii="Times New Roman" w:hAnsi="Times New Roman"/>
          <w:sz w:val="28"/>
          <w:lang w:eastAsia="zh-CN"/>
        </w:rPr>
      </w:pPr>
      <w:r w:rsidRPr="00337572">
        <w:rPr>
          <w:lang w:eastAsia="zh-CN"/>
        </w:rPr>
        <w:t xml:space="preserve"> </w:t>
      </w:r>
      <w:r w:rsidR="003D737B">
        <w:rPr>
          <w:lang w:eastAsia="zh-CN"/>
        </w:rPr>
        <w:t xml:space="preserve">  </w:t>
      </w:r>
      <w:r w:rsidRPr="00337572">
        <w:rPr>
          <w:lang w:eastAsia="zh-CN"/>
        </w:rPr>
        <w:t xml:space="preserve"> </w:t>
      </w:r>
      <w:r w:rsidR="00CC3E6B" w:rsidRPr="007420BD">
        <w:rPr>
          <w:rFonts w:ascii="Times New Roman" w:hAnsi="Times New Roman"/>
          <w:sz w:val="28"/>
          <w:lang w:eastAsia="zh-CN"/>
        </w:rPr>
        <w:t>Наивысшее число баллов</w:t>
      </w:r>
      <w:r w:rsidR="00142E50">
        <w:rPr>
          <w:rFonts w:ascii="Times New Roman" w:hAnsi="Times New Roman"/>
          <w:sz w:val="28"/>
          <w:lang w:eastAsia="zh-CN"/>
        </w:rPr>
        <w:t xml:space="preserve"> (82) набрали</w:t>
      </w:r>
      <w:r w:rsidR="00CC3E6B" w:rsidRPr="007420BD">
        <w:rPr>
          <w:rFonts w:ascii="Times New Roman" w:hAnsi="Times New Roman"/>
          <w:sz w:val="28"/>
          <w:lang w:eastAsia="zh-CN"/>
        </w:rPr>
        <w:t xml:space="preserve"> выпускница МБОУ «</w:t>
      </w:r>
      <w:proofErr w:type="spellStart"/>
      <w:r w:rsidR="00136629">
        <w:rPr>
          <w:rFonts w:ascii="Times New Roman" w:hAnsi="Times New Roman"/>
          <w:sz w:val="28"/>
          <w:lang w:eastAsia="zh-CN"/>
        </w:rPr>
        <w:t>Саскалинская</w:t>
      </w:r>
      <w:proofErr w:type="spellEnd"/>
      <w:r w:rsidR="00136629">
        <w:rPr>
          <w:rFonts w:ascii="Times New Roman" w:hAnsi="Times New Roman"/>
          <w:sz w:val="28"/>
          <w:lang w:eastAsia="zh-CN"/>
        </w:rPr>
        <w:t xml:space="preserve"> </w:t>
      </w:r>
      <w:r w:rsidR="00CC3E6B" w:rsidRPr="007420BD">
        <w:rPr>
          <w:rFonts w:ascii="Times New Roman" w:hAnsi="Times New Roman"/>
          <w:sz w:val="28"/>
          <w:lang w:eastAsia="zh-CN"/>
        </w:rPr>
        <w:t>СОШ»</w:t>
      </w:r>
      <w:r w:rsidR="00142E50">
        <w:rPr>
          <w:rFonts w:ascii="Times New Roman" w:hAnsi="Times New Roman"/>
          <w:sz w:val="28"/>
          <w:lang w:eastAsia="zh-CN"/>
        </w:rPr>
        <w:t xml:space="preserve"> Харитонова А</w:t>
      </w:r>
      <w:r w:rsidR="00CC7CD2" w:rsidRPr="007420BD">
        <w:rPr>
          <w:rFonts w:ascii="Times New Roman" w:hAnsi="Times New Roman"/>
          <w:sz w:val="28"/>
          <w:lang w:eastAsia="zh-CN"/>
        </w:rPr>
        <w:t>.</w:t>
      </w:r>
      <w:r w:rsidR="00142E50">
        <w:rPr>
          <w:rFonts w:ascii="Times New Roman" w:hAnsi="Times New Roman"/>
          <w:sz w:val="28"/>
          <w:lang w:eastAsia="zh-CN"/>
        </w:rPr>
        <w:t xml:space="preserve"> (</w:t>
      </w:r>
      <w:r w:rsidR="00CC3E6B" w:rsidRPr="007420BD">
        <w:rPr>
          <w:rFonts w:ascii="Times New Roman" w:hAnsi="Times New Roman"/>
          <w:sz w:val="28"/>
          <w:lang w:eastAsia="zh-CN"/>
        </w:rPr>
        <w:t xml:space="preserve">Преподаватель русского языка </w:t>
      </w:r>
      <w:r w:rsidR="00933552">
        <w:rPr>
          <w:rFonts w:ascii="Times New Roman" w:hAnsi="Times New Roman"/>
          <w:sz w:val="28"/>
          <w:lang w:eastAsia="zh-CN"/>
        </w:rPr>
        <w:t>–</w:t>
      </w:r>
      <w:r w:rsidR="00136629">
        <w:rPr>
          <w:rFonts w:ascii="Times New Roman" w:hAnsi="Times New Roman"/>
          <w:sz w:val="28"/>
          <w:lang w:eastAsia="zh-CN"/>
        </w:rPr>
        <w:t xml:space="preserve"> Столяров А.Н.</w:t>
      </w:r>
      <w:r w:rsidR="00933552">
        <w:rPr>
          <w:rFonts w:ascii="Times New Roman" w:hAnsi="Times New Roman"/>
          <w:sz w:val="28"/>
          <w:lang w:eastAsia="zh-CN"/>
        </w:rPr>
        <w:t>. (</w:t>
      </w:r>
      <w:r w:rsidR="00136629">
        <w:rPr>
          <w:rFonts w:ascii="Times New Roman" w:hAnsi="Times New Roman"/>
          <w:sz w:val="28"/>
          <w:lang w:eastAsia="zh-CN"/>
        </w:rPr>
        <w:t>высшая кв. категория</w:t>
      </w:r>
      <w:r w:rsidR="00933552">
        <w:rPr>
          <w:rFonts w:ascii="Times New Roman" w:hAnsi="Times New Roman"/>
          <w:sz w:val="28"/>
          <w:lang w:eastAsia="zh-CN"/>
        </w:rPr>
        <w:t>)</w:t>
      </w:r>
      <w:r w:rsidR="00142E50">
        <w:rPr>
          <w:rFonts w:ascii="Times New Roman" w:hAnsi="Times New Roman"/>
          <w:sz w:val="28"/>
          <w:lang w:eastAsia="zh-CN"/>
        </w:rPr>
        <w:t>) и выпускник МБОУ «</w:t>
      </w:r>
      <w:proofErr w:type="spellStart"/>
      <w:r w:rsidR="00142E50">
        <w:rPr>
          <w:rFonts w:ascii="Times New Roman" w:hAnsi="Times New Roman"/>
          <w:sz w:val="28"/>
          <w:lang w:eastAsia="zh-CN"/>
        </w:rPr>
        <w:t>Мухинская</w:t>
      </w:r>
      <w:proofErr w:type="spellEnd"/>
      <w:r w:rsidR="00142E50">
        <w:rPr>
          <w:rFonts w:ascii="Times New Roman" w:hAnsi="Times New Roman"/>
          <w:sz w:val="28"/>
          <w:lang w:eastAsia="zh-CN"/>
        </w:rPr>
        <w:t xml:space="preserve"> СОШ» Столяров А. </w:t>
      </w:r>
      <w:r w:rsidR="00142E50" w:rsidRPr="00142E50">
        <w:rPr>
          <w:rFonts w:ascii="Times New Roman" w:hAnsi="Times New Roman"/>
          <w:sz w:val="28"/>
          <w:lang w:eastAsia="zh-CN"/>
        </w:rPr>
        <w:t xml:space="preserve">(Преподаватель русского языка – </w:t>
      </w:r>
      <w:r w:rsidR="00142E50">
        <w:rPr>
          <w:rFonts w:ascii="Times New Roman" w:hAnsi="Times New Roman"/>
          <w:sz w:val="28"/>
          <w:lang w:eastAsia="zh-CN"/>
        </w:rPr>
        <w:t>Галактионова Э.В.</w:t>
      </w:r>
      <w:r w:rsidR="00142E50" w:rsidRPr="00142E50">
        <w:rPr>
          <w:rFonts w:ascii="Times New Roman" w:hAnsi="Times New Roman"/>
          <w:sz w:val="28"/>
          <w:lang w:eastAsia="zh-CN"/>
        </w:rPr>
        <w:t>(высшая кв. категория))</w:t>
      </w:r>
      <w:r w:rsidR="00CC7CD2" w:rsidRPr="007420BD">
        <w:rPr>
          <w:rFonts w:ascii="Times New Roman" w:hAnsi="Times New Roman"/>
          <w:sz w:val="28"/>
          <w:lang w:eastAsia="zh-CN" w:bidi="en-US"/>
        </w:rPr>
        <w:t xml:space="preserve">. </w:t>
      </w:r>
    </w:p>
    <w:p w:rsidR="00933552" w:rsidRDefault="00361175" w:rsidP="007420BD">
      <w:pPr>
        <w:pStyle w:val="a6"/>
        <w:jc w:val="both"/>
        <w:rPr>
          <w:rFonts w:ascii="Times New Roman" w:hAnsi="Times New Roman"/>
          <w:sz w:val="28"/>
          <w:lang w:eastAsia="zh-CN"/>
        </w:rPr>
      </w:pPr>
      <w:r w:rsidRPr="007420BD">
        <w:rPr>
          <w:rFonts w:ascii="Times New Roman" w:hAnsi="Times New Roman"/>
          <w:sz w:val="28"/>
          <w:lang w:eastAsia="zh-CN"/>
        </w:rPr>
        <w:t xml:space="preserve">   </w:t>
      </w:r>
      <w:r w:rsidR="00337572" w:rsidRPr="007420BD">
        <w:rPr>
          <w:rFonts w:ascii="Times New Roman" w:hAnsi="Times New Roman"/>
          <w:sz w:val="28"/>
          <w:lang w:eastAsia="zh-CN"/>
        </w:rPr>
        <w:t>Среди лидеров по качеству подготовки по русскому языку – МБОУ «</w:t>
      </w:r>
      <w:proofErr w:type="spellStart"/>
      <w:r w:rsidR="00136629">
        <w:rPr>
          <w:rFonts w:ascii="Times New Roman" w:hAnsi="Times New Roman"/>
          <w:sz w:val="28"/>
          <w:lang w:eastAsia="zh-CN"/>
        </w:rPr>
        <w:t>Мухинская</w:t>
      </w:r>
      <w:proofErr w:type="spellEnd"/>
      <w:r w:rsidR="00136629">
        <w:rPr>
          <w:rFonts w:ascii="Times New Roman" w:hAnsi="Times New Roman"/>
          <w:sz w:val="28"/>
          <w:lang w:eastAsia="zh-CN"/>
        </w:rPr>
        <w:t xml:space="preserve"> </w:t>
      </w:r>
      <w:r w:rsidR="00337572" w:rsidRPr="007420BD">
        <w:rPr>
          <w:rFonts w:ascii="Times New Roman" w:hAnsi="Times New Roman"/>
          <w:sz w:val="28"/>
          <w:lang w:eastAsia="zh-CN"/>
        </w:rPr>
        <w:t>СОШ»</w:t>
      </w:r>
      <w:r w:rsidR="001474F8">
        <w:rPr>
          <w:rFonts w:ascii="Times New Roman" w:hAnsi="Times New Roman"/>
          <w:sz w:val="28"/>
          <w:lang w:eastAsia="zh-CN"/>
        </w:rPr>
        <w:t xml:space="preserve"> </w:t>
      </w:r>
      <w:r w:rsidR="00C9392B">
        <w:rPr>
          <w:rFonts w:ascii="Times New Roman" w:hAnsi="Times New Roman"/>
          <w:sz w:val="28"/>
          <w:lang w:eastAsia="zh-CN"/>
        </w:rPr>
        <w:t>(</w:t>
      </w:r>
      <w:r w:rsidR="001474F8">
        <w:rPr>
          <w:rFonts w:ascii="Times New Roman" w:hAnsi="Times New Roman"/>
          <w:sz w:val="28"/>
          <w:lang w:eastAsia="zh-CN"/>
        </w:rPr>
        <w:t>2 года подряд),</w:t>
      </w:r>
      <w:r w:rsidR="00337572" w:rsidRPr="007420BD">
        <w:rPr>
          <w:rFonts w:ascii="Times New Roman" w:hAnsi="Times New Roman"/>
          <w:sz w:val="28"/>
          <w:lang w:eastAsia="zh-CN"/>
        </w:rPr>
        <w:t xml:space="preserve"> </w:t>
      </w:r>
      <w:r w:rsidR="00933552">
        <w:rPr>
          <w:rFonts w:ascii="Times New Roman" w:hAnsi="Times New Roman"/>
          <w:sz w:val="28"/>
          <w:lang w:eastAsia="zh-CN"/>
        </w:rPr>
        <w:t>МБОУ «</w:t>
      </w:r>
      <w:proofErr w:type="spellStart"/>
      <w:r w:rsidR="00933552">
        <w:rPr>
          <w:rFonts w:ascii="Times New Roman" w:hAnsi="Times New Roman"/>
          <w:sz w:val="28"/>
          <w:lang w:eastAsia="zh-CN"/>
        </w:rPr>
        <w:t>Саскалинская</w:t>
      </w:r>
      <w:proofErr w:type="spellEnd"/>
      <w:r w:rsidR="00933552">
        <w:rPr>
          <w:rFonts w:ascii="Times New Roman" w:hAnsi="Times New Roman"/>
          <w:sz w:val="28"/>
          <w:lang w:eastAsia="zh-CN"/>
        </w:rPr>
        <w:t xml:space="preserve"> СОШ»</w:t>
      </w:r>
      <w:r w:rsidR="001474F8">
        <w:rPr>
          <w:rFonts w:ascii="Times New Roman" w:hAnsi="Times New Roman"/>
          <w:sz w:val="28"/>
          <w:lang w:eastAsia="zh-CN"/>
        </w:rPr>
        <w:t xml:space="preserve"> (три года </w:t>
      </w:r>
      <w:r w:rsidR="001474F8">
        <w:rPr>
          <w:rFonts w:ascii="Times New Roman" w:hAnsi="Times New Roman"/>
          <w:sz w:val="28"/>
          <w:lang w:eastAsia="zh-CN"/>
        </w:rPr>
        <w:lastRenderedPageBreak/>
        <w:t>подряд)</w:t>
      </w:r>
      <w:r w:rsidR="00136629">
        <w:rPr>
          <w:rFonts w:ascii="Times New Roman" w:hAnsi="Times New Roman"/>
          <w:sz w:val="28"/>
          <w:lang w:eastAsia="zh-CN"/>
        </w:rPr>
        <w:t>. В данных ОО самый высокий средний балл в районе –</w:t>
      </w:r>
      <w:r w:rsidR="001474F8">
        <w:rPr>
          <w:rFonts w:ascii="Times New Roman" w:hAnsi="Times New Roman"/>
          <w:sz w:val="28"/>
          <w:lang w:eastAsia="zh-CN"/>
        </w:rPr>
        <w:t>70,3</w:t>
      </w:r>
      <w:r w:rsidR="00136629">
        <w:rPr>
          <w:rFonts w:ascii="Times New Roman" w:hAnsi="Times New Roman"/>
          <w:sz w:val="28"/>
          <w:lang w:eastAsia="zh-CN"/>
        </w:rPr>
        <w:t>и 66,8 соответственно.</w:t>
      </w:r>
    </w:p>
    <w:p w:rsidR="00462BDF" w:rsidRPr="007420BD" w:rsidRDefault="00462BDF" w:rsidP="007420BD">
      <w:pPr>
        <w:pStyle w:val="a6"/>
        <w:jc w:val="both"/>
        <w:rPr>
          <w:rFonts w:ascii="Times New Roman" w:hAnsi="Times New Roman"/>
          <w:sz w:val="28"/>
          <w:lang w:eastAsia="zh-CN"/>
        </w:rPr>
      </w:pPr>
      <w:r w:rsidRPr="007420BD">
        <w:rPr>
          <w:rFonts w:ascii="Times New Roman" w:hAnsi="Times New Roman"/>
          <w:sz w:val="28"/>
          <w:lang w:eastAsia="zh-CN"/>
        </w:rPr>
        <w:t xml:space="preserve">   Снижение качества результатов  - </w:t>
      </w:r>
      <w:r w:rsidR="001474F8">
        <w:rPr>
          <w:rFonts w:ascii="Times New Roman" w:hAnsi="Times New Roman"/>
          <w:sz w:val="28"/>
          <w:lang w:eastAsia="zh-CN"/>
        </w:rPr>
        <w:t xml:space="preserve">в </w:t>
      </w:r>
      <w:r w:rsidRPr="007420BD">
        <w:rPr>
          <w:rFonts w:ascii="Times New Roman" w:hAnsi="Times New Roman"/>
          <w:sz w:val="28"/>
          <w:lang w:eastAsia="zh-CN"/>
        </w:rPr>
        <w:t>МБОУ «</w:t>
      </w:r>
      <w:proofErr w:type="spellStart"/>
      <w:r w:rsidR="001474F8">
        <w:rPr>
          <w:rFonts w:ascii="Times New Roman" w:hAnsi="Times New Roman"/>
          <w:sz w:val="28"/>
          <w:lang w:eastAsia="zh-CN"/>
        </w:rPr>
        <w:t>Петрушинская</w:t>
      </w:r>
      <w:proofErr w:type="spellEnd"/>
      <w:r w:rsidR="001474F8">
        <w:rPr>
          <w:rFonts w:ascii="Times New Roman" w:hAnsi="Times New Roman"/>
          <w:sz w:val="28"/>
          <w:lang w:eastAsia="zh-CN"/>
        </w:rPr>
        <w:t xml:space="preserve"> </w:t>
      </w:r>
      <w:r w:rsidRPr="007420BD">
        <w:rPr>
          <w:rFonts w:ascii="Times New Roman" w:hAnsi="Times New Roman"/>
          <w:sz w:val="28"/>
          <w:lang w:eastAsia="zh-CN"/>
        </w:rPr>
        <w:t>СОШ».</w:t>
      </w:r>
    </w:p>
    <w:p w:rsidR="007420BD" w:rsidRPr="00462BDF" w:rsidRDefault="00462BDF" w:rsidP="000B0BF1">
      <w:pPr>
        <w:pStyle w:val="a6"/>
        <w:rPr>
          <w:rFonts w:ascii="Times New Roman" w:eastAsia="SimSun" w:hAnsi="Times New Roman"/>
          <w:sz w:val="28"/>
          <w:szCs w:val="24"/>
          <w:lang w:eastAsia="zh-CN"/>
        </w:rPr>
      </w:pPr>
      <w:r w:rsidRPr="007420BD">
        <w:rPr>
          <w:rFonts w:ascii="Times New Roman" w:hAnsi="Times New Roman"/>
          <w:sz w:val="28"/>
          <w:lang w:eastAsia="zh-CN"/>
        </w:rPr>
        <w:t xml:space="preserve">     </w:t>
      </w:r>
    </w:p>
    <w:p w:rsidR="00361175" w:rsidRPr="00EE070D" w:rsidRDefault="00627126" w:rsidP="007420BD">
      <w:pPr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rFonts w:ascii="Times New Roman" w:eastAsia="SimSun" w:hAnsi="Times New Roman"/>
          <w:b/>
          <w:sz w:val="28"/>
          <w:szCs w:val="24"/>
          <w:lang w:eastAsia="zh-CN"/>
        </w:rPr>
        <w:t xml:space="preserve">    </w:t>
      </w:r>
      <w:r w:rsidR="00361175" w:rsidRPr="00EE070D">
        <w:rPr>
          <w:rFonts w:ascii="Times New Roman" w:eastAsia="SimSun" w:hAnsi="Times New Roman"/>
          <w:b/>
          <w:sz w:val="28"/>
          <w:szCs w:val="24"/>
          <w:lang w:eastAsia="zh-CN"/>
        </w:rPr>
        <w:t>- математика</w:t>
      </w:r>
      <w:r w:rsidR="00920E04">
        <w:rPr>
          <w:rFonts w:ascii="Times New Roman" w:eastAsia="SimSun" w:hAnsi="Times New Roman"/>
          <w:b/>
          <w:sz w:val="28"/>
          <w:szCs w:val="24"/>
          <w:lang w:eastAsia="zh-CN"/>
        </w:rPr>
        <w:t xml:space="preserve"> (профильный уровень)</w:t>
      </w:r>
    </w:p>
    <w:p w:rsidR="000B0BF1" w:rsidRDefault="00361175" w:rsidP="000B0BF1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</w:p>
    <w:p w:rsidR="000B0BF1" w:rsidRDefault="00765099" w:rsidP="000B0BF1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 wp14:anchorId="6B83B876" wp14:editId="3748838C">
            <wp:extent cx="5676900" cy="30575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0BF1" w:rsidRDefault="000B0BF1" w:rsidP="000B0BF1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eastAsia="SimSun" w:hAnsi="Times New Roman"/>
          <w:sz w:val="28"/>
          <w:szCs w:val="24"/>
          <w:lang w:eastAsia="zh-CN"/>
        </w:rPr>
      </w:pPr>
    </w:p>
    <w:p w:rsidR="00013A74" w:rsidRDefault="000B0BF1" w:rsidP="00AF3977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 xml:space="preserve">    </w:t>
      </w:r>
      <w:r w:rsidR="00AF3977">
        <w:rPr>
          <w:rFonts w:ascii="Times New Roman" w:hAnsi="Times New Roman"/>
          <w:sz w:val="28"/>
          <w:lang w:eastAsia="zh-CN"/>
        </w:rPr>
        <w:t xml:space="preserve">    </w:t>
      </w:r>
      <w:r w:rsidRPr="000B0BF1">
        <w:rPr>
          <w:rFonts w:ascii="Times New Roman" w:hAnsi="Times New Roman"/>
          <w:sz w:val="28"/>
          <w:lang w:eastAsia="zh-CN"/>
        </w:rPr>
        <w:t>По математике лучши</w:t>
      </w:r>
      <w:r w:rsidR="00C62EDE">
        <w:rPr>
          <w:rFonts w:ascii="Times New Roman" w:hAnsi="Times New Roman"/>
          <w:sz w:val="28"/>
          <w:lang w:eastAsia="zh-CN"/>
        </w:rPr>
        <w:t>е результаты подготовки показали</w:t>
      </w:r>
      <w:r w:rsidRPr="000B0BF1">
        <w:rPr>
          <w:rFonts w:ascii="Times New Roman" w:hAnsi="Times New Roman"/>
          <w:sz w:val="28"/>
          <w:lang w:eastAsia="zh-CN"/>
        </w:rPr>
        <w:t xml:space="preserve"> МБОУ «</w:t>
      </w:r>
      <w:proofErr w:type="spellStart"/>
      <w:r w:rsidR="008A704E">
        <w:rPr>
          <w:rFonts w:ascii="Times New Roman" w:hAnsi="Times New Roman"/>
          <w:sz w:val="28"/>
          <w:lang w:eastAsia="zh-CN"/>
        </w:rPr>
        <w:t>Саскалинская</w:t>
      </w:r>
      <w:proofErr w:type="spellEnd"/>
      <w:r w:rsidR="008A704E">
        <w:rPr>
          <w:rFonts w:ascii="Times New Roman" w:hAnsi="Times New Roman"/>
          <w:sz w:val="28"/>
          <w:lang w:eastAsia="zh-CN"/>
        </w:rPr>
        <w:t xml:space="preserve"> </w:t>
      </w:r>
      <w:r w:rsidRPr="000B0BF1">
        <w:rPr>
          <w:rFonts w:ascii="Times New Roman" w:hAnsi="Times New Roman"/>
          <w:sz w:val="28"/>
          <w:lang w:eastAsia="zh-CN"/>
        </w:rPr>
        <w:t>СОШ»</w:t>
      </w:r>
      <w:r w:rsidR="00C62EDE">
        <w:rPr>
          <w:rFonts w:ascii="Times New Roman" w:hAnsi="Times New Roman"/>
          <w:sz w:val="28"/>
          <w:lang w:eastAsia="zh-CN"/>
        </w:rPr>
        <w:t xml:space="preserve"> и МБОУ «</w:t>
      </w:r>
      <w:proofErr w:type="spellStart"/>
      <w:r w:rsidR="00C62EDE">
        <w:rPr>
          <w:rFonts w:ascii="Times New Roman" w:hAnsi="Times New Roman"/>
          <w:sz w:val="28"/>
          <w:lang w:eastAsia="zh-CN"/>
        </w:rPr>
        <w:t>Чагоянская</w:t>
      </w:r>
      <w:proofErr w:type="spellEnd"/>
      <w:r w:rsidR="00C62EDE">
        <w:rPr>
          <w:rFonts w:ascii="Times New Roman" w:hAnsi="Times New Roman"/>
          <w:sz w:val="28"/>
          <w:lang w:eastAsia="zh-CN"/>
        </w:rPr>
        <w:t xml:space="preserve"> СОШ» - средний балл составил </w:t>
      </w:r>
      <w:r w:rsidR="008A704E">
        <w:rPr>
          <w:rFonts w:ascii="Times New Roman" w:hAnsi="Times New Roman"/>
          <w:sz w:val="28"/>
          <w:lang w:eastAsia="zh-CN"/>
        </w:rPr>
        <w:t xml:space="preserve">51,8 </w:t>
      </w:r>
      <w:r w:rsidR="00C62EDE">
        <w:rPr>
          <w:rFonts w:ascii="Times New Roman" w:hAnsi="Times New Roman"/>
          <w:sz w:val="28"/>
          <w:lang w:eastAsia="zh-CN"/>
        </w:rPr>
        <w:t xml:space="preserve">и </w:t>
      </w:r>
      <w:r w:rsidR="008A704E">
        <w:rPr>
          <w:rFonts w:ascii="Times New Roman" w:hAnsi="Times New Roman"/>
          <w:sz w:val="28"/>
          <w:lang w:eastAsia="zh-CN"/>
        </w:rPr>
        <w:t>56,5 соответственно. В 2019</w:t>
      </w:r>
      <w:r w:rsidR="00C62EDE">
        <w:rPr>
          <w:rFonts w:ascii="Times New Roman" w:hAnsi="Times New Roman"/>
          <w:sz w:val="28"/>
          <w:lang w:eastAsia="zh-CN"/>
        </w:rPr>
        <w:t xml:space="preserve"> году </w:t>
      </w:r>
      <w:r w:rsidR="008A704E">
        <w:rPr>
          <w:rFonts w:ascii="Times New Roman" w:hAnsi="Times New Roman"/>
          <w:sz w:val="28"/>
          <w:lang w:eastAsia="zh-CN"/>
        </w:rPr>
        <w:t xml:space="preserve">5 </w:t>
      </w:r>
      <w:r w:rsidR="00C62EDE">
        <w:rPr>
          <w:rFonts w:ascii="Times New Roman" w:hAnsi="Times New Roman"/>
          <w:sz w:val="28"/>
          <w:lang w:eastAsia="zh-CN"/>
        </w:rPr>
        <w:t>участников ЕГЭ получил</w:t>
      </w:r>
      <w:r w:rsidR="008A704E">
        <w:rPr>
          <w:rFonts w:ascii="Times New Roman" w:hAnsi="Times New Roman"/>
          <w:sz w:val="28"/>
          <w:lang w:eastAsia="zh-CN"/>
        </w:rPr>
        <w:t>и</w:t>
      </w:r>
      <w:r w:rsidR="00C62EDE">
        <w:rPr>
          <w:rFonts w:ascii="Times New Roman" w:hAnsi="Times New Roman"/>
          <w:sz w:val="28"/>
          <w:lang w:eastAsia="zh-CN"/>
        </w:rPr>
        <w:t xml:space="preserve"> выше 50 баллов</w:t>
      </w:r>
      <w:r w:rsidR="008A704E">
        <w:rPr>
          <w:rFonts w:ascii="Times New Roman" w:hAnsi="Times New Roman"/>
          <w:sz w:val="28"/>
          <w:lang w:eastAsia="zh-CN"/>
        </w:rPr>
        <w:t xml:space="preserve"> </w:t>
      </w:r>
      <w:r w:rsidR="00673AE8">
        <w:rPr>
          <w:rFonts w:ascii="Times New Roman" w:hAnsi="Times New Roman"/>
          <w:sz w:val="28"/>
          <w:lang w:eastAsia="zh-CN"/>
        </w:rPr>
        <w:t>(</w:t>
      </w:r>
      <w:r w:rsidR="008A704E">
        <w:rPr>
          <w:rFonts w:ascii="Times New Roman" w:hAnsi="Times New Roman"/>
          <w:sz w:val="28"/>
          <w:lang w:eastAsia="zh-CN"/>
        </w:rPr>
        <w:t>в 2018 году таковых не было)</w:t>
      </w:r>
      <w:r w:rsidR="00013A74">
        <w:rPr>
          <w:rFonts w:ascii="Times New Roman" w:hAnsi="Times New Roman"/>
          <w:sz w:val="28"/>
          <w:lang w:eastAsia="zh-CN"/>
        </w:rPr>
        <w:t xml:space="preserve">: </w:t>
      </w:r>
      <w:r w:rsidR="00013A74" w:rsidRPr="000B0BF1">
        <w:rPr>
          <w:rFonts w:ascii="Times New Roman" w:hAnsi="Times New Roman"/>
          <w:sz w:val="28"/>
          <w:lang w:eastAsia="zh-CN"/>
        </w:rPr>
        <w:t>МБОУ «</w:t>
      </w:r>
      <w:proofErr w:type="spellStart"/>
      <w:r w:rsidR="00013A74">
        <w:rPr>
          <w:rFonts w:ascii="Times New Roman" w:hAnsi="Times New Roman"/>
          <w:sz w:val="28"/>
          <w:lang w:eastAsia="zh-CN"/>
        </w:rPr>
        <w:t>Саскалинская</w:t>
      </w:r>
      <w:proofErr w:type="spellEnd"/>
      <w:r w:rsidR="00013A74">
        <w:rPr>
          <w:rFonts w:ascii="Times New Roman" w:hAnsi="Times New Roman"/>
          <w:sz w:val="28"/>
          <w:lang w:eastAsia="zh-CN"/>
        </w:rPr>
        <w:t xml:space="preserve"> </w:t>
      </w:r>
      <w:r w:rsidR="00013A74" w:rsidRPr="000B0BF1">
        <w:rPr>
          <w:rFonts w:ascii="Times New Roman" w:hAnsi="Times New Roman"/>
          <w:sz w:val="28"/>
          <w:lang w:eastAsia="zh-CN"/>
        </w:rPr>
        <w:t>СОШ»</w:t>
      </w:r>
      <w:r w:rsidR="00013A74">
        <w:rPr>
          <w:rFonts w:ascii="Times New Roman" w:hAnsi="Times New Roman"/>
          <w:sz w:val="28"/>
          <w:lang w:eastAsia="zh-CN"/>
        </w:rPr>
        <w:t xml:space="preserve"> - 3 человека – 75%,  в </w:t>
      </w:r>
      <w:r w:rsidR="00013A74">
        <w:rPr>
          <w:rFonts w:ascii="Times New Roman" w:eastAsia="SimSun" w:hAnsi="Times New Roman"/>
          <w:sz w:val="28"/>
          <w:szCs w:val="24"/>
          <w:lang w:eastAsia="zh-CN"/>
        </w:rPr>
        <w:t>МБОУ «</w:t>
      </w:r>
      <w:proofErr w:type="spellStart"/>
      <w:r w:rsidR="00013A74">
        <w:rPr>
          <w:rFonts w:ascii="Times New Roman" w:eastAsia="SimSun" w:hAnsi="Times New Roman"/>
          <w:sz w:val="28"/>
          <w:szCs w:val="24"/>
          <w:lang w:eastAsia="zh-CN"/>
        </w:rPr>
        <w:t>Мухинская</w:t>
      </w:r>
      <w:proofErr w:type="spellEnd"/>
      <w:r w:rsidR="00013A74">
        <w:rPr>
          <w:rFonts w:ascii="Times New Roman" w:eastAsia="SimSun" w:hAnsi="Times New Roman"/>
          <w:sz w:val="28"/>
          <w:szCs w:val="24"/>
          <w:lang w:eastAsia="zh-CN"/>
        </w:rPr>
        <w:t xml:space="preserve"> СОШ» и </w:t>
      </w:r>
      <w:r w:rsidR="00013A74">
        <w:rPr>
          <w:rFonts w:ascii="Times New Roman" w:hAnsi="Times New Roman"/>
          <w:sz w:val="28"/>
          <w:lang w:eastAsia="zh-CN"/>
        </w:rPr>
        <w:t>МБОУ «</w:t>
      </w:r>
      <w:proofErr w:type="spellStart"/>
      <w:r w:rsidR="00013A74">
        <w:rPr>
          <w:rFonts w:ascii="Times New Roman" w:hAnsi="Times New Roman"/>
          <w:sz w:val="28"/>
          <w:lang w:eastAsia="zh-CN"/>
        </w:rPr>
        <w:t>Чагоянская</w:t>
      </w:r>
      <w:proofErr w:type="spellEnd"/>
      <w:r w:rsidR="00013A74">
        <w:rPr>
          <w:rFonts w:ascii="Times New Roman" w:hAnsi="Times New Roman"/>
          <w:sz w:val="28"/>
          <w:lang w:eastAsia="zh-CN"/>
        </w:rPr>
        <w:t xml:space="preserve"> СОШ» по одному – 25% и 50% соответственно</w:t>
      </w:r>
      <w:r w:rsidR="00C62EDE">
        <w:rPr>
          <w:rFonts w:ascii="Times New Roman" w:hAnsi="Times New Roman"/>
          <w:sz w:val="28"/>
          <w:lang w:eastAsia="zh-CN"/>
        </w:rPr>
        <w:t>.</w:t>
      </w:r>
      <w:r w:rsidR="008A704E">
        <w:rPr>
          <w:rFonts w:ascii="Times New Roman" w:hAnsi="Times New Roman"/>
          <w:sz w:val="28"/>
          <w:lang w:eastAsia="zh-CN"/>
        </w:rPr>
        <w:t xml:space="preserve"> </w:t>
      </w:r>
    </w:p>
    <w:p w:rsidR="000B0BF1" w:rsidRPr="00013A74" w:rsidRDefault="00013A74" w:rsidP="00AF3977">
      <w:pPr>
        <w:tabs>
          <w:tab w:val="left" w:pos="1005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lang w:eastAsia="zh-CN"/>
        </w:rPr>
        <w:t xml:space="preserve">    </w:t>
      </w:r>
      <w:r w:rsidR="00AF3977">
        <w:rPr>
          <w:rFonts w:ascii="Times New Roman" w:hAnsi="Times New Roman"/>
          <w:sz w:val="28"/>
          <w:lang w:eastAsia="zh-CN"/>
        </w:rPr>
        <w:t xml:space="preserve">    </w:t>
      </w:r>
      <w:r w:rsidR="008A704E">
        <w:rPr>
          <w:rFonts w:ascii="Times New Roman" w:hAnsi="Times New Roman"/>
          <w:sz w:val="28"/>
          <w:lang w:eastAsia="zh-CN"/>
        </w:rPr>
        <w:t xml:space="preserve">В </w:t>
      </w:r>
      <w:r w:rsidRPr="000B0BF1">
        <w:rPr>
          <w:rFonts w:ascii="Times New Roman" w:hAnsi="Times New Roman"/>
          <w:sz w:val="28"/>
          <w:lang w:eastAsia="zh-CN"/>
        </w:rPr>
        <w:t>МБОУ «</w:t>
      </w:r>
      <w:proofErr w:type="spellStart"/>
      <w:r>
        <w:rPr>
          <w:rFonts w:ascii="Times New Roman" w:hAnsi="Times New Roman"/>
          <w:sz w:val="28"/>
          <w:lang w:eastAsia="zh-CN"/>
        </w:rPr>
        <w:t>Саскалинская</w:t>
      </w:r>
      <w:proofErr w:type="spellEnd"/>
      <w:r>
        <w:rPr>
          <w:rFonts w:ascii="Times New Roman" w:hAnsi="Times New Roman"/>
          <w:sz w:val="28"/>
          <w:lang w:eastAsia="zh-CN"/>
        </w:rPr>
        <w:t xml:space="preserve"> </w:t>
      </w:r>
      <w:r w:rsidRPr="000B0BF1">
        <w:rPr>
          <w:rFonts w:ascii="Times New Roman" w:hAnsi="Times New Roman"/>
          <w:sz w:val="28"/>
          <w:lang w:eastAsia="zh-CN"/>
        </w:rPr>
        <w:t>СОШ»</w:t>
      </w:r>
      <w:r>
        <w:rPr>
          <w:rFonts w:ascii="Times New Roman" w:hAnsi="Times New Roman"/>
          <w:sz w:val="28"/>
          <w:lang w:eastAsia="zh-CN"/>
        </w:rPr>
        <w:t xml:space="preserve"> и МБОУ «</w:t>
      </w:r>
      <w:proofErr w:type="spellStart"/>
      <w:r>
        <w:rPr>
          <w:rFonts w:ascii="Times New Roman" w:hAnsi="Times New Roman"/>
          <w:sz w:val="28"/>
          <w:lang w:eastAsia="zh-CN"/>
        </w:rPr>
        <w:t>Чагоянская</w:t>
      </w:r>
      <w:proofErr w:type="spellEnd"/>
      <w:r>
        <w:rPr>
          <w:rFonts w:ascii="Times New Roman" w:hAnsi="Times New Roman"/>
          <w:sz w:val="28"/>
          <w:lang w:eastAsia="zh-CN"/>
        </w:rPr>
        <w:t xml:space="preserve"> СОШ» </w:t>
      </w:r>
      <w:r w:rsidR="008A704E">
        <w:rPr>
          <w:rFonts w:ascii="Times New Roman" w:hAnsi="Times New Roman"/>
          <w:sz w:val="28"/>
          <w:lang w:eastAsia="zh-CN"/>
        </w:rPr>
        <w:t xml:space="preserve">увеличился </w:t>
      </w:r>
      <w:r w:rsidR="008A704E">
        <w:rPr>
          <w:rFonts w:ascii="Times New Roman" w:eastAsia="SimSun" w:hAnsi="Times New Roman"/>
          <w:sz w:val="28"/>
          <w:szCs w:val="24"/>
          <w:lang w:eastAsia="zh-CN"/>
        </w:rPr>
        <w:t xml:space="preserve">средний балл в сравнении с </w:t>
      </w:r>
      <w:proofErr w:type="gramStart"/>
      <w:r w:rsidR="008A704E">
        <w:rPr>
          <w:rFonts w:ascii="Times New Roman" w:eastAsia="SimSun" w:hAnsi="Times New Roman"/>
          <w:sz w:val="28"/>
          <w:szCs w:val="24"/>
          <w:lang w:eastAsia="zh-CN"/>
        </w:rPr>
        <w:t>прошлогодним</w:t>
      </w:r>
      <w:proofErr w:type="gramEnd"/>
      <w:r w:rsidR="008A704E">
        <w:rPr>
          <w:rFonts w:ascii="Times New Roman" w:eastAsia="SimSun" w:hAnsi="Times New Roman"/>
          <w:sz w:val="28"/>
          <w:szCs w:val="24"/>
          <w:lang w:eastAsia="zh-CN"/>
        </w:rPr>
        <w:t xml:space="preserve">. </w:t>
      </w:r>
      <w:r>
        <w:rPr>
          <w:rFonts w:ascii="Times New Roman" w:eastAsia="SimSun" w:hAnsi="Times New Roman"/>
          <w:sz w:val="28"/>
          <w:szCs w:val="24"/>
          <w:lang w:eastAsia="zh-CN"/>
        </w:rPr>
        <w:t>Увеличение произошло и в МБОУ «</w:t>
      </w:r>
      <w:proofErr w:type="spellStart"/>
      <w:r>
        <w:rPr>
          <w:rFonts w:ascii="Times New Roman" w:eastAsia="SimSun" w:hAnsi="Times New Roman"/>
          <w:sz w:val="28"/>
          <w:szCs w:val="24"/>
          <w:lang w:eastAsia="zh-CN"/>
        </w:rPr>
        <w:t>Петрушинская</w:t>
      </w:r>
      <w:proofErr w:type="spellEnd"/>
      <w:r>
        <w:rPr>
          <w:rFonts w:ascii="Times New Roman" w:eastAsia="SimSun" w:hAnsi="Times New Roman"/>
          <w:sz w:val="28"/>
          <w:szCs w:val="24"/>
          <w:lang w:eastAsia="zh-CN"/>
        </w:rPr>
        <w:t xml:space="preserve"> СОШ», но средний балл по данной школе остается самым маленький в районе – 24,3.</w:t>
      </w:r>
    </w:p>
    <w:p w:rsidR="00C62EDE" w:rsidRDefault="00AF3977" w:rsidP="00AF3977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rFonts w:ascii="Times New Roman" w:eastAsia="SimSun" w:hAnsi="Times New Roman"/>
          <w:sz w:val="28"/>
          <w:szCs w:val="24"/>
          <w:lang w:eastAsia="zh-CN"/>
        </w:rPr>
        <w:t xml:space="preserve">        </w:t>
      </w:r>
      <w:r w:rsidR="000B0BF1">
        <w:rPr>
          <w:rFonts w:ascii="Times New Roman" w:eastAsia="SimSun" w:hAnsi="Times New Roman"/>
          <w:sz w:val="28"/>
          <w:szCs w:val="24"/>
          <w:lang w:eastAsia="zh-CN"/>
        </w:rPr>
        <w:t>В МБОУ «</w:t>
      </w:r>
      <w:proofErr w:type="spellStart"/>
      <w:r w:rsidR="00C62EDE">
        <w:rPr>
          <w:rFonts w:ascii="Times New Roman" w:eastAsia="SimSun" w:hAnsi="Times New Roman"/>
          <w:sz w:val="28"/>
          <w:szCs w:val="24"/>
          <w:lang w:eastAsia="zh-CN"/>
        </w:rPr>
        <w:t>Нововоскресеновская</w:t>
      </w:r>
      <w:proofErr w:type="spellEnd"/>
      <w:r w:rsidR="00C62EDE">
        <w:rPr>
          <w:rFonts w:ascii="Times New Roman" w:eastAsia="SimSun" w:hAnsi="Times New Roman"/>
          <w:sz w:val="28"/>
          <w:szCs w:val="24"/>
          <w:lang w:eastAsia="zh-CN"/>
        </w:rPr>
        <w:t xml:space="preserve"> СОШ», </w:t>
      </w:r>
      <w:r w:rsidR="00013A74">
        <w:rPr>
          <w:rFonts w:ascii="Times New Roman" w:eastAsia="SimSun" w:hAnsi="Times New Roman"/>
          <w:sz w:val="28"/>
          <w:szCs w:val="24"/>
          <w:lang w:eastAsia="zh-CN"/>
        </w:rPr>
        <w:t>МБОУ «</w:t>
      </w:r>
      <w:proofErr w:type="spellStart"/>
      <w:r w:rsidR="00013A74">
        <w:rPr>
          <w:rFonts w:ascii="Times New Roman" w:eastAsia="SimSun" w:hAnsi="Times New Roman"/>
          <w:sz w:val="28"/>
          <w:szCs w:val="24"/>
          <w:lang w:eastAsia="zh-CN"/>
        </w:rPr>
        <w:t>Мухинская</w:t>
      </w:r>
      <w:proofErr w:type="spellEnd"/>
      <w:r w:rsidR="00013A74"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r w:rsidR="00D72321">
        <w:rPr>
          <w:rFonts w:ascii="Times New Roman" w:eastAsia="SimSun" w:hAnsi="Times New Roman"/>
          <w:sz w:val="28"/>
          <w:szCs w:val="24"/>
          <w:lang w:eastAsia="zh-CN"/>
        </w:rPr>
        <w:t xml:space="preserve">СОШ» произошло </w:t>
      </w:r>
      <w:r w:rsidR="00013A74">
        <w:rPr>
          <w:rFonts w:ascii="Times New Roman" w:eastAsia="SimSun" w:hAnsi="Times New Roman"/>
          <w:sz w:val="28"/>
          <w:szCs w:val="24"/>
          <w:lang w:eastAsia="zh-CN"/>
        </w:rPr>
        <w:t>снижение показателя.</w:t>
      </w:r>
    </w:p>
    <w:p w:rsidR="00013A74" w:rsidRDefault="00013A74" w:rsidP="00AF3977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rFonts w:ascii="Times New Roman" w:eastAsia="SimSun" w:hAnsi="Times New Roman"/>
          <w:sz w:val="28"/>
          <w:szCs w:val="24"/>
          <w:lang w:eastAsia="zh-CN"/>
        </w:rPr>
        <w:t xml:space="preserve">   </w:t>
      </w:r>
      <w:r w:rsidR="00AF3977">
        <w:rPr>
          <w:rFonts w:ascii="Times New Roman" w:eastAsia="SimSun" w:hAnsi="Times New Roman"/>
          <w:sz w:val="28"/>
          <w:szCs w:val="24"/>
          <w:lang w:eastAsia="zh-CN"/>
        </w:rPr>
        <w:t xml:space="preserve">     </w:t>
      </w:r>
      <w:r>
        <w:rPr>
          <w:rFonts w:ascii="Times New Roman" w:eastAsia="SimSun" w:hAnsi="Times New Roman"/>
          <w:sz w:val="28"/>
          <w:szCs w:val="24"/>
          <w:lang w:eastAsia="zh-CN"/>
        </w:rPr>
        <w:t>Пятеро участников ЕГЭ по математике профильного уровня не сдали данный экзамен: МБОУ «</w:t>
      </w:r>
      <w:proofErr w:type="spellStart"/>
      <w:r>
        <w:rPr>
          <w:rFonts w:ascii="Times New Roman" w:eastAsia="SimSun" w:hAnsi="Times New Roman"/>
          <w:sz w:val="28"/>
          <w:szCs w:val="24"/>
          <w:lang w:eastAsia="zh-CN"/>
        </w:rPr>
        <w:t>Ушаковская</w:t>
      </w:r>
      <w:proofErr w:type="spellEnd"/>
      <w:r>
        <w:rPr>
          <w:rFonts w:ascii="Times New Roman" w:eastAsia="SimSun" w:hAnsi="Times New Roman"/>
          <w:sz w:val="28"/>
          <w:szCs w:val="24"/>
          <w:lang w:eastAsia="zh-CN"/>
        </w:rPr>
        <w:t xml:space="preserve"> СОШ» и МБОУ «</w:t>
      </w:r>
      <w:proofErr w:type="spellStart"/>
      <w:r>
        <w:rPr>
          <w:rFonts w:ascii="Times New Roman" w:eastAsia="SimSun" w:hAnsi="Times New Roman"/>
          <w:sz w:val="28"/>
          <w:szCs w:val="24"/>
          <w:lang w:eastAsia="zh-CN"/>
        </w:rPr>
        <w:t>Петрушинская</w:t>
      </w:r>
      <w:proofErr w:type="spellEnd"/>
      <w:r>
        <w:rPr>
          <w:rFonts w:ascii="Times New Roman" w:eastAsia="SimSun" w:hAnsi="Times New Roman"/>
          <w:sz w:val="28"/>
          <w:szCs w:val="24"/>
          <w:lang w:eastAsia="zh-CN"/>
        </w:rPr>
        <w:t xml:space="preserve"> СОШ» - по два участника, 1 участник из МБОУ «</w:t>
      </w:r>
      <w:proofErr w:type="spellStart"/>
      <w:r>
        <w:rPr>
          <w:rFonts w:ascii="Times New Roman" w:eastAsia="SimSun" w:hAnsi="Times New Roman"/>
          <w:sz w:val="28"/>
          <w:szCs w:val="24"/>
          <w:lang w:eastAsia="zh-CN"/>
        </w:rPr>
        <w:t>Мухинская</w:t>
      </w:r>
      <w:proofErr w:type="spellEnd"/>
      <w:r>
        <w:rPr>
          <w:rFonts w:ascii="Times New Roman" w:eastAsia="SimSun" w:hAnsi="Times New Roman"/>
          <w:sz w:val="28"/>
          <w:szCs w:val="24"/>
          <w:lang w:eastAsia="zh-CN"/>
        </w:rPr>
        <w:t xml:space="preserve"> СОШ». В резервные сроки данные участники ЕГЭ  пересдали математику базового уровня</w:t>
      </w:r>
      <w:r w:rsidR="00F32231">
        <w:rPr>
          <w:rFonts w:ascii="Times New Roman" w:eastAsia="SimSun" w:hAnsi="Times New Roman"/>
          <w:sz w:val="28"/>
          <w:szCs w:val="24"/>
          <w:lang w:eastAsia="zh-CN"/>
        </w:rPr>
        <w:t>. Качество составило 50%.</w:t>
      </w:r>
    </w:p>
    <w:p w:rsidR="000757BD" w:rsidRDefault="00337572" w:rsidP="007420BD">
      <w:pPr>
        <w:pStyle w:val="a6"/>
        <w:jc w:val="both"/>
        <w:rPr>
          <w:rFonts w:ascii="Times New Roman" w:hAnsi="Times New Roman"/>
          <w:sz w:val="28"/>
          <w:lang w:eastAsia="zh-CN"/>
        </w:rPr>
      </w:pPr>
      <w:r w:rsidRPr="007420BD">
        <w:rPr>
          <w:rFonts w:ascii="Times New Roman" w:hAnsi="Times New Roman"/>
          <w:sz w:val="28"/>
          <w:lang w:eastAsia="zh-CN"/>
        </w:rPr>
        <w:t xml:space="preserve">    </w:t>
      </w:r>
      <w:r w:rsidR="000757BD">
        <w:rPr>
          <w:rFonts w:ascii="Times New Roman" w:hAnsi="Times New Roman"/>
          <w:sz w:val="28"/>
          <w:lang w:eastAsia="zh-CN"/>
        </w:rPr>
        <w:t xml:space="preserve">     </w:t>
      </w:r>
      <w:r w:rsidR="00CD1EE4">
        <w:rPr>
          <w:rFonts w:ascii="Times New Roman" w:hAnsi="Times New Roman"/>
          <w:sz w:val="28"/>
          <w:lang w:eastAsia="zh-CN"/>
        </w:rPr>
        <w:t xml:space="preserve">По математике базового уровня </w:t>
      </w:r>
      <w:r w:rsidR="00AF3977">
        <w:rPr>
          <w:rFonts w:ascii="Times New Roman" w:hAnsi="Times New Roman"/>
          <w:sz w:val="28"/>
          <w:lang w:eastAsia="zh-CN"/>
        </w:rPr>
        <w:t xml:space="preserve">средний балл </w:t>
      </w:r>
      <w:r w:rsidR="00C62EDE">
        <w:rPr>
          <w:rFonts w:ascii="Times New Roman" w:hAnsi="Times New Roman"/>
          <w:sz w:val="28"/>
          <w:lang w:eastAsia="zh-CN"/>
        </w:rPr>
        <w:t xml:space="preserve">немного </w:t>
      </w:r>
      <w:r w:rsidR="00AF3977">
        <w:rPr>
          <w:rFonts w:ascii="Times New Roman" w:hAnsi="Times New Roman"/>
          <w:sz w:val="28"/>
          <w:lang w:eastAsia="zh-CN"/>
        </w:rPr>
        <w:t xml:space="preserve">выше уровня 2018 </w:t>
      </w:r>
      <w:r w:rsidR="00D72321">
        <w:rPr>
          <w:rFonts w:ascii="Times New Roman" w:hAnsi="Times New Roman"/>
          <w:sz w:val="28"/>
          <w:lang w:eastAsia="zh-CN"/>
        </w:rPr>
        <w:t xml:space="preserve"> года </w:t>
      </w:r>
      <w:r w:rsidR="00CD1EE4">
        <w:rPr>
          <w:rFonts w:ascii="Times New Roman" w:hAnsi="Times New Roman"/>
          <w:sz w:val="28"/>
          <w:lang w:eastAsia="zh-CN"/>
        </w:rPr>
        <w:t>во всех школах</w:t>
      </w:r>
      <w:r w:rsidR="005F1D9B">
        <w:rPr>
          <w:rFonts w:ascii="Times New Roman" w:hAnsi="Times New Roman"/>
          <w:sz w:val="28"/>
          <w:lang w:eastAsia="zh-CN"/>
        </w:rPr>
        <w:t>, кроме МБОУ «</w:t>
      </w:r>
      <w:proofErr w:type="spellStart"/>
      <w:r w:rsidR="005F1D9B">
        <w:rPr>
          <w:rFonts w:ascii="Times New Roman" w:hAnsi="Times New Roman"/>
          <w:sz w:val="28"/>
          <w:lang w:eastAsia="zh-CN"/>
        </w:rPr>
        <w:t>Новогеоргиевская</w:t>
      </w:r>
      <w:proofErr w:type="spellEnd"/>
      <w:r w:rsidR="005F1D9B">
        <w:rPr>
          <w:rFonts w:ascii="Times New Roman" w:hAnsi="Times New Roman"/>
          <w:sz w:val="28"/>
          <w:lang w:eastAsia="zh-CN"/>
        </w:rPr>
        <w:t xml:space="preserve"> СОШ» и МБОУ «</w:t>
      </w:r>
      <w:proofErr w:type="spellStart"/>
      <w:r w:rsidR="008122DC">
        <w:rPr>
          <w:rFonts w:ascii="Times New Roman" w:hAnsi="Times New Roman"/>
          <w:sz w:val="28"/>
          <w:lang w:eastAsia="zh-CN"/>
        </w:rPr>
        <w:t>Ушаковская</w:t>
      </w:r>
      <w:proofErr w:type="spellEnd"/>
      <w:r w:rsidR="008122DC">
        <w:rPr>
          <w:rFonts w:ascii="Times New Roman" w:hAnsi="Times New Roman"/>
          <w:sz w:val="28"/>
          <w:lang w:eastAsia="zh-CN"/>
        </w:rPr>
        <w:t xml:space="preserve"> </w:t>
      </w:r>
      <w:r w:rsidR="005F1D9B">
        <w:rPr>
          <w:rFonts w:ascii="Times New Roman" w:hAnsi="Times New Roman"/>
          <w:sz w:val="28"/>
          <w:lang w:eastAsia="zh-CN"/>
        </w:rPr>
        <w:t>СОШ»</w:t>
      </w:r>
      <w:r w:rsidR="00CD1EE4">
        <w:rPr>
          <w:rFonts w:ascii="Times New Roman" w:hAnsi="Times New Roman"/>
          <w:sz w:val="28"/>
          <w:lang w:eastAsia="zh-CN"/>
        </w:rPr>
        <w:t xml:space="preserve">. Средний балл по муниципалитету составил </w:t>
      </w:r>
      <w:r w:rsidR="008122DC">
        <w:rPr>
          <w:rFonts w:ascii="Times New Roman" w:hAnsi="Times New Roman"/>
          <w:sz w:val="28"/>
          <w:lang w:eastAsia="zh-CN"/>
        </w:rPr>
        <w:t>3,7(в 2018 году – 3,5</w:t>
      </w:r>
      <w:r w:rsidR="00CD1EE4">
        <w:rPr>
          <w:rFonts w:ascii="Times New Roman" w:hAnsi="Times New Roman"/>
          <w:sz w:val="28"/>
          <w:lang w:eastAsia="zh-CN"/>
        </w:rPr>
        <w:t>).</w:t>
      </w:r>
      <w:r w:rsidR="00C62EDE">
        <w:rPr>
          <w:rFonts w:ascii="Times New Roman" w:hAnsi="Times New Roman"/>
          <w:sz w:val="28"/>
          <w:lang w:eastAsia="zh-CN"/>
        </w:rPr>
        <w:t xml:space="preserve"> Лучшие результаты в районе по</w:t>
      </w:r>
      <w:r w:rsidR="00577C7C">
        <w:rPr>
          <w:rFonts w:ascii="Times New Roman" w:hAnsi="Times New Roman"/>
          <w:sz w:val="28"/>
          <w:lang w:eastAsia="zh-CN"/>
        </w:rPr>
        <w:t>казали выпускники МБОУ «</w:t>
      </w:r>
      <w:proofErr w:type="spellStart"/>
      <w:r w:rsidR="00C62EDE">
        <w:rPr>
          <w:rFonts w:ascii="Times New Roman" w:hAnsi="Times New Roman"/>
          <w:sz w:val="28"/>
          <w:lang w:eastAsia="zh-CN"/>
        </w:rPr>
        <w:t>Чагоянская</w:t>
      </w:r>
      <w:proofErr w:type="spellEnd"/>
      <w:r w:rsidR="00C62EDE">
        <w:rPr>
          <w:rFonts w:ascii="Times New Roman" w:hAnsi="Times New Roman"/>
          <w:sz w:val="28"/>
          <w:lang w:eastAsia="zh-CN"/>
        </w:rPr>
        <w:t xml:space="preserve"> СОШ» (средний балл </w:t>
      </w:r>
      <w:r w:rsidR="008122DC">
        <w:rPr>
          <w:rFonts w:ascii="Times New Roman" w:hAnsi="Times New Roman"/>
          <w:sz w:val="28"/>
          <w:lang w:eastAsia="zh-CN"/>
        </w:rPr>
        <w:t>–</w:t>
      </w:r>
      <w:r w:rsidR="00577C7C">
        <w:rPr>
          <w:rFonts w:ascii="Times New Roman" w:hAnsi="Times New Roman"/>
          <w:sz w:val="28"/>
          <w:lang w:eastAsia="zh-CN"/>
        </w:rPr>
        <w:t xml:space="preserve"> </w:t>
      </w:r>
      <w:r w:rsidR="00C62EDE">
        <w:rPr>
          <w:rFonts w:ascii="Times New Roman" w:hAnsi="Times New Roman"/>
          <w:sz w:val="28"/>
          <w:lang w:eastAsia="zh-CN"/>
        </w:rPr>
        <w:t>4</w:t>
      </w:r>
      <w:r w:rsidR="008122DC">
        <w:rPr>
          <w:rFonts w:ascii="Times New Roman" w:hAnsi="Times New Roman"/>
          <w:sz w:val="28"/>
          <w:lang w:eastAsia="zh-CN"/>
        </w:rPr>
        <w:t>,5</w:t>
      </w:r>
      <w:r w:rsidR="00C62EDE">
        <w:rPr>
          <w:rFonts w:ascii="Times New Roman" w:hAnsi="Times New Roman"/>
          <w:sz w:val="28"/>
          <w:lang w:eastAsia="zh-CN"/>
        </w:rPr>
        <w:t>) и МБОУ «</w:t>
      </w:r>
      <w:proofErr w:type="spellStart"/>
      <w:r w:rsidR="008122DC">
        <w:rPr>
          <w:rFonts w:ascii="Times New Roman" w:hAnsi="Times New Roman"/>
          <w:sz w:val="28"/>
          <w:lang w:eastAsia="zh-CN"/>
        </w:rPr>
        <w:t>Саскалинская</w:t>
      </w:r>
      <w:r w:rsidR="00C62EDE">
        <w:rPr>
          <w:rFonts w:ascii="Times New Roman" w:hAnsi="Times New Roman"/>
          <w:sz w:val="28"/>
          <w:lang w:eastAsia="zh-CN"/>
        </w:rPr>
        <w:t>СОШ</w:t>
      </w:r>
      <w:proofErr w:type="spellEnd"/>
      <w:r w:rsidR="00C62EDE">
        <w:rPr>
          <w:rFonts w:ascii="Times New Roman" w:hAnsi="Times New Roman"/>
          <w:sz w:val="28"/>
          <w:lang w:eastAsia="zh-CN"/>
        </w:rPr>
        <w:t>»</w:t>
      </w:r>
      <w:r w:rsidR="00577C7C">
        <w:rPr>
          <w:rFonts w:ascii="Times New Roman" w:hAnsi="Times New Roman"/>
          <w:sz w:val="28"/>
          <w:lang w:eastAsia="zh-CN"/>
        </w:rPr>
        <w:t xml:space="preserve"> </w:t>
      </w:r>
      <w:r w:rsidR="00577C7C">
        <w:rPr>
          <w:rFonts w:ascii="Times New Roman" w:hAnsi="Times New Roman"/>
          <w:sz w:val="28"/>
          <w:lang w:eastAsia="zh-CN"/>
        </w:rPr>
        <w:lastRenderedPageBreak/>
        <w:t>(</w:t>
      </w:r>
      <w:r w:rsidR="008122DC">
        <w:rPr>
          <w:rFonts w:ascii="Times New Roman" w:hAnsi="Times New Roman"/>
          <w:sz w:val="28"/>
          <w:lang w:eastAsia="zh-CN"/>
        </w:rPr>
        <w:t>средний балл – 5,0). В 2019</w:t>
      </w:r>
      <w:r w:rsidR="00C62EDE">
        <w:rPr>
          <w:rFonts w:ascii="Times New Roman" w:hAnsi="Times New Roman"/>
          <w:sz w:val="28"/>
          <w:lang w:eastAsia="zh-CN"/>
        </w:rPr>
        <w:t xml:space="preserve"> году </w:t>
      </w:r>
      <w:r w:rsidR="008122DC">
        <w:rPr>
          <w:rFonts w:ascii="Times New Roman" w:hAnsi="Times New Roman"/>
          <w:sz w:val="28"/>
          <w:lang w:eastAsia="zh-CN"/>
        </w:rPr>
        <w:t xml:space="preserve">все участники ЕГЭ по данному предмету   первого раза  преодолели минимальный порог. В 2018 году </w:t>
      </w:r>
      <w:r w:rsidR="00C62EDE">
        <w:rPr>
          <w:rFonts w:ascii="Times New Roman" w:hAnsi="Times New Roman"/>
          <w:sz w:val="28"/>
          <w:lang w:eastAsia="zh-CN"/>
        </w:rPr>
        <w:t>5</w:t>
      </w:r>
      <w:r w:rsidR="00D72321">
        <w:rPr>
          <w:rFonts w:ascii="Times New Roman" w:hAnsi="Times New Roman"/>
          <w:sz w:val="28"/>
          <w:lang w:eastAsia="zh-CN"/>
        </w:rPr>
        <w:t xml:space="preserve"> выпускников </w:t>
      </w:r>
      <w:r w:rsidR="00C62EDE">
        <w:rPr>
          <w:rFonts w:ascii="Times New Roman" w:hAnsi="Times New Roman"/>
          <w:sz w:val="28"/>
          <w:lang w:eastAsia="zh-CN"/>
        </w:rPr>
        <w:t xml:space="preserve">не </w:t>
      </w:r>
      <w:r w:rsidR="00D72321">
        <w:rPr>
          <w:rFonts w:ascii="Times New Roman" w:hAnsi="Times New Roman"/>
          <w:sz w:val="28"/>
          <w:lang w:eastAsia="zh-CN"/>
        </w:rPr>
        <w:t>преодолели миним</w:t>
      </w:r>
      <w:r w:rsidR="00577C7C">
        <w:rPr>
          <w:rFonts w:ascii="Times New Roman" w:hAnsi="Times New Roman"/>
          <w:sz w:val="28"/>
          <w:lang w:eastAsia="zh-CN"/>
        </w:rPr>
        <w:t xml:space="preserve">альный порог и </w:t>
      </w:r>
      <w:r w:rsidR="00D72321">
        <w:rPr>
          <w:rFonts w:ascii="Times New Roman" w:hAnsi="Times New Roman"/>
          <w:sz w:val="28"/>
          <w:lang w:eastAsia="zh-CN"/>
        </w:rPr>
        <w:t xml:space="preserve"> со второго раза.</w:t>
      </w:r>
    </w:p>
    <w:p w:rsidR="00577C7C" w:rsidRDefault="00AF1B79" w:rsidP="007420BD">
      <w:pPr>
        <w:pStyle w:val="a6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 xml:space="preserve">   </w:t>
      </w:r>
      <w:r w:rsidR="00CD1EE4">
        <w:rPr>
          <w:rFonts w:ascii="Times New Roman" w:hAnsi="Times New Roman"/>
          <w:sz w:val="28"/>
          <w:lang w:eastAsia="zh-CN"/>
        </w:rPr>
        <w:t xml:space="preserve"> </w:t>
      </w:r>
      <w:r w:rsidR="00F3310F">
        <w:rPr>
          <w:rFonts w:ascii="Times New Roman" w:hAnsi="Times New Roman"/>
          <w:sz w:val="28"/>
          <w:lang w:eastAsia="zh-CN"/>
        </w:rPr>
        <w:t xml:space="preserve">В целом </w:t>
      </w:r>
      <w:r w:rsidR="00FE7D82" w:rsidRPr="007420BD">
        <w:rPr>
          <w:rFonts w:ascii="Times New Roman" w:hAnsi="Times New Roman"/>
          <w:sz w:val="28"/>
          <w:lang w:eastAsia="zh-CN"/>
        </w:rPr>
        <w:t xml:space="preserve">по математике </w:t>
      </w:r>
      <w:r w:rsidR="00CD1EE4">
        <w:rPr>
          <w:rFonts w:ascii="Times New Roman" w:hAnsi="Times New Roman"/>
          <w:sz w:val="28"/>
          <w:lang w:eastAsia="zh-CN"/>
        </w:rPr>
        <w:t xml:space="preserve">профильного уровня </w:t>
      </w:r>
      <w:r w:rsidR="00577C7C">
        <w:rPr>
          <w:rFonts w:ascii="Times New Roman" w:hAnsi="Times New Roman"/>
          <w:sz w:val="28"/>
          <w:lang w:eastAsia="zh-CN"/>
        </w:rPr>
        <w:t>по результатам</w:t>
      </w:r>
      <w:r w:rsidR="00577C7C" w:rsidRPr="00577C7C">
        <w:rPr>
          <w:rFonts w:ascii="Times New Roman" w:hAnsi="Times New Roman"/>
          <w:sz w:val="28"/>
          <w:lang w:eastAsia="zh-CN"/>
        </w:rPr>
        <w:t xml:space="preserve"> ЕГЭ </w:t>
      </w:r>
      <w:r w:rsidR="00FE7D82" w:rsidRPr="007420BD">
        <w:rPr>
          <w:rFonts w:ascii="Times New Roman" w:hAnsi="Times New Roman"/>
          <w:sz w:val="28"/>
          <w:lang w:eastAsia="zh-CN"/>
        </w:rPr>
        <w:t>в районе</w:t>
      </w:r>
      <w:r w:rsidR="00577C7C">
        <w:rPr>
          <w:rFonts w:ascii="Times New Roman" w:hAnsi="Times New Roman"/>
          <w:sz w:val="28"/>
          <w:lang w:eastAsia="zh-CN"/>
        </w:rPr>
        <w:t xml:space="preserve"> </w:t>
      </w:r>
      <w:r w:rsidR="008122DC">
        <w:rPr>
          <w:rFonts w:ascii="Times New Roman" w:hAnsi="Times New Roman"/>
          <w:sz w:val="28"/>
          <w:lang w:eastAsia="zh-CN"/>
        </w:rPr>
        <w:t xml:space="preserve">отмечается </w:t>
      </w:r>
      <w:r w:rsidR="00577C7C">
        <w:rPr>
          <w:rFonts w:ascii="Times New Roman" w:hAnsi="Times New Roman"/>
          <w:sz w:val="28"/>
          <w:lang w:eastAsia="zh-CN"/>
        </w:rPr>
        <w:t>положительная тенденция</w:t>
      </w:r>
      <w:r w:rsidR="00FE7D82" w:rsidRPr="007420BD">
        <w:rPr>
          <w:rFonts w:ascii="Times New Roman" w:hAnsi="Times New Roman"/>
          <w:sz w:val="28"/>
          <w:lang w:eastAsia="zh-CN"/>
        </w:rPr>
        <w:t xml:space="preserve">. </w:t>
      </w:r>
      <w:r w:rsidR="00577C7C">
        <w:rPr>
          <w:rFonts w:ascii="Times New Roman" w:hAnsi="Times New Roman"/>
          <w:sz w:val="28"/>
          <w:lang w:eastAsia="zh-CN"/>
        </w:rPr>
        <w:t>Тогда как, по математике базового уровня в 50% школ</w:t>
      </w:r>
      <w:r w:rsidR="00F3310F">
        <w:rPr>
          <w:rFonts w:ascii="Times New Roman" w:hAnsi="Times New Roman"/>
          <w:sz w:val="28"/>
          <w:lang w:eastAsia="zh-CN"/>
        </w:rPr>
        <w:t xml:space="preserve"> </w:t>
      </w:r>
      <w:r w:rsidR="00577C7C">
        <w:rPr>
          <w:rFonts w:ascii="Times New Roman" w:hAnsi="Times New Roman"/>
          <w:sz w:val="28"/>
          <w:lang w:eastAsia="zh-CN"/>
        </w:rPr>
        <w:t>несколько лет низкие результаты</w:t>
      </w:r>
      <w:r w:rsidR="0022346D">
        <w:rPr>
          <w:rFonts w:ascii="Times New Roman" w:hAnsi="Times New Roman"/>
          <w:sz w:val="28"/>
          <w:lang w:eastAsia="zh-CN"/>
        </w:rPr>
        <w:t xml:space="preserve"> или очень нестабильны</w:t>
      </w:r>
      <w:r w:rsidR="00577C7C">
        <w:rPr>
          <w:rFonts w:ascii="Times New Roman" w:hAnsi="Times New Roman"/>
          <w:sz w:val="28"/>
          <w:lang w:eastAsia="zh-CN"/>
        </w:rPr>
        <w:t>.</w:t>
      </w:r>
    </w:p>
    <w:p w:rsidR="00577C7C" w:rsidRDefault="00F3310F" w:rsidP="007420BD">
      <w:pPr>
        <w:pStyle w:val="a6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 xml:space="preserve"> </w:t>
      </w:r>
    </w:p>
    <w:p w:rsidR="00F3310F" w:rsidRPr="0096730C" w:rsidRDefault="00F3310F" w:rsidP="007420BD">
      <w:pPr>
        <w:pStyle w:val="a6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 xml:space="preserve">  </w:t>
      </w:r>
      <w:r w:rsidRPr="00F3310F">
        <w:rPr>
          <w:rFonts w:ascii="Times New Roman" w:hAnsi="Times New Roman"/>
          <w:b/>
          <w:sz w:val="28"/>
          <w:lang w:eastAsia="zh-CN"/>
        </w:rPr>
        <w:t>Кадровый состав педагогов математики,</w:t>
      </w:r>
      <w:r w:rsidR="004D3225">
        <w:rPr>
          <w:rFonts w:ascii="Times New Roman" w:hAnsi="Times New Roman"/>
          <w:b/>
          <w:sz w:val="28"/>
          <w:lang w:eastAsia="zh-CN"/>
        </w:rPr>
        <w:t xml:space="preserve"> подготовивших 11-е классы,</w:t>
      </w:r>
      <w:r w:rsidRPr="00F3310F">
        <w:rPr>
          <w:rFonts w:ascii="Times New Roman" w:hAnsi="Times New Roman"/>
          <w:b/>
          <w:sz w:val="28"/>
          <w:lang w:eastAsia="zh-CN"/>
        </w:rPr>
        <w:t xml:space="preserve"> </w:t>
      </w:r>
      <w:r w:rsidR="0096730C">
        <w:rPr>
          <w:rFonts w:ascii="Times New Roman" w:hAnsi="Times New Roman"/>
          <w:b/>
          <w:i/>
          <w:sz w:val="28"/>
          <w:lang w:eastAsia="zh-CN"/>
        </w:rPr>
        <w:t>таблица 7</w:t>
      </w:r>
      <w:r w:rsidRPr="00F3310F">
        <w:rPr>
          <w:rFonts w:ascii="Times New Roman" w:hAnsi="Times New Roman"/>
          <w:b/>
          <w:i/>
          <w:sz w:val="28"/>
          <w:lang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1532"/>
        <w:gridCol w:w="2190"/>
        <w:gridCol w:w="1507"/>
        <w:gridCol w:w="1392"/>
      </w:tblGrid>
      <w:tr w:rsidR="00F3310F" w:rsidRPr="0091432B" w:rsidTr="0091432B">
        <w:trPr>
          <w:cantSplit/>
          <w:trHeight w:val="1138"/>
        </w:trPr>
        <w:tc>
          <w:tcPr>
            <w:tcW w:w="2544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Наименование ОО</w:t>
            </w:r>
          </w:p>
        </w:tc>
        <w:tc>
          <w:tcPr>
            <w:tcW w:w="1532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ФИО педагога</w:t>
            </w:r>
          </w:p>
        </w:tc>
        <w:tc>
          <w:tcPr>
            <w:tcW w:w="2190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Квалификационная категория</w:t>
            </w:r>
          </w:p>
        </w:tc>
        <w:tc>
          <w:tcPr>
            <w:tcW w:w="1507" w:type="dxa"/>
            <w:shd w:val="clear" w:color="auto" w:fill="auto"/>
          </w:tcPr>
          <w:p w:rsidR="00F3310F" w:rsidRPr="0091432B" w:rsidRDefault="00F3310F" w:rsidP="0091432B">
            <w:pPr>
              <w:pStyle w:val="a6"/>
              <w:rPr>
                <w:rFonts w:ascii="Times New Roman" w:eastAsia="Times New Roman" w:hAnsi="Times New Roman"/>
                <w:bCs/>
              </w:rPr>
            </w:pPr>
            <w:r w:rsidRPr="0091432B">
              <w:rPr>
                <w:rFonts w:ascii="Times New Roman" w:eastAsia="Times New Roman" w:hAnsi="Times New Roman"/>
                <w:bCs/>
              </w:rPr>
              <w:t xml:space="preserve">Прохождение КПК  в ГАУ ДПО </w:t>
            </w:r>
            <w:proofErr w:type="spellStart"/>
            <w:r w:rsidRPr="0091432B">
              <w:rPr>
                <w:rFonts w:ascii="Times New Roman" w:eastAsia="Times New Roman" w:hAnsi="Times New Roman"/>
                <w:bCs/>
              </w:rPr>
              <w:t>АмИРО</w:t>
            </w:r>
            <w:proofErr w:type="spellEnd"/>
            <w:r w:rsidRPr="0091432B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:rsidR="00F3310F" w:rsidRPr="0091432B" w:rsidRDefault="00F3310F" w:rsidP="0091432B">
            <w:pPr>
              <w:pStyle w:val="a6"/>
              <w:rPr>
                <w:rFonts w:ascii="Times New Roman" w:eastAsia="Times New Roman" w:hAnsi="Times New Roman"/>
                <w:bCs/>
              </w:rPr>
            </w:pPr>
            <w:r w:rsidRPr="0091432B">
              <w:rPr>
                <w:rFonts w:ascii="Times New Roman" w:eastAsia="Times New Roman" w:hAnsi="Times New Roman"/>
                <w:bCs/>
              </w:rPr>
              <w:t>(дату)</w:t>
            </w:r>
          </w:p>
        </w:tc>
        <w:tc>
          <w:tcPr>
            <w:tcW w:w="1392" w:type="dxa"/>
            <w:shd w:val="clear" w:color="auto" w:fill="auto"/>
          </w:tcPr>
          <w:p w:rsidR="00F3310F" w:rsidRPr="0091432B" w:rsidRDefault="00F3310F" w:rsidP="0091432B">
            <w:pPr>
              <w:pStyle w:val="a6"/>
              <w:rPr>
                <w:rFonts w:ascii="Times New Roman" w:eastAsia="Times New Roman" w:hAnsi="Times New Roman"/>
                <w:bCs/>
              </w:rPr>
            </w:pPr>
            <w:r w:rsidRPr="0091432B">
              <w:rPr>
                <w:rFonts w:ascii="Times New Roman" w:eastAsia="Times New Roman" w:hAnsi="Times New Roman"/>
                <w:bCs/>
              </w:rPr>
              <w:t xml:space="preserve">Прохождение </w:t>
            </w:r>
            <w:proofErr w:type="gramStart"/>
            <w:r w:rsidRPr="0091432B">
              <w:rPr>
                <w:rFonts w:ascii="Times New Roman" w:eastAsia="Times New Roman" w:hAnsi="Times New Roman"/>
                <w:bCs/>
              </w:rPr>
              <w:t>о</w:t>
            </w:r>
            <w:r w:rsidR="004D3225" w:rsidRPr="0091432B">
              <w:rPr>
                <w:rFonts w:ascii="Times New Roman" w:eastAsia="Times New Roman" w:hAnsi="Times New Roman"/>
                <w:bCs/>
              </w:rPr>
              <w:t>бучения  по программе</w:t>
            </w:r>
            <w:proofErr w:type="gramEnd"/>
            <w:r w:rsidR="004D3225" w:rsidRPr="0091432B">
              <w:rPr>
                <w:rFonts w:ascii="Times New Roman" w:eastAsia="Times New Roman" w:hAnsi="Times New Roman"/>
                <w:bCs/>
              </w:rPr>
              <w:t xml:space="preserve"> «Эксперт Е</w:t>
            </w:r>
            <w:r w:rsidRPr="0091432B">
              <w:rPr>
                <w:rFonts w:ascii="Times New Roman" w:eastAsia="Times New Roman" w:hAnsi="Times New Roman"/>
                <w:bCs/>
              </w:rPr>
              <w:t>ГЭ»  (дата обучения)</w:t>
            </w:r>
          </w:p>
        </w:tc>
      </w:tr>
      <w:tr w:rsidR="00F3310F" w:rsidRPr="0091432B" w:rsidTr="0091432B">
        <w:trPr>
          <w:trHeight w:val="677"/>
        </w:trPr>
        <w:tc>
          <w:tcPr>
            <w:tcW w:w="2544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Саскалинская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Козина Н.А.</w:t>
            </w:r>
          </w:p>
        </w:tc>
        <w:tc>
          <w:tcPr>
            <w:tcW w:w="2190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val="en-US" w:eastAsia="zh-CN"/>
              </w:rPr>
              <w:t>I</w:t>
            </w:r>
          </w:p>
        </w:tc>
        <w:tc>
          <w:tcPr>
            <w:tcW w:w="1507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02.2015</w:t>
            </w:r>
          </w:p>
        </w:tc>
        <w:tc>
          <w:tcPr>
            <w:tcW w:w="1392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  <w:tr w:rsidR="00F3310F" w:rsidRPr="0091432B" w:rsidTr="0091432B">
        <w:trPr>
          <w:trHeight w:val="452"/>
        </w:trPr>
        <w:tc>
          <w:tcPr>
            <w:tcW w:w="2544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Нововоскресеновская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Жгилёва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И.В.</w:t>
            </w:r>
          </w:p>
        </w:tc>
        <w:tc>
          <w:tcPr>
            <w:tcW w:w="2190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val="en-US" w:eastAsia="zh-CN"/>
              </w:rPr>
              <w:t>I</w:t>
            </w:r>
          </w:p>
        </w:tc>
        <w:tc>
          <w:tcPr>
            <w:tcW w:w="1507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14.11.2014</w:t>
            </w:r>
          </w:p>
        </w:tc>
        <w:tc>
          <w:tcPr>
            <w:tcW w:w="1392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</w:tc>
      </w:tr>
      <w:tr w:rsidR="00F3310F" w:rsidRPr="0091432B" w:rsidTr="0091432B">
        <w:trPr>
          <w:trHeight w:val="693"/>
        </w:trPr>
        <w:tc>
          <w:tcPr>
            <w:tcW w:w="2544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Ушаковская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F3310F" w:rsidRPr="0091432B" w:rsidRDefault="0022346D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Митченко Т.И.</w:t>
            </w:r>
          </w:p>
        </w:tc>
        <w:tc>
          <w:tcPr>
            <w:tcW w:w="2190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507" w:type="dxa"/>
            <w:shd w:val="clear" w:color="auto" w:fill="auto"/>
          </w:tcPr>
          <w:p w:rsidR="00F3310F" w:rsidRPr="0091432B" w:rsidRDefault="008871C4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17-26.09.2018</w:t>
            </w:r>
          </w:p>
        </w:tc>
        <w:tc>
          <w:tcPr>
            <w:tcW w:w="1392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  <w:tr w:rsidR="00F3310F" w:rsidRPr="0091432B" w:rsidTr="0091432B">
        <w:trPr>
          <w:trHeight w:val="723"/>
        </w:trPr>
        <w:tc>
          <w:tcPr>
            <w:tcW w:w="2544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Мухинская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Жбенёва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Л.В.</w:t>
            </w:r>
          </w:p>
        </w:tc>
        <w:tc>
          <w:tcPr>
            <w:tcW w:w="2190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ind w:firstLine="708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507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11.2016</w:t>
            </w:r>
          </w:p>
        </w:tc>
        <w:tc>
          <w:tcPr>
            <w:tcW w:w="1392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  <w:tr w:rsidR="00F3310F" w:rsidRPr="0091432B" w:rsidTr="0091432B">
        <w:trPr>
          <w:trHeight w:val="843"/>
        </w:trPr>
        <w:tc>
          <w:tcPr>
            <w:tcW w:w="2544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Петрушинская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F3310F" w:rsidRPr="0091432B" w:rsidRDefault="00F3310F" w:rsidP="0091432B">
            <w:pPr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Медведева Е.Н.</w:t>
            </w:r>
          </w:p>
        </w:tc>
        <w:tc>
          <w:tcPr>
            <w:tcW w:w="2190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Высшая </w:t>
            </w:r>
          </w:p>
        </w:tc>
        <w:tc>
          <w:tcPr>
            <w:tcW w:w="1507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11.2015</w:t>
            </w:r>
          </w:p>
        </w:tc>
        <w:tc>
          <w:tcPr>
            <w:tcW w:w="1392" w:type="dxa"/>
            <w:shd w:val="clear" w:color="auto" w:fill="auto"/>
          </w:tcPr>
          <w:p w:rsidR="00F3310F" w:rsidRPr="0091432B" w:rsidRDefault="0022346D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03.2019</w:t>
            </w:r>
          </w:p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  <w:tr w:rsidR="00F3310F" w:rsidRPr="0091432B" w:rsidTr="0091432B">
        <w:trPr>
          <w:trHeight w:val="512"/>
        </w:trPr>
        <w:tc>
          <w:tcPr>
            <w:tcW w:w="2544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Новогеоргиевская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F3310F" w:rsidRPr="0091432B" w:rsidRDefault="00F3310F" w:rsidP="0091432B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Колобова И.М.</w:t>
            </w:r>
          </w:p>
        </w:tc>
        <w:tc>
          <w:tcPr>
            <w:tcW w:w="2190" w:type="dxa"/>
            <w:shd w:val="clear" w:color="auto" w:fill="auto"/>
          </w:tcPr>
          <w:p w:rsidR="00F3310F" w:rsidRPr="0091432B" w:rsidRDefault="00F3310F" w:rsidP="0091432B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7" w:type="dxa"/>
            <w:shd w:val="clear" w:color="auto" w:fill="auto"/>
          </w:tcPr>
          <w:p w:rsidR="0096730C" w:rsidRDefault="0096730C" w:rsidP="0096730C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06-16.11.2018;</w:t>
            </w:r>
          </w:p>
          <w:p w:rsidR="00F3310F" w:rsidRPr="0091432B" w:rsidRDefault="0096730C" w:rsidP="0096730C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11-13.03.2019</w:t>
            </w:r>
          </w:p>
        </w:tc>
        <w:tc>
          <w:tcPr>
            <w:tcW w:w="1392" w:type="dxa"/>
            <w:shd w:val="clear" w:color="auto" w:fill="auto"/>
          </w:tcPr>
          <w:p w:rsidR="00F3310F" w:rsidRPr="0091432B" w:rsidRDefault="00F3310F" w:rsidP="0091432B">
            <w:pPr>
              <w:pStyle w:val="a6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-</w:t>
            </w:r>
          </w:p>
          <w:p w:rsidR="00F3310F" w:rsidRPr="0091432B" w:rsidRDefault="00F3310F" w:rsidP="0091432B">
            <w:pPr>
              <w:pStyle w:val="a6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</w:tr>
      <w:tr w:rsidR="00F3310F" w:rsidRPr="0091432B" w:rsidTr="0091432B">
        <w:trPr>
          <w:trHeight w:val="587"/>
        </w:trPr>
        <w:tc>
          <w:tcPr>
            <w:tcW w:w="2544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Чагоянская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Захарова Н.В.</w:t>
            </w:r>
          </w:p>
        </w:tc>
        <w:tc>
          <w:tcPr>
            <w:tcW w:w="2190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7" w:type="dxa"/>
            <w:shd w:val="clear" w:color="auto" w:fill="auto"/>
          </w:tcPr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19.06.2015</w:t>
            </w:r>
          </w:p>
        </w:tc>
        <w:tc>
          <w:tcPr>
            <w:tcW w:w="1392" w:type="dxa"/>
            <w:shd w:val="clear" w:color="auto" w:fill="auto"/>
          </w:tcPr>
          <w:p w:rsidR="00F3310F" w:rsidRPr="0091432B" w:rsidRDefault="004D3225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  <w:p w:rsidR="00F3310F" w:rsidRPr="0091432B" w:rsidRDefault="00F3310F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</w:tbl>
    <w:p w:rsidR="00F3310F" w:rsidRPr="00F3310F" w:rsidRDefault="00F3310F" w:rsidP="007420BD">
      <w:pPr>
        <w:pStyle w:val="a6"/>
        <w:jc w:val="both"/>
        <w:rPr>
          <w:rFonts w:ascii="Times New Roman" w:hAnsi="Times New Roman"/>
          <w:b/>
          <w:sz w:val="28"/>
          <w:lang w:eastAsia="zh-CN"/>
        </w:rPr>
      </w:pPr>
    </w:p>
    <w:p w:rsidR="00A61D20" w:rsidRDefault="00FE7D82" w:rsidP="00CD1EE4">
      <w:pPr>
        <w:pStyle w:val="a6"/>
        <w:jc w:val="both"/>
        <w:rPr>
          <w:rFonts w:ascii="Times New Roman" w:hAnsi="Times New Roman"/>
          <w:i/>
          <w:sz w:val="28"/>
          <w:lang w:eastAsia="zh-CN"/>
        </w:rPr>
      </w:pPr>
      <w:r w:rsidRPr="007420BD">
        <w:rPr>
          <w:rFonts w:ascii="Times New Roman" w:hAnsi="Times New Roman"/>
          <w:sz w:val="28"/>
          <w:lang w:eastAsia="zh-CN"/>
        </w:rPr>
        <w:t xml:space="preserve">    </w:t>
      </w:r>
      <w:r w:rsidR="00337572" w:rsidRPr="007420BD">
        <w:rPr>
          <w:rFonts w:ascii="Times New Roman" w:hAnsi="Times New Roman"/>
          <w:i/>
          <w:sz w:val="28"/>
          <w:lang w:eastAsia="zh-CN"/>
        </w:rPr>
        <w:t xml:space="preserve">Анализ качества </w:t>
      </w:r>
      <w:r w:rsidR="004D3225">
        <w:rPr>
          <w:rFonts w:ascii="Times New Roman" w:hAnsi="Times New Roman"/>
          <w:i/>
          <w:sz w:val="28"/>
          <w:lang w:eastAsia="zh-CN"/>
        </w:rPr>
        <w:t xml:space="preserve">преподавания математики в большинстве  школ </w:t>
      </w:r>
      <w:r w:rsidRPr="007420BD">
        <w:rPr>
          <w:rFonts w:ascii="Times New Roman" w:hAnsi="Times New Roman"/>
          <w:i/>
          <w:sz w:val="28"/>
          <w:lang w:eastAsia="zh-CN"/>
        </w:rPr>
        <w:t xml:space="preserve"> показывает </w:t>
      </w:r>
      <w:r w:rsidR="00337572" w:rsidRPr="007420BD">
        <w:rPr>
          <w:rFonts w:ascii="Times New Roman" w:hAnsi="Times New Roman"/>
          <w:i/>
          <w:sz w:val="28"/>
          <w:lang w:eastAsia="zh-CN"/>
        </w:rPr>
        <w:t xml:space="preserve"> </w:t>
      </w:r>
      <w:r w:rsidR="00585DA9" w:rsidRPr="007420BD">
        <w:rPr>
          <w:rFonts w:ascii="Times New Roman" w:hAnsi="Times New Roman"/>
          <w:i/>
          <w:sz w:val="28"/>
          <w:lang w:eastAsia="zh-CN"/>
        </w:rPr>
        <w:t>недостаточно системный, объективный административный контроль</w:t>
      </w:r>
      <w:r w:rsidR="00337572" w:rsidRPr="007420BD">
        <w:rPr>
          <w:rFonts w:ascii="Times New Roman" w:hAnsi="Times New Roman"/>
          <w:i/>
          <w:sz w:val="28"/>
          <w:lang w:eastAsia="zh-CN"/>
        </w:rPr>
        <w:t xml:space="preserve"> над преподаванием </w:t>
      </w:r>
      <w:r w:rsidR="004D3225" w:rsidRPr="007420BD">
        <w:rPr>
          <w:rFonts w:ascii="Times New Roman" w:hAnsi="Times New Roman"/>
          <w:i/>
          <w:sz w:val="28"/>
          <w:lang w:eastAsia="zh-CN"/>
        </w:rPr>
        <w:t>предмета</w:t>
      </w:r>
      <w:r w:rsidR="00577C7C">
        <w:rPr>
          <w:rFonts w:ascii="Times New Roman" w:hAnsi="Times New Roman"/>
          <w:i/>
          <w:sz w:val="28"/>
          <w:lang w:eastAsia="zh-CN"/>
        </w:rPr>
        <w:t>, начиная с 5 класса</w:t>
      </w:r>
      <w:r w:rsidR="004D3225" w:rsidRPr="007420BD">
        <w:rPr>
          <w:rFonts w:ascii="Times New Roman" w:hAnsi="Times New Roman"/>
          <w:i/>
          <w:sz w:val="28"/>
          <w:lang w:eastAsia="zh-CN"/>
        </w:rPr>
        <w:t>,</w:t>
      </w:r>
      <w:r w:rsidR="004D3225">
        <w:rPr>
          <w:rFonts w:ascii="Times New Roman" w:hAnsi="Times New Roman"/>
          <w:i/>
          <w:sz w:val="28"/>
          <w:lang w:eastAsia="zh-CN"/>
        </w:rPr>
        <w:t xml:space="preserve"> низкую ответственность педагогов.</w:t>
      </w:r>
    </w:p>
    <w:p w:rsidR="00D70B7A" w:rsidRPr="00CD1EE4" w:rsidRDefault="00D70B7A" w:rsidP="00CD1EE4">
      <w:pPr>
        <w:pStyle w:val="a6"/>
        <w:jc w:val="both"/>
        <w:rPr>
          <w:rFonts w:ascii="Times New Roman" w:hAnsi="Times New Roman"/>
          <w:i/>
          <w:sz w:val="28"/>
          <w:lang w:eastAsia="zh-CN"/>
        </w:rPr>
      </w:pPr>
    </w:p>
    <w:p w:rsidR="00361175" w:rsidRDefault="00627126" w:rsidP="004D3225">
      <w:pPr>
        <w:tabs>
          <w:tab w:val="left" w:pos="2955"/>
        </w:tabs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rFonts w:ascii="Times New Roman" w:eastAsia="SimSun" w:hAnsi="Times New Roman"/>
          <w:b/>
          <w:sz w:val="28"/>
          <w:szCs w:val="24"/>
          <w:lang w:eastAsia="zh-CN"/>
        </w:rPr>
        <w:t xml:space="preserve"> </w:t>
      </w:r>
      <w:r w:rsidR="00361175" w:rsidRPr="00EE070D">
        <w:rPr>
          <w:rFonts w:ascii="Times New Roman" w:eastAsia="SimSun" w:hAnsi="Times New Roman"/>
          <w:b/>
          <w:sz w:val="28"/>
          <w:szCs w:val="24"/>
          <w:lang w:eastAsia="zh-CN"/>
        </w:rPr>
        <w:t>- обществознание</w:t>
      </w:r>
      <w:r w:rsidR="004D3225">
        <w:rPr>
          <w:rFonts w:ascii="Times New Roman" w:eastAsia="SimSun" w:hAnsi="Times New Roman"/>
          <w:b/>
          <w:sz w:val="28"/>
          <w:szCs w:val="24"/>
          <w:lang w:eastAsia="zh-CN"/>
        </w:rPr>
        <w:tab/>
      </w:r>
    </w:p>
    <w:p w:rsidR="004D3225" w:rsidRDefault="004D3225" w:rsidP="004D3225">
      <w:pPr>
        <w:tabs>
          <w:tab w:val="left" w:pos="2955"/>
        </w:tabs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</w:p>
    <w:p w:rsidR="004D3225" w:rsidRDefault="00765099" w:rsidP="004D3225">
      <w:pPr>
        <w:tabs>
          <w:tab w:val="left" w:pos="2955"/>
        </w:tabs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53125" cy="3533775"/>
            <wp:effectExtent l="0" t="0" r="9525" b="9525"/>
            <wp:docPr id="5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0B7A" w:rsidRDefault="00AD7815" w:rsidP="00A61D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4"/>
          <w:lang w:eastAsia="zh-CN"/>
        </w:rPr>
        <w:t xml:space="preserve">      </w:t>
      </w:r>
    </w:p>
    <w:p w:rsidR="00337572" w:rsidRDefault="00D70B7A" w:rsidP="00A61D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37572" w:rsidRPr="00337572">
        <w:rPr>
          <w:rFonts w:ascii="Times New Roman" w:hAnsi="Times New Roman"/>
          <w:sz w:val="28"/>
          <w:szCs w:val="28"/>
        </w:rPr>
        <w:t>По обществознанию</w:t>
      </w:r>
      <w:r w:rsidR="00F43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</w:t>
      </w:r>
      <w:r w:rsidR="00607C06">
        <w:rPr>
          <w:rFonts w:ascii="Times New Roman" w:hAnsi="Times New Roman"/>
          <w:sz w:val="28"/>
          <w:szCs w:val="28"/>
        </w:rPr>
        <w:t xml:space="preserve"> повышение </w:t>
      </w:r>
      <w:r w:rsidR="00F43905">
        <w:rPr>
          <w:rFonts w:ascii="Times New Roman" w:hAnsi="Times New Roman"/>
          <w:sz w:val="28"/>
          <w:szCs w:val="28"/>
        </w:rPr>
        <w:t>качества</w:t>
      </w:r>
      <w:r w:rsidR="00337572" w:rsidRPr="00337572">
        <w:rPr>
          <w:rFonts w:ascii="Times New Roman" w:hAnsi="Times New Roman"/>
          <w:sz w:val="28"/>
          <w:szCs w:val="28"/>
        </w:rPr>
        <w:t xml:space="preserve"> результатов</w:t>
      </w:r>
      <w:r w:rsidR="00F43905">
        <w:rPr>
          <w:rFonts w:ascii="Times New Roman" w:hAnsi="Times New Roman"/>
          <w:sz w:val="28"/>
          <w:szCs w:val="28"/>
        </w:rPr>
        <w:t xml:space="preserve"> </w:t>
      </w:r>
      <w:r w:rsidR="00607C06">
        <w:rPr>
          <w:rFonts w:ascii="Times New Roman" w:hAnsi="Times New Roman"/>
          <w:sz w:val="28"/>
          <w:szCs w:val="28"/>
        </w:rPr>
        <w:t xml:space="preserve">в 4-х </w:t>
      </w:r>
      <w:r w:rsidR="00F43905">
        <w:rPr>
          <w:rFonts w:ascii="Times New Roman" w:hAnsi="Times New Roman"/>
          <w:sz w:val="28"/>
          <w:szCs w:val="28"/>
        </w:rPr>
        <w:t>ОО</w:t>
      </w:r>
      <w:r w:rsidR="00607C06">
        <w:rPr>
          <w:rFonts w:ascii="Times New Roman" w:hAnsi="Times New Roman"/>
          <w:sz w:val="28"/>
          <w:szCs w:val="28"/>
        </w:rPr>
        <w:t>.</w:t>
      </w:r>
      <w:r w:rsidR="006675D4">
        <w:rPr>
          <w:rFonts w:ascii="Times New Roman" w:hAnsi="Times New Roman"/>
          <w:sz w:val="28"/>
          <w:szCs w:val="28"/>
        </w:rPr>
        <w:t xml:space="preserve"> Пять  участников (</w:t>
      </w:r>
      <w:r w:rsidR="000F78FA">
        <w:rPr>
          <w:rFonts w:ascii="Times New Roman" w:hAnsi="Times New Roman"/>
          <w:sz w:val="28"/>
          <w:szCs w:val="28"/>
        </w:rPr>
        <w:t>29,4%) из 17</w:t>
      </w:r>
      <w:r w:rsidR="00337572" w:rsidRPr="00337572">
        <w:rPr>
          <w:rFonts w:ascii="Times New Roman" w:hAnsi="Times New Roman"/>
          <w:sz w:val="28"/>
          <w:szCs w:val="28"/>
        </w:rPr>
        <w:t xml:space="preserve"> не справились с экзаменом</w:t>
      </w:r>
      <w:r w:rsidR="000F78FA">
        <w:rPr>
          <w:rFonts w:ascii="Times New Roman" w:hAnsi="Times New Roman"/>
          <w:sz w:val="28"/>
          <w:szCs w:val="28"/>
        </w:rPr>
        <w:t xml:space="preserve"> (в 2018 – 5 (35,7</w:t>
      </w:r>
      <w:r w:rsidR="0075674A">
        <w:rPr>
          <w:rFonts w:ascii="Times New Roman" w:hAnsi="Times New Roman"/>
          <w:sz w:val="28"/>
          <w:szCs w:val="28"/>
        </w:rPr>
        <w:t>%)</w:t>
      </w:r>
      <w:r w:rsidR="002E4ED7">
        <w:rPr>
          <w:rFonts w:ascii="Times New Roman" w:hAnsi="Times New Roman"/>
          <w:sz w:val="28"/>
          <w:szCs w:val="28"/>
        </w:rPr>
        <w:t>)</w:t>
      </w:r>
      <w:r w:rsidR="00337572" w:rsidRPr="00337572">
        <w:rPr>
          <w:rFonts w:ascii="Times New Roman" w:hAnsi="Times New Roman"/>
          <w:sz w:val="28"/>
          <w:szCs w:val="28"/>
        </w:rPr>
        <w:t>.</w:t>
      </w:r>
    </w:p>
    <w:p w:rsidR="00361175" w:rsidRDefault="00361175" w:rsidP="00864A26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642A3">
        <w:rPr>
          <w:rFonts w:ascii="Times New Roman" w:eastAsia="SimSun" w:hAnsi="Times New Roman"/>
          <w:sz w:val="28"/>
          <w:szCs w:val="24"/>
          <w:lang w:eastAsia="zh-CN"/>
        </w:rPr>
        <w:t>Величина среднего балла более 50 –</w:t>
      </w:r>
      <w:r w:rsidR="001B5CDB"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r w:rsidR="00C108B5">
        <w:rPr>
          <w:rFonts w:ascii="Times New Roman" w:eastAsia="SimSun" w:hAnsi="Times New Roman"/>
          <w:sz w:val="28"/>
          <w:szCs w:val="24"/>
          <w:lang w:eastAsia="zh-CN"/>
        </w:rPr>
        <w:t>в МБОУ «</w:t>
      </w:r>
      <w:proofErr w:type="spellStart"/>
      <w:r w:rsidR="00C108B5">
        <w:rPr>
          <w:rFonts w:ascii="Times New Roman" w:eastAsia="SimSun" w:hAnsi="Times New Roman"/>
          <w:sz w:val="28"/>
          <w:szCs w:val="24"/>
          <w:lang w:eastAsia="zh-CN"/>
        </w:rPr>
        <w:t>Саскалинская</w:t>
      </w:r>
      <w:proofErr w:type="spellEnd"/>
      <w:r w:rsidR="00C108B5">
        <w:rPr>
          <w:rFonts w:ascii="Times New Roman" w:eastAsia="SimSun" w:hAnsi="Times New Roman"/>
          <w:sz w:val="28"/>
          <w:szCs w:val="24"/>
          <w:lang w:eastAsia="zh-CN"/>
        </w:rPr>
        <w:t xml:space="preserve"> СОШ»,</w:t>
      </w:r>
      <w:r w:rsidR="00A642A3"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r w:rsidR="000F78FA">
        <w:rPr>
          <w:rFonts w:ascii="Times New Roman" w:eastAsia="SimSun" w:hAnsi="Times New Roman"/>
          <w:sz w:val="28"/>
          <w:szCs w:val="24"/>
          <w:lang w:eastAsia="zh-CN"/>
        </w:rPr>
        <w:t>МБОУ «</w:t>
      </w:r>
      <w:proofErr w:type="spellStart"/>
      <w:r w:rsidR="000F78FA">
        <w:rPr>
          <w:rFonts w:ascii="Times New Roman" w:eastAsia="SimSun" w:hAnsi="Times New Roman"/>
          <w:sz w:val="28"/>
          <w:szCs w:val="24"/>
          <w:lang w:eastAsia="zh-CN"/>
        </w:rPr>
        <w:t>Чагоянская</w:t>
      </w:r>
      <w:proofErr w:type="spellEnd"/>
      <w:r w:rsidR="000F78FA">
        <w:rPr>
          <w:rFonts w:ascii="Times New Roman" w:eastAsia="SimSun" w:hAnsi="Times New Roman"/>
          <w:sz w:val="28"/>
          <w:szCs w:val="24"/>
          <w:lang w:eastAsia="zh-CN"/>
        </w:rPr>
        <w:t xml:space="preserve"> СОШ»</w:t>
      </w:r>
      <w:r w:rsidR="00EC3C95">
        <w:rPr>
          <w:rFonts w:ascii="Times New Roman" w:eastAsia="SimSun" w:hAnsi="Times New Roman"/>
          <w:sz w:val="28"/>
          <w:szCs w:val="24"/>
          <w:lang w:eastAsia="zh-CN"/>
        </w:rPr>
        <w:t>.</w:t>
      </w:r>
      <w:r w:rsidR="00A642A3">
        <w:rPr>
          <w:rFonts w:ascii="Times New Roman" w:eastAsia="SimSun" w:hAnsi="Times New Roman"/>
          <w:sz w:val="28"/>
          <w:szCs w:val="24"/>
          <w:lang w:eastAsia="zh-CN"/>
        </w:rPr>
        <w:t xml:space="preserve"> Самый низкий показатель</w:t>
      </w:r>
      <w:r w:rsidR="000F78FA"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r w:rsidR="00A642A3">
        <w:rPr>
          <w:rFonts w:ascii="Times New Roman" w:eastAsia="SimSun" w:hAnsi="Times New Roman"/>
          <w:sz w:val="28"/>
          <w:szCs w:val="24"/>
          <w:lang w:eastAsia="zh-CN"/>
        </w:rPr>
        <w:t>– в МБОУ «</w:t>
      </w:r>
      <w:proofErr w:type="spellStart"/>
      <w:r w:rsidR="000F78FA">
        <w:rPr>
          <w:rFonts w:ascii="Times New Roman" w:eastAsia="SimSun" w:hAnsi="Times New Roman"/>
          <w:sz w:val="28"/>
          <w:szCs w:val="24"/>
          <w:lang w:eastAsia="zh-CN"/>
        </w:rPr>
        <w:t>Петрушинская</w:t>
      </w:r>
      <w:proofErr w:type="spellEnd"/>
      <w:r w:rsidR="000F78FA">
        <w:rPr>
          <w:rFonts w:ascii="Times New Roman" w:eastAsia="SimSun" w:hAnsi="Times New Roman"/>
          <w:sz w:val="28"/>
          <w:szCs w:val="24"/>
          <w:lang w:eastAsia="zh-CN"/>
        </w:rPr>
        <w:t xml:space="preserve"> </w:t>
      </w:r>
      <w:r w:rsidR="00A642A3">
        <w:rPr>
          <w:rFonts w:ascii="Times New Roman" w:eastAsia="SimSun" w:hAnsi="Times New Roman"/>
          <w:sz w:val="28"/>
          <w:szCs w:val="24"/>
          <w:lang w:eastAsia="zh-CN"/>
        </w:rPr>
        <w:t>СОШ»</w:t>
      </w:r>
      <w:r w:rsidR="000F78FA">
        <w:rPr>
          <w:rFonts w:ascii="Times New Roman" w:eastAsia="SimSun" w:hAnsi="Times New Roman"/>
          <w:sz w:val="28"/>
          <w:szCs w:val="24"/>
          <w:lang w:eastAsia="zh-CN"/>
        </w:rPr>
        <w:t>. В данной школе трое  из пяти участников не справились с экзаменом. Еще по одному участнику – в МБОУ «</w:t>
      </w:r>
      <w:proofErr w:type="spellStart"/>
      <w:r w:rsidR="000F78FA">
        <w:rPr>
          <w:rFonts w:ascii="Times New Roman" w:eastAsia="SimSun" w:hAnsi="Times New Roman"/>
          <w:sz w:val="28"/>
          <w:szCs w:val="24"/>
          <w:lang w:eastAsia="zh-CN"/>
        </w:rPr>
        <w:t>Ушаковская</w:t>
      </w:r>
      <w:proofErr w:type="spellEnd"/>
      <w:r w:rsidR="000F78FA">
        <w:rPr>
          <w:rFonts w:ascii="Times New Roman" w:eastAsia="SimSun" w:hAnsi="Times New Roman"/>
          <w:sz w:val="28"/>
          <w:szCs w:val="24"/>
          <w:lang w:eastAsia="zh-CN"/>
        </w:rPr>
        <w:t xml:space="preserve"> СОШ» и МБОУ «</w:t>
      </w:r>
      <w:proofErr w:type="spellStart"/>
      <w:r w:rsidR="000F78FA">
        <w:rPr>
          <w:rFonts w:ascii="Times New Roman" w:eastAsia="SimSun" w:hAnsi="Times New Roman"/>
          <w:sz w:val="28"/>
          <w:szCs w:val="24"/>
          <w:lang w:eastAsia="zh-CN"/>
        </w:rPr>
        <w:t>Мухинская</w:t>
      </w:r>
      <w:proofErr w:type="spellEnd"/>
      <w:r w:rsidR="000F78FA">
        <w:rPr>
          <w:rFonts w:ascii="Times New Roman" w:eastAsia="SimSun" w:hAnsi="Times New Roman"/>
          <w:sz w:val="28"/>
          <w:szCs w:val="24"/>
          <w:lang w:eastAsia="zh-CN"/>
        </w:rPr>
        <w:t xml:space="preserve"> СОШ».</w:t>
      </w:r>
    </w:p>
    <w:p w:rsidR="00864A26" w:rsidRDefault="00361175" w:rsidP="00864A26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  <w:r>
        <w:rPr>
          <w:rFonts w:ascii="Times New Roman" w:eastAsia="SimSun" w:hAnsi="Times New Roman"/>
          <w:sz w:val="28"/>
          <w:szCs w:val="24"/>
          <w:lang w:eastAsia="zh-CN" w:bidi="en-US"/>
        </w:rPr>
        <w:t xml:space="preserve">   </w:t>
      </w:r>
      <w:r w:rsidR="002E4ED7">
        <w:rPr>
          <w:rFonts w:ascii="Times New Roman" w:eastAsia="SimSun" w:hAnsi="Times New Roman"/>
          <w:sz w:val="28"/>
          <w:szCs w:val="24"/>
          <w:lang w:eastAsia="zh-CN" w:bidi="en-US"/>
        </w:rPr>
        <w:t xml:space="preserve">   В целом </w:t>
      </w:r>
      <w:r w:rsidR="00A642A3">
        <w:rPr>
          <w:rFonts w:ascii="Times New Roman" w:eastAsia="SimSun" w:hAnsi="Times New Roman"/>
          <w:sz w:val="28"/>
          <w:szCs w:val="24"/>
          <w:lang w:eastAsia="zh-CN" w:bidi="en-US"/>
        </w:rPr>
        <w:t xml:space="preserve">средний балл </w:t>
      </w:r>
      <w:r w:rsidR="002E4ED7">
        <w:rPr>
          <w:rFonts w:ascii="Times New Roman" w:eastAsia="SimSun" w:hAnsi="Times New Roman"/>
          <w:sz w:val="28"/>
          <w:szCs w:val="24"/>
          <w:lang w:eastAsia="zh-CN" w:bidi="en-US"/>
        </w:rPr>
        <w:t xml:space="preserve">ЕГЭ по обществознанию </w:t>
      </w:r>
      <w:r w:rsidR="001B5CDB">
        <w:rPr>
          <w:rFonts w:ascii="Times New Roman" w:eastAsia="SimSun" w:hAnsi="Times New Roman"/>
          <w:sz w:val="28"/>
          <w:szCs w:val="24"/>
          <w:lang w:eastAsia="zh-CN" w:bidi="en-US"/>
        </w:rPr>
        <w:t xml:space="preserve">на </w:t>
      </w:r>
      <w:r w:rsidR="000F78FA">
        <w:rPr>
          <w:rFonts w:ascii="Times New Roman" w:eastAsia="SimSun" w:hAnsi="Times New Roman"/>
          <w:sz w:val="28"/>
          <w:szCs w:val="24"/>
          <w:lang w:eastAsia="zh-CN" w:bidi="en-US"/>
        </w:rPr>
        <w:t>0,3 выше, чем в 2018</w:t>
      </w:r>
      <w:r w:rsidR="00A642A3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году.</w:t>
      </w:r>
    </w:p>
    <w:p w:rsidR="00A642A3" w:rsidRDefault="00A642A3" w:rsidP="00864A26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/>
          <w:b/>
          <w:i/>
          <w:sz w:val="28"/>
          <w:szCs w:val="24"/>
          <w:lang w:eastAsia="zh-CN" w:bidi="en-US"/>
        </w:rPr>
      </w:pPr>
      <w:r>
        <w:rPr>
          <w:rFonts w:ascii="Times New Roman" w:eastAsia="SimSun" w:hAnsi="Times New Roman"/>
          <w:sz w:val="28"/>
          <w:szCs w:val="24"/>
          <w:lang w:eastAsia="zh-CN" w:bidi="en-US"/>
        </w:rPr>
        <w:t xml:space="preserve">   Анализ преподавательского состава по обществознанию, представлен в </w:t>
      </w:r>
      <w:r w:rsidR="0096730C">
        <w:rPr>
          <w:rFonts w:ascii="Times New Roman" w:eastAsia="SimSun" w:hAnsi="Times New Roman"/>
          <w:b/>
          <w:i/>
          <w:sz w:val="28"/>
          <w:szCs w:val="24"/>
          <w:lang w:eastAsia="zh-CN" w:bidi="en-US"/>
        </w:rPr>
        <w:t>таблице 8</w:t>
      </w:r>
      <w:r w:rsidRPr="00A642A3">
        <w:rPr>
          <w:rFonts w:ascii="Times New Roman" w:eastAsia="SimSun" w:hAnsi="Times New Roman"/>
          <w:b/>
          <w:i/>
          <w:sz w:val="28"/>
          <w:szCs w:val="24"/>
          <w:lang w:eastAsia="zh-CN" w:bidi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1532"/>
        <w:gridCol w:w="2190"/>
        <w:gridCol w:w="1507"/>
        <w:gridCol w:w="1392"/>
      </w:tblGrid>
      <w:tr w:rsidR="00A642A3" w:rsidRPr="0091432B" w:rsidTr="0091432B">
        <w:trPr>
          <w:cantSplit/>
          <w:trHeight w:val="1138"/>
        </w:trPr>
        <w:tc>
          <w:tcPr>
            <w:tcW w:w="2544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Наименование ОО</w:t>
            </w:r>
          </w:p>
        </w:tc>
        <w:tc>
          <w:tcPr>
            <w:tcW w:w="1532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ФИО педагога</w:t>
            </w:r>
          </w:p>
        </w:tc>
        <w:tc>
          <w:tcPr>
            <w:tcW w:w="2190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Квалификационная категория</w:t>
            </w:r>
          </w:p>
        </w:tc>
        <w:tc>
          <w:tcPr>
            <w:tcW w:w="1507" w:type="dxa"/>
            <w:shd w:val="clear" w:color="auto" w:fill="auto"/>
          </w:tcPr>
          <w:p w:rsidR="00A642A3" w:rsidRPr="0091432B" w:rsidRDefault="00A642A3" w:rsidP="0091432B">
            <w:pPr>
              <w:pStyle w:val="a6"/>
              <w:rPr>
                <w:rFonts w:ascii="Times New Roman" w:eastAsia="Times New Roman" w:hAnsi="Times New Roman"/>
                <w:bCs/>
              </w:rPr>
            </w:pPr>
            <w:r w:rsidRPr="0091432B">
              <w:rPr>
                <w:rFonts w:ascii="Times New Roman" w:eastAsia="Times New Roman" w:hAnsi="Times New Roman"/>
                <w:bCs/>
              </w:rPr>
              <w:t xml:space="preserve">Прохождение КПК  в ГАУ ДПО </w:t>
            </w:r>
            <w:proofErr w:type="spellStart"/>
            <w:r w:rsidRPr="0091432B">
              <w:rPr>
                <w:rFonts w:ascii="Times New Roman" w:eastAsia="Times New Roman" w:hAnsi="Times New Roman"/>
                <w:bCs/>
              </w:rPr>
              <w:t>АмИРО</w:t>
            </w:r>
            <w:proofErr w:type="spellEnd"/>
            <w:r w:rsidRPr="0091432B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:rsidR="00A642A3" w:rsidRPr="0091432B" w:rsidRDefault="00A642A3" w:rsidP="0091432B">
            <w:pPr>
              <w:pStyle w:val="a6"/>
              <w:rPr>
                <w:rFonts w:ascii="Times New Roman" w:eastAsia="Times New Roman" w:hAnsi="Times New Roman"/>
                <w:bCs/>
              </w:rPr>
            </w:pPr>
            <w:r w:rsidRPr="0091432B">
              <w:rPr>
                <w:rFonts w:ascii="Times New Roman" w:eastAsia="Times New Roman" w:hAnsi="Times New Roman"/>
                <w:bCs/>
              </w:rPr>
              <w:t>(дату)</w:t>
            </w:r>
          </w:p>
        </w:tc>
        <w:tc>
          <w:tcPr>
            <w:tcW w:w="1392" w:type="dxa"/>
            <w:shd w:val="clear" w:color="auto" w:fill="auto"/>
          </w:tcPr>
          <w:p w:rsidR="00A642A3" w:rsidRPr="0091432B" w:rsidRDefault="00A642A3" w:rsidP="0091432B">
            <w:pPr>
              <w:pStyle w:val="a6"/>
              <w:rPr>
                <w:rFonts w:ascii="Times New Roman" w:eastAsia="Times New Roman" w:hAnsi="Times New Roman"/>
                <w:bCs/>
              </w:rPr>
            </w:pPr>
            <w:r w:rsidRPr="0091432B">
              <w:rPr>
                <w:rFonts w:ascii="Times New Roman" w:eastAsia="Times New Roman" w:hAnsi="Times New Roman"/>
                <w:bCs/>
              </w:rPr>
              <w:t xml:space="preserve">Прохождение </w:t>
            </w:r>
            <w:proofErr w:type="gramStart"/>
            <w:r w:rsidRPr="0091432B">
              <w:rPr>
                <w:rFonts w:ascii="Times New Roman" w:eastAsia="Times New Roman" w:hAnsi="Times New Roman"/>
                <w:bCs/>
              </w:rPr>
              <w:t>обучения  по программе</w:t>
            </w:r>
            <w:proofErr w:type="gramEnd"/>
            <w:r w:rsidRPr="0091432B">
              <w:rPr>
                <w:rFonts w:ascii="Times New Roman" w:eastAsia="Times New Roman" w:hAnsi="Times New Roman"/>
                <w:bCs/>
              </w:rPr>
              <w:t xml:space="preserve"> «Эксперт ЕГЭ»  (дата обучения)</w:t>
            </w:r>
          </w:p>
        </w:tc>
      </w:tr>
      <w:tr w:rsidR="00A642A3" w:rsidRPr="0091432B" w:rsidTr="0091432B">
        <w:trPr>
          <w:trHeight w:val="677"/>
        </w:trPr>
        <w:tc>
          <w:tcPr>
            <w:tcW w:w="2544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Саскалинская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Антропова М.С.</w:t>
            </w:r>
          </w:p>
        </w:tc>
        <w:tc>
          <w:tcPr>
            <w:tcW w:w="2190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Высшая</w:t>
            </w:r>
          </w:p>
        </w:tc>
        <w:tc>
          <w:tcPr>
            <w:tcW w:w="1507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02.2015</w:t>
            </w:r>
          </w:p>
        </w:tc>
        <w:tc>
          <w:tcPr>
            <w:tcW w:w="1392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03.2016</w:t>
            </w:r>
          </w:p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  <w:tr w:rsidR="00A642A3" w:rsidRPr="0091432B" w:rsidTr="0091432B">
        <w:trPr>
          <w:trHeight w:val="452"/>
        </w:trPr>
        <w:tc>
          <w:tcPr>
            <w:tcW w:w="2544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Нововоскресеновская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A642A3" w:rsidRPr="0091432B" w:rsidRDefault="00A642A3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Коробова Т.А.</w:t>
            </w:r>
          </w:p>
        </w:tc>
        <w:tc>
          <w:tcPr>
            <w:tcW w:w="2190" w:type="dxa"/>
            <w:shd w:val="clear" w:color="auto" w:fill="auto"/>
          </w:tcPr>
          <w:p w:rsidR="00A642A3" w:rsidRPr="0091432B" w:rsidRDefault="00A642A3" w:rsidP="0091432B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07" w:type="dxa"/>
            <w:shd w:val="clear" w:color="auto" w:fill="auto"/>
          </w:tcPr>
          <w:p w:rsidR="00A642A3" w:rsidRPr="0091432B" w:rsidRDefault="005326DA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 xml:space="preserve">01-12.2015 </w:t>
            </w:r>
            <w:proofErr w:type="spellStart"/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проф</w:t>
            </w:r>
            <w:proofErr w:type="gramStart"/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ереподготовка</w:t>
            </w:r>
            <w:proofErr w:type="spellEnd"/>
          </w:p>
        </w:tc>
        <w:tc>
          <w:tcPr>
            <w:tcW w:w="1392" w:type="dxa"/>
            <w:shd w:val="clear" w:color="auto" w:fill="auto"/>
          </w:tcPr>
          <w:p w:rsidR="00A642A3" w:rsidRPr="0091432B" w:rsidRDefault="00A642A3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642A3" w:rsidRPr="0091432B" w:rsidTr="0091432B">
        <w:trPr>
          <w:trHeight w:val="693"/>
        </w:trPr>
        <w:tc>
          <w:tcPr>
            <w:tcW w:w="2544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Ушаковская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Пермякова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Г.Н.</w:t>
            </w:r>
          </w:p>
        </w:tc>
        <w:tc>
          <w:tcPr>
            <w:tcW w:w="2190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Соответствие занимаемой должности</w:t>
            </w:r>
          </w:p>
        </w:tc>
        <w:tc>
          <w:tcPr>
            <w:tcW w:w="1507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  <w:tc>
          <w:tcPr>
            <w:tcW w:w="1392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-</w:t>
            </w:r>
          </w:p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</w:p>
        </w:tc>
      </w:tr>
      <w:tr w:rsidR="00A642A3" w:rsidRPr="0091432B" w:rsidTr="0091432B">
        <w:trPr>
          <w:trHeight w:val="723"/>
        </w:trPr>
        <w:tc>
          <w:tcPr>
            <w:tcW w:w="2544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lastRenderedPageBreak/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Мухинская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A642A3" w:rsidRPr="0091432B" w:rsidRDefault="000F78FA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190" w:type="dxa"/>
            <w:shd w:val="clear" w:color="auto" w:fill="auto"/>
          </w:tcPr>
          <w:p w:rsidR="00A642A3" w:rsidRPr="0091432B" w:rsidRDefault="000F78FA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507" w:type="dxa"/>
            <w:shd w:val="clear" w:color="auto" w:fill="auto"/>
          </w:tcPr>
          <w:p w:rsidR="00A642A3" w:rsidRPr="0091432B" w:rsidRDefault="000F78FA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апрель 2019</w:t>
            </w:r>
          </w:p>
        </w:tc>
        <w:tc>
          <w:tcPr>
            <w:tcW w:w="1392" w:type="dxa"/>
            <w:shd w:val="clear" w:color="auto" w:fill="auto"/>
          </w:tcPr>
          <w:p w:rsidR="00A642A3" w:rsidRPr="0091432B" w:rsidRDefault="000F78FA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642A3" w:rsidRPr="0091432B" w:rsidTr="0091432B">
        <w:trPr>
          <w:trHeight w:val="843"/>
        </w:trPr>
        <w:tc>
          <w:tcPr>
            <w:tcW w:w="2544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Петрушинская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A642A3" w:rsidRPr="0091432B" w:rsidRDefault="00A642A3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Зезюля</w:t>
            </w:r>
            <w:proofErr w:type="spellEnd"/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90" w:type="dxa"/>
            <w:shd w:val="clear" w:color="auto" w:fill="auto"/>
          </w:tcPr>
          <w:p w:rsidR="00A642A3" w:rsidRPr="0091432B" w:rsidRDefault="00A642A3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7" w:type="dxa"/>
            <w:shd w:val="clear" w:color="auto" w:fill="auto"/>
          </w:tcPr>
          <w:p w:rsidR="00A642A3" w:rsidRPr="0091432B" w:rsidRDefault="00A642A3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13-18.03.2017</w:t>
            </w:r>
          </w:p>
        </w:tc>
        <w:tc>
          <w:tcPr>
            <w:tcW w:w="1392" w:type="dxa"/>
            <w:shd w:val="clear" w:color="auto" w:fill="auto"/>
          </w:tcPr>
          <w:p w:rsidR="00A642A3" w:rsidRPr="0091432B" w:rsidRDefault="00A642A3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642A3" w:rsidRPr="0091432B" w:rsidTr="0091432B">
        <w:trPr>
          <w:trHeight w:val="512"/>
        </w:trPr>
        <w:tc>
          <w:tcPr>
            <w:tcW w:w="2544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Новогеоргиевская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A642A3" w:rsidRPr="0091432B" w:rsidRDefault="00A642A3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Павлюк</w:t>
            </w:r>
            <w:proofErr w:type="spellEnd"/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90" w:type="dxa"/>
            <w:shd w:val="clear" w:color="auto" w:fill="auto"/>
          </w:tcPr>
          <w:p w:rsidR="00A642A3" w:rsidRPr="0091432B" w:rsidRDefault="00A642A3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7" w:type="dxa"/>
            <w:shd w:val="clear" w:color="auto" w:fill="auto"/>
          </w:tcPr>
          <w:p w:rsidR="00A642A3" w:rsidRPr="0091432B" w:rsidRDefault="0096730C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26-30.11.2018</w:t>
            </w:r>
          </w:p>
        </w:tc>
        <w:tc>
          <w:tcPr>
            <w:tcW w:w="1392" w:type="dxa"/>
            <w:shd w:val="clear" w:color="auto" w:fill="auto"/>
          </w:tcPr>
          <w:p w:rsidR="00A642A3" w:rsidRPr="0091432B" w:rsidRDefault="00A642A3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642A3" w:rsidRPr="0091432B" w:rsidTr="0091432B">
        <w:trPr>
          <w:trHeight w:val="587"/>
        </w:trPr>
        <w:tc>
          <w:tcPr>
            <w:tcW w:w="2544" w:type="dxa"/>
            <w:shd w:val="clear" w:color="auto" w:fill="auto"/>
          </w:tcPr>
          <w:p w:rsidR="00A642A3" w:rsidRPr="0091432B" w:rsidRDefault="00A642A3" w:rsidP="0091432B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8"/>
                <w:lang w:eastAsia="zh-CN"/>
              </w:rPr>
            </w:pPr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МБОУ «</w:t>
            </w:r>
            <w:proofErr w:type="spellStart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Чагоянская</w:t>
            </w:r>
            <w:proofErr w:type="spellEnd"/>
            <w:r w:rsidRPr="0091432B"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 xml:space="preserve"> СОШ»</w:t>
            </w:r>
          </w:p>
        </w:tc>
        <w:tc>
          <w:tcPr>
            <w:tcW w:w="1532" w:type="dxa"/>
            <w:shd w:val="clear" w:color="auto" w:fill="auto"/>
          </w:tcPr>
          <w:p w:rsidR="00A642A3" w:rsidRPr="0091432B" w:rsidRDefault="00A642A3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Паздникова</w:t>
            </w:r>
            <w:proofErr w:type="spellEnd"/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90" w:type="dxa"/>
            <w:shd w:val="clear" w:color="auto" w:fill="auto"/>
          </w:tcPr>
          <w:p w:rsidR="00A642A3" w:rsidRPr="0091432B" w:rsidRDefault="00A642A3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07" w:type="dxa"/>
            <w:shd w:val="clear" w:color="auto" w:fill="auto"/>
          </w:tcPr>
          <w:p w:rsidR="00A642A3" w:rsidRPr="0091432B" w:rsidRDefault="0096730C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8"/>
                <w:lang w:eastAsia="zh-CN"/>
              </w:rPr>
              <w:t>15.01-30.01.2018</w:t>
            </w:r>
          </w:p>
        </w:tc>
        <w:tc>
          <w:tcPr>
            <w:tcW w:w="1392" w:type="dxa"/>
            <w:shd w:val="clear" w:color="auto" w:fill="auto"/>
          </w:tcPr>
          <w:p w:rsidR="00A642A3" w:rsidRPr="0091432B" w:rsidRDefault="00A642A3" w:rsidP="0091432B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32B">
              <w:rPr>
                <w:rFonts w:ascii="Times New Roman" w:eastAsia="Times New Roman" w:hAnsi="Times New Roman"/>
                <w:sz w:val="24"/>
                <w:szCs w:val="24"/>
              </w:rPr>
              <w:t>20-22.02.2017</w:t>
            </w:r>
          </w:p>
        </w:tc>
      </w:tr>
    </w:tbl>
    <w:p w:rsidR="00A642A3" w:rsidRPr="00A642A3" w:rsidRDefault="00A642A3" w:rsidP="005326DA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/>
          <w:b/>
          <w:i/>
          <w:sz w:val="28"/>
          <w:szCs w:val="24"/>
          <w:lang w:eastAsia="zh-CN" w:bidi="en-US"/>
        </w:rPr>
      </w:pPr>
    </w:p>
    <w:p w:rsidR="00361175" w:rsidRDefault="00B15FFB" w:rsidP="00864A26">
      <w:pPr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rFonts w:ascii="Times New Roman" w:eastAsia="SimSun" w:hAnsi="Times New Roman"/>
          <w:b/>
          <w:sz w:val="28"/>
          <w:szCs w:val="24"/>
          <w:lang w:eastAsia="zh-CN"/>
        </w:rPr>
        <w:t>- биология</w:t>
      </w:r>
    </w:p>
    <w:p w:rsidR="00361175" w:rsidRDefault="00361175" w:rsidP="00AD7815">
      <w:pPr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</w:p>
    <w:p w:rsidR="00533315" w:rsidRDefault="00765099" w:rsidP="00AD7815">
      <w:pPr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886450" cy="3076575"/>
            <wp:effectExtent l="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33315" w:rsidRPr="00AD7815" w:rsidRDefault="00533315" w:rsidP="00AD7815">
      <w:pPr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</w:p>
    <w:p w:rsidR="00627126" w:rsidRDefault="00337572" w:rsidP="00864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572">
        <w:rPr>
          <w:rFonts w:ascii="Times New Roman" w:hAnsi="Times New Roman"/>
          <w:sz w:val="28"/>
          <w:szCs w:val="28"/>
        </w:rPr>
        <w:t xml:space="preserve">      </w:t>
      </w:r>
      <w:r w:rsidR="001B5CDB">
        <w:rPr>
          <w:rFonts w:ascii="Times New Roman" w:hAnsi="Times New Roman"/>
          <w:sz w:val="28"/>
          <w:szCs w:val="28"/>
        </w:rPr>
        <w:t>В ЕГЭ п</w:t>
      </w:r>
      <w:r w:rsidRPr="00337572">
        <w:rPr>
          <w:rFonts w:ascii="Times New Roman" w:hAnsi="Times New Roman"/>
          <w:sz w:val="28"/>
          <w:szCs w:val="28"/>
        </w:rPr>
        <w:t xml:space="preserve">о биологии </w:t>
      </w:r>
      <w:r w:rsidR="000807D5">
        <w:rPr>
          <w:rFonts w:ascii="Times New Roman" w:hAnsi="Times New Roman"/>
          <w:sz w:val="28"/>
          <w:szCs w:val="28"/>
        </w:rPr>
        <w:t xml:space="preserve"> в 2019</w:t>
      </w:r>
      <w:r w:rsidR="00673AE8">
        <w:rPr>
          <w:rFonts w:ascii="Times New Roman" w:hAnsi="Times New Roman"/>
          <w:sz w:val="28"/>
          <w:szCs w:val="28"/>
        </w:rPr>
        <w:t xml:space="preserve"> году участвовал</w:t>
      </w:r>
      <w:r w:rsidR="004C3495">
        <w:rPr>
          <w:rFonts w:ascii="Times New Roman" w:hAnsi="Times New Roman"/>
          <w:sz w:val="28"/>
          <w:szCs w:val="28"/>
        </w:rPr>
        <w:t>о</w:t>
      </w:r>
      <w:r w:rsidR="00673AE8">
        <w:rPr>
          <w:rFonts w:ascii="Times New Roman" w:hAnsi="Times New Roman"/>
          <w:sz w:val="28"/>
          <w:szCs w:val="28"/>
        </w:rPr>
        <w:t xml:space="preserve"> 7 выпускников.</w:t>
      </w:r>
      <w:r w:rsidR="001B5CDB">
        <w:rPr>
          <w:rFonts w:ascii="Times New Roman" w:hAnsi="Times New Roman"/>
          <w:sz w:val="28"/>
          <w:szCs w:val="28"/>
        </w:rPr>
        <w:t xml:space="preserve"> </w:t>
      </w:r>
      <w:r w:rsidR="000807D5">
        <w:rPr>
          <w:rFonts w:ascii="Times New Roman" w:hAnsi="Times New Roman"/>
          <w:sz w:val="28"/>
          <w:szCs w:val="28"/>
        </w:rPr>
        <w:t>Худший р</w:t>
      </w:r>
      <w:r w:rsidR="001B5CDB">
        <w:rPr>
          <w:rFonts w:ascii="Times New Roman" w:hAnsi="Times New Roman"/>
          <w:sz w:val="28"/>
          <w:szCs w:val="28"/>
        </w:rPr>
        <w:t>езультат</w:t>
      </w:r>
      <w:r w:rsidR="000807D5">
        <w:rPr>
          <w:rFonts w:ascii="Times New Roman" w:hAnsi="Times New Roman"/>
          <w:sz w:val="28"/>
          <w:szCs w:val="28"/>
        </w:rPr>
        <w:t xml:space="preserve"> </w:t>
      </w:r>
      <w:r w:rsidR="00673AE8">
        <w:rPr>
          <w:rFonts w:ascii="Times New Roman" w:hAnsi="Times New Roman"/>
          <w:sz w:val="28"/>
          <w:szCs w:val="28"/>
        </w:rPr>
        <w:t>–</w:t>
      </w:r>
      <w:r w:rsidR="000807D5">
        <w:rPr>
          <w:rFonts w:ascii="Times New Roman" w:hAnsi="Times New Roman"/>
          <w:sz w:val="28"/>
          <w:szCs w:val="28"/>
        </w:rPr>
        <w:t xml:space="preserve"> </w:t>
      </w:r>
      <w:r w:rsidR="00673AE8">
        <w:rPr>
          <w:rFonts w:ascii="Times New Roman" w:hAnsi="Times New Roman"/>
          <w:sz w:val="28"/>
          <w:szCs w:val="28"/>
        </w:rPr>
        <w:t>27 и 30 баллов показали выпускницы МБОУ «</w:t>
      </w:r>
      <w:proofErr w:type="spellStart"/>
      <w:r w:rsidR="00673AE8">
        <w:rPr>
          <w:rFonts w:ascii="Times New Roman" w:hAnsi="Times New Roman"/>
          <w:sz w:val="28"/>
          <w:szCs w:val="28"/>
        </w:rPr>
        <w:t>Петрушинская</w:t>
      </w:r>
      <w:proofErr w:type="spellEnd"/>
      <w:r w:rsidR="00673AE8">
        <w:rPr>
          <w:rFonts w:ascii="Times New Roman" w:hAnsi="Times New Roman"/>
          <w:sz w:val="28"/>
          <w:szCs w:val="28"/>
        </w:rPr>
        <w:t xml:space="preserve"> СОШ». Обе не преодолели минимальный порог</w:t>
      </w:r>
      <w:r w:rsidR="001B5CDB">
        <w:rPr>
          <w:rFonts w:ascii="Times New Roman" w:hAnsi="Times New Roman"/>
          <w:sz w:val="28"/>
          <w:szCs w:val="28"/>
        </w:rPr>
        <w:t>.</w:t>
      </w:r>
      <w:r w:rsidR="00673AE8">
        <w:rPr>
          <w:rFonts w:ascii="Times New Roman" w:hAnsi="Times New Roman"/>
          <w:sz w:val="28"/>
          <w:szCs w:val="28"/>
        </w:rPr>
        <w:t xml:space="preserve"> Лучший результат – 55 баллов у участницы ЕГЭ из МБОУ «</w:t>
      </w:r>
      <w:proofErr w:type="spellStart"/>
      <w:r w:rsidR="00673AE8">
        <w:rPr>
          <w:rFonts w:ascii="Times New Roman" w:hAnsi="Times New Roman"/>
          <w:sz w:val="28"/>
          <w:szCs w:val="28"/>
        </w:rPr>
        <w:t>Саскалинская</w:t>
      </w:r>
      <w:proofErr w:type="spellEnd"/>
      <w:r w:rsidR="00673AE8">
        <w:rPr>
          <w:rFonts w:ascii="Times New Roman" w:hAnsi="Times New Roman"/>
          <w:sz w:val="28"/>
          <w:szCs w:val="28"/>
        </w:rPr>
        <w:t xml:space="preserve"> СОШ». </w:t>
      </w:r>
    </w:p>
    <w:p w:rsidR="001B5CDB" w:rsidRDefault="001B5CDB" w:rsidP="00864A26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</w:p>
    <w:p w:rsidR="003F30E0" w:rsidRDefault="003F30E0" w:rsidP="006A64FA">
      <w:pPr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 w:rsidRPr="00EE070D">
        <w:rPr>
          <w:rFonts w:ascii="Times New Roman" w:eastAsia="SimSun" w:hAnsi="Times New Roman"/>
          <w:b/>
          <w:sz w:val="28"/>
          <w:szCs w:val="24"/>
          <w:lang w:eastAsia="zh-CN"/>
        </w:rPr>
        <w:t>- физика</w:t>
      </w:r>
    </w:p>
    <w:p w:rsidR="00627126" w:rsidRPr="00EE070D" w:rsidRDefault="00765099" w:rsidP="006A64FA">
      <w:pPr>
        <w:spacing w:after="0" w:line="240" w:lineRule="auto"/>
        <w:rPr>
          <w:rFonts w:ascii="Times New Roman" w:eastAsia="SimSun" w:hAnsi="Times New Roman"/>
          <w:b/>
          <w:sz w:val="28"/>
          <w:szCs w:val="24"/>
          <w:lang w:eastAsia="zh-C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76900" cy="3248025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61175" w:rsidRPr="0093478A" w:rsidRDefault="00361175" w:rsidP="00215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FE4" w:rsidRPr="006A64FA" w:rsidRDefault="00337572" w:rsidP="00215801">
      <w:pPr>
        <w:pStyle w:val="a6"/>
        <w:jc w:val="both"/>
        <w:rPr>
          <w:rFonts w:ascii="Times New Roman" w:eastAsia="SimSun" w:hAnsi="Times New Roman"/>
          <w:sz w:val="28"/>
          <w:szCs w:val="24"/>
          <w:lang w:eastAsia="zh-CN"/>
        </w:rPr>
      </w:pPr>
      <w:r w:rsidRPr="0093478A">
        <w:rPr>
          <w:rFonts w:ascii="Times New Roman" w:hAnsi="Times New Roman"/>
          <w:sz w:val="28"/>
          <w:szCs w:val="28"/>
        </w:rPr>
        <w:t xml:space="preserve">     </w:t>
      </w:r>
      <w:r w:rsidR="00EC3C95">
        <w:rPr>
          <w:rFonts w:ascii="Times New Roman" w:hAnsi="Times New Roman"/>
          <w:sz w:val="28"/>
          <w:szCs w:val="28"/>
        </w:rPr>
        <w:t>В 2019</w:t>
      </w:r>
      <w:r w:rsidR="0093478A" w:rsidRPr="0093478A">
        <w:rPr>
          <w:rFonts w:ascii="Times New Roman" w:hAnsi="Times New Roman"/>
          <w:sz w:val="28"/>
          <w:szCs w:val="28"/>
        </w:rPr>
        <w:t xml:space="preserve"> году средний </w:t>
      </w:r>
      <w:r w:rsidR="0093478A">
        <w:rPr>
          <w:rFonts w:ascii="Times New Roman" w:hAnsi="Times New Roman"/>
          <w:sz w:val="28"/>
          <w:szCs w:val="28"/>
        </w:rPr>
        <w:t>балл</w:t>
      </w:r>
      <w:r w:rsidR="00673AE8">
        <w:rPr>
          <w:rFonts w:ascii="Times New Roman" w:hAnsi="Times New Roman"/>
          <w:sz w:val="28"/>
          <w:szCs w:val="28"/>
        </w:rPr>
        <w:t xml:space="preserve"> немного увеличился</w:t>
      </w:r>
      <w:r w:rsidR="0004292C">
        <w:rPr>
          <w:rFonts w:ascii="Times New Roman" w:hAnsi="Times New Roman"/>
          <w:sz w:val="28"/>
          <w:szCs w:val="28"/>
        </w:rPr>
        <w:t xml:space="preserve"> </w:t>
      </w:r>
      <w:r w:rsidR="005E0924">
        <w:rPr>
          <w:rFonts w:ascii="Times New Roman" w:hAnsi="Times New Roman"/>
          <w:sz w:val="28"/>
          <w:szCs w:val="28"/>
        </w:rPr>
        <w:t xml:space="preserve"> </w:t>
      </w:r>
      <w:r w:rsidRPr="00337572">
        <w:t xml:space="preserve"> </w:t>
      </w:r>
      <w:r w:rsidR="0093478A">
        <w:rPr>
          <w:rFonts w:ascii="Times New Roman" w:hAnsi="Times New Roman"/>
          <w:sz w:val="28"/>
        </w:rPr>
        <w:t>п</w:t>
      </w:r>
      <w:r w:rsidR="005E0924">
        <w:rPr>
          <w:rFonts w:ascii="Times New Roman" w:hAnsi="Times New Roman"/>
          <w:sz w:val="28"/>
        </w:rPr>
        <w:t xml:space="preserve">о физике и </w:t>
      </w:r>
      <w:r w:rsidR="0004292C">
        <w:rPr>
          <w:rFonts w:ascii="Times New Roman" w:hAnsi="Times New Roman"/>
          <w:sz w:val="28"/>
        </w:rPr>
        <w:t xml:space="preserve">составил </w:t>
      </w:r>
      <w:r w:rsidR="00673AE8">
        <w:rPr>
          <w:rFonts w:ascii="Times New Roman" w:hAnsi="Times New Roman"/>
          <w:sz w:val="28"/>
        </w:rPr>
        <w:t xml:space="preserve">38 </w:t>
      </w:r>
      <w:r w:rsidR="005C24E1" w:rsidRPr="006A64FA">
        <w:rPr>
          <w:rFonts w:ascii="Times New Roman" w:hAnsi="Times New Roman"/>
          <w:sz w:val="28"/>
        </w:rPr>
        <w:t>(</w:t>
      </w:r>
      <w:r w:rsidR="0004292C">
        <w:rPr>
          <w:rFonts w:ascii="Times New Roman" w:hAnsi="Times New Roman"/>
          <w:sz w:val="28"/>
        </w:rPr>
        <w:t>в 2017 году –</w:t>
      </w:r>
      <w:r w:rsidR="00673AE8">
        <w:rPr>
          <w:rFonts w:ascii="Times New Roman" w:hAnsi="Times New Roman"/>
          <w:sz w:val="28"/>
        </w:rPr>
        <w:t>35,2</w:t>
      </w:r>
      <w:r w:rsidR="00DA2229" w:rsidRPr="006A64FA">
        <w:rPr>
          <w:rFonts w:ascii="Times New Roman" w:hAnsi="Times New Roman"/>
          <w:sz w:val="28"/>
        </w:rPr>
        <w:t>).</w:t>
      </w:r>
      <w:r w:rsidR="0004292C">
        <w:rPr>
          <w:rFonts w:ascii="Times New Roman" w:hAnsi="Times New Roman"/>
          <w:sz w:val="28"/>
        </w:rPr>
        <w:t xml:space="preserve"> Три участника не преодолели минимальный порог </w:t>
      </w:r>
      <w:r w:rsidR="00673AE8">
        <w:rPr>
          <w:rFonts w:ascii="Times New Roman" w:hAnsi="Times New Roman"/>
          <w:sz w:val="28"/>
        </w:rPr>
        <w:t>– по одному</w:t>
      </w:r>
      <w:r w:rsidR="0004292C">
        <w:rPr>
          <w:rFonts w:ascii="Times New Roman" w:hAnsi="Times New Roman"/>
          <w:sz w:val="28"/>
        </w:rPr>
        <w:t xml:space="preserve">  в МБОУ «</w:t>
      </w:r>
      <w:proofErr w:type="spellStart"/>
      <w:r w:rsidR="00673AE8">
        <w:rPr>
          <w:rFonts w:ascii="Times New Roman" w:hAnsi="Times New Roman"/>
          <w:sz w:val="28"/>
        </w:rPr>
        <w:t>Ушаковская</w:t>
      </w:r>
      <w:proofErr w:type="spellEnd"/>
      <w:r w:rsidR="00673AE8">
        <w:rPr>
          <w:rFonts w:ascii="Times New Roman" w:hAnsi="Times New Roman"/>
          <w:sz w:val="28"/>
        </w:rPr>
        <w:t xml:space="preserve"> СОШ», МБОУ «</w:t>
      </w:r>
      <w:proofErr w:type="spellStart"/>
      <w:r w:rsidR="00673AE8">
        <w:rPr>
          <w:rFonts w:ascii="Times New Roman" w:hAnsi="Times New Roman"/>
          <w:sz w:val="28"/>
        </w:rPr>
        <w:t>Мухинская</w:t>
      </w:r>
      <w:proofErr w:type="spellEnd"/>
      <w:r w:rsidR="00673AE8">
        <w:rPr>
          <w:rFonts w:ascii="Times New Roman" w:hAnsi="Times New Roman"/>
          <w:sz w:val="28"/>
        </w:rPr>
        <w:t xml:space="preserve"> СОШ» и МБОУ «</w:t>
      </w:r>
      <w:proofErr w:type="spellStart"/>
      <w:r w:rsidR="00673AE8">
        <w:rPr>
          <w:rFonts w:ascii="Times New Roman" w:hAnsi="Times New Roman"/>
          <w:sz w:val="28"/>
        </w:rPr>
        <w:t>Чагоянская</w:t>
      </w:r>
      <w:proofErr w:type="spellEnd"/>
      <w:r w:rsidR="00673AE8">
        <w:rPr>
          <w:rFonts w:ascii="Times New Roman" w:hAnsi="Times New Roman"/>
          <w:sz w:val="28"/>
        </w:rPr>
        <w:t xml:space="preserve"> СОШ»</w:t>
      </w:r>
      <w:r w:rsidR="0004292C">
        <w:rPr>
          <w:rFonts w:ascii="Times New Roman" w:hAnsi="Times New Roman"/>
          <w:sz w:val="28"/>
        </w:rPr>
        <w:t xml:space="preserve">. </w:t>
      </w:r>
      <w:r w:rsidR="00673AE8">
        <w:rPr>
          <w:rFonts w:ascii="Times New Roman" w:hAnsi="Times New Roman"/>
          <w:sz w:val="28"/>
        </w:rPr>
        <w:t>Наибольший средний балл – в МБОУ «</w:t>
      </w:r>
      <w:proofErr w:type="spellStart"/>
      <w:r w:rsidR="00673AE8">
        <w:rPr>
          <w:rFonts w:ascii="Times New Roman" w:hAnsi="Times New Roman"/>
          <w:sz w:val="28"/>
        </w:rPr>
        <w:t>Чагоянская</w:t>
      </w:r>
      <w:proofErr w:type="spellEnd"/>
      <w:r w:rsidR="00673AE8">
        <w:rPr>
          <w:rFonts w:ascii="Times New Roman" w:hAnsi="Times New Roman"/>
          <w:sz w:val="28"/>
        </w:rPr>
        <w:t xml:space="preserve"> СОШ».</w:t>
      </w:r>
    </w:p>
    <w:p w:rsidR="00A5076B" w:rsidRPr="00215801" w:rsidRDefault="00A5076B" w:rsidP="00215801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4"/>
          <w:lang w:eastAsia="zh-CN" w:bidi="en-US"/>
        </w:rPr>
      </w:pPr>
      <w:r w:rsidRPr="00A5076B">
        <w:rPr>
          <w:rFonts w:ascii="Times New Roman" w:eastAsia="SimSun" w:hAnsi="Times New Roman"/>
          <w:b/>
          <w:sz w:val="28"/>
          <w:szCs w:val="24"/>
          <w:lang w:eastAsia="zh-CN" w:bidi="en-US"/>
        </w:rPr>
        <w:t xml:space="preserve">- </w:t>
      </w:r>
      <w:proofErr w:type="gramStart"/>
      <w:r w:rsidRPr="00A5076B">
        <w:rPr>
          <w:rFonts w:ascii="Times New Roman" w:eastAsia="SimSun" w:hAnsi="Times New Roman"/>
          <w:b/>
          <w:sz w:val="28"/>
          <w:szCs w:val="24"/>
          <w:lang w:eastAsia="zh-CN" w:bidi="en-US"/>
        </w:rPr>
        <w:t>х</w:t>
      </w:r>
      <w:proofErr w:type="gramEnd"/>
      <w:r w:rsidRPr="00A5076B">
        <w:rPr>
          <w:rFonts w:ascii="Times New Roman" w:eastAsia="SimSun" w:hAnsi="Times New Roman"/>
          <w:b/>
          <w:sz w:val="28"/>
          <w:szCs w:val="24"/>
          <w:lang w:eastAsia="zh-CN" w:bidi="en-US"/>
        </w:rPr>
        <w:t>имия</w:t>
      </w:r>
    </w:p>
    <w:p w:rsidR="00A5076B" w:rsidRDefault="00765099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  <w:r>
        <w:rPr>
          <w:rFonts w:eastAsia="SimSun"/>
          <w:noProof/>
          <w:sz w:val="28"/>
          <w:lang w:eastAsia="ru-RU"/>
        </w:rPr>
        <w:drawing>
          <wp:inline distT="0" distB="0" distL="0" distR="0">
            <wp:extent cx="5686425" cy="1876425"/>
            <wp:effectExtent l="0" t="0" r="0" b="0"/>
            <wp:docPr id="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5076B" w:rsidRDefault="00A5076B" w:rsidP="005C24E1">
      <w:pPr>
        <w:spacing w:after="0" w:line="240" w:lineRule="auto"/>
        <w:ind w:left="-709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</w:p>
    <w:p w:rsidR="000F7FE4" w:rsidRDefault="003D3734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  <w:r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="007E1C14">
        <w:rPr>
          <w:rFonts w:ascii="Times New Roman" w:eastAsia="SimSun" w:hAnsi="Times New Roman"/>
          <w:sz w:val="28"/>
          <w:szCs w:val="24"/>
          <w:lang w:eastAsia="zh-CN" w:bidi="en-US"/>
        </w:rPr>
        <w:t xml:space="preserve">     </w:t>
      </w:r>
      <w:r w:rsidR="00215801"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="00215801" w:rsidRPr="00215801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ЕГЭ по химии выпускники школ района </w:t>
      </w:r>
      <w:r w:rsidR="00002875">
        <w:rPr>
          <w:rFonts w:ascii="Times New Roman" w:eastAsia="SimSun" w:hAnsi="Times New Roman"/>
          <w:sz w:val="28"/>
          <w:szCs w:val="24"/>
          <w:lang w:eastAsia="zh-CN" w:bidi="en-US"/>
        </w:rPr>
        <w:t>выбирают мало и не часто. В 2019</w:t>
      </w:r>
      <w:r w:rsidR="00215801" w:rsidRPr="00215801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году</w:t>
      </w:r>
      <w:r w:rsidR="00800FFD"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="000F7FE4">
        <w:rPr>
          <w:rFonts w:ascii="Times New Roman" w:eastAsia="SimSun" w:hAnsi="Times New Roman"/>
          <w:sz w:val="28"/>
          <w:szCs w:val="24"/>
          <w:lang w:eastAsia="zh-CN" w:bidi="en-US"/>
        </w:rPr>
        <w:t>по одному выпускнику из  МБОУ «</w:t>
      </w:r>
      <w:proofErr w:type="spellStart"/>
      <w:r w:rsidR="00002875">
        <w:rPr>
          <w:rFonts w:ascii="Times New Roman" w:eastAsia="SimSun" w:hAnsi="Times New Roman"/>
          <w:sz w:val="28"/>
          <w:szCs w:val="24"/>
          <w:lang w:eastAsia="zh-CN" w:bidi="en-US"/>
        </w:rPr>
        <w:t>Саскалинская</w:t>
      </w:r>
      <w:proofErr w:type="spellEnd"/>
      <w:r w:rsidR="00002875">
        <w:rPr>
          <w:rFonts w:ascii="Times New Roman" w:eastAsia="SimSun" w:hAnsi="Times New Roman"/>
          <w:sz w:val="28"/>
          <w:szCs w:val="24"/>
          <w:lang w:eastAsia="zh-CN" w:bidi="en-US"/>
        </w:rPr>
        <w:t xml:space="preserve"> СОШ», </w:t>
      </w:r>
      <w:r w:rsidR="000F7FE4">
        <w:rPr>
          <w:rFonts w:ascii="Times New Roman" w:eastAsia="SimSun" w:hAnsi="Times New Roman"/>
          <w:sz w:val="28"/>
          <w:szCs w:val="24"/>
          <w:lang w:eastAsia="zh-CN" w:bidi="en-US"/>
        </w:rPr>
        <w:t>МБОУ «</w:t>
      </w:r>
      <w:proofErr w:type="spellStart"/>
      <w:r w:rsidR="00002875">
        <w:rPr>
          <w:rFonts w:ascii="Times New Roman" w:eastAsia="SimSun" w:hAnsi="Times New Roman"/>
          <w:sz w:val="28"/>
          <w:szCs w:val="24"/>
          <w:lang w:eastAsia="zh-CN" w:bidi="en-US"/>
        </w:rPr>
        <w:t>Ушаковская</w:t>
      </w:r>
      <w:proofErr w:type="spellEnd"/>
      <w:r w:rsidR="00002875"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="000F7FE4">
        <w:rPr>
          <w:rFonts w:ascii="Times New Roman" w:eastAsia="SimSun" w:hAnsi="Times New Roman"/>
          <w:sz w:val="28"/>
          <w:szCs w:val="24"/>
          <w:lang w:eastAsia="zh-CN" w:bidi="en-US"/>
        </w:rPr>
        <w:t>СОШ»</w:t>
      </w:r>
      <w:r w:rsidR="00215801" w:rsidRPr="00215801"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="00002875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и МБОУ «</w:t>
      </w:r>
      <w:proofErr w:type="spellStart"/>
      <w:r w:rsidR="00002875">
        <w:rPr>
          <w:rFonts w:ascii="Times New Roman" w:eastAsia="SimSun" w:hAnsi="Times New Roman"/>
          <w:sz w:val="28"/>
          <w:szCs w:val="24"/>
          <w:lang w:eastAsia="zh-CN" w:bidi="en-US"/>
        </w:rPr>
        <w:t>Петрушинская</w:t>
      </w:r>
      <w:proofErr w:type="spellEnd"/>
      <w:r w:rsidR="00002875">
        <w:rPr>
          <w:rFonts w:ascii="Times New Roman" w:eastAsia="SimSun" w:hAnsi="Times New Roman"/>
          <w:sz w:val="28"/>
          <w:szCs w:val="24"/>
          <w:lang w:eastAsia="zh-CN" w:bidi="en-US"/>
        </w:rPr>
        <w:t xml:space="preserve"> СОШ» </w:t>
      </w:r>
      <w:r w:rsidR="00215801" w:rsidRPr="00215801">
        <w:rPr>
          <w:rFonts w:ascii="Times New Roman" w:eastAsia="SimSun" w:hAnsi="Times New Roman"/>
          <w:sz w:val="28"/>
          <w:szCs w:val="24"/>
          <w:lang w:eastAsia="zh-CN" w:bidi="en-US"/>
        </w:rPr>
        <w:t>выбрали химию.</w:t>
      </w:r>
      <w:r w:rsidR="000F7FE4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Выпускник МБОУ «</w:t>
      </w:r>
      <w:proofErr w:type="spellStart"/>
      <w:r w:rsidR="00002875">
        <w:rPr>
          <w:rFonts w:ascii="Times New Roman" w:eastAsia="SimSun" w:hAnsi="Times New Roman"/>
          <w:sz w:val="28"/>
          <w:szCs w:val="24"/>
          <w:lang w:eastAsia="zh-CN" w:bidi="en-US"/>
        </w:rPr>
        <w:t>Саскалинская</w:t>
      </w:r>
      <w:proofErr w:type="spellEnd"/>
      <w:r w:rsidR="00002875"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="000F7FE4">
        <w:rPr>
          <w:rFonts w:ascii="Times New Roman" w:eastAsia="SimSun" w:hAnsi="Times New Roman"/>
          <w:sz w:val="28"/>
          <w:szCs w:val="24"/>
          <w:lang w:eastAsia="zh-CN" w:bidi="en-US"/>
        </w:rPr>
        <w:t xml:space="preserve">СОШ» набрал </w:t>
      </w:r>
      <w:r w:rsidR="00002875">
        <w:rPr>
          <w:rFonts w:ascii="Times New Roman" w:eastAsia="SimSun" w:hAnsi="Times New Roman"/>
          <w:sz w:val="28"/>
          <w:szCs w:val="24"/>
          <w:lang w:eastAsia="zh-CN" w:bidi="en-US"/>
        </w:rPr>
        <w:t xml:space="preserve">наибольший результат - 41 балл. Наименьший балл – 17 – набрала </w:t>
      </w:r>
      <w:r w:rsidR="00F660A5">
        <w:rPr>
          <w:rFonts w:ascii="Times New Roman" w:eastAsia="SimSun" w:hAnsi="Times New Roman"/>
          <w:sz w:val="28"/>
          <w:szCs w:val="24"/>
          <w:lang w:eastAsia="zh-CN" w:bidi="en-US"/>
        </w:rPr>
        <w:t>выпускница</w:t>
      </w:r>
      <w:r w:rsidR="00002875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МБОУ «</w:t>
      </w:r>
      <w:proofErr w:type="spellStart"/>
      <w:r w:rsidR="00002875">
        <w:rPr>
          <w:rFonts w:ascii="Times New Roman" w:eastAsia="SimSun" w:hAnsi="Times New Roman"/>
          <w:sz w:val="28"/>
          <w:szCs w:val="24"/>
          <w:lang w:eastAsia="zh-CN" w:bidi="en-US"/>
        </w:rPr>
        <w:t>Петрушинская</w:t>
      </w:r>
      <w:proofErr w:type="spellEnd"/>
      <w:r w:rsidR="00002875">
        <w:rPr>
          <w:rFonts w:ascii="Times New Roman" w:eastAsia="SimSun" w:hAnsi="Times New Roman"/>
          <w:sz w:val="28"/>
          <w:szCs w:val="24"/>
          <w:lang w:eastAsia="zh-CN" w:bidi="en-US"/>
        </w:rPr>
        <w:t xml:space="preserve"> СОШ».</w:t>
      </w:r>
      <w:r w:rsidR="000F7FE4"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="00002875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В целом средний балл по району гораздо ниже показателя 2018 года – на 9 баллов.</w:t>
      </w:r>
    </w:p>
    <w:p w:rsidR="00002875" w:rsidRDefault="00002875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</w:p>
    <w:p w:rsidR="0096730C" w:rsidRDefault="0096730C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</w:p>
    <w:p w:rsidR="0096730C" w:rsidRDefault="0096730C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</w:p>
    <w:p w:rsidR="0096730C" w:rsidRDefault="0096730C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</w:p>
    <w:p w:rsidR="000F7FE4" w:rsidRPr="000F7FE4" w:rsidRDefault="000F7FE4" w:rsidP="00215801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4"/>
          <w:lang w:eastAsia="zh-CN" w:bidi="en-US"/>
        </w:rPr>
      </w:pPr>
      <w:r w:rsidRPr="000F7FE4">
        <w:rPr>
          <w:rFonts w:ascii="Times New Roman" w:eastAsia="SimSun" w:hAnsi="Times New Roman"/>
          <w:b/>
          <w:sz w:val="28"/>
          <w:szCs w:val="24"/>
          <w:lang w:eastAsia="zh-CN" w:bidi="en-US"/>
        </w:rPr>
        <w:lastRenderedPageBreak/>
        <w:t>- история</w:t>
      </w:r>
    </w:p>
    <w:p w:rsidR="000F7FE4" w:rsidRDefault="000F7FE4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</w:p>
    <w:p w:rsidR="000F7FE4" w:rsidRDefault="000F7FE4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  <w:r>
        <w:rPr>
          <w:rFonts w:ascii="Times New Roman" w:eastAsia="SimSun" w:hAnsi="Times New Roman"/>
          <w:noProof/>
          <w:sz w:val="28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F7FE4" w:rsidRDefault="000F7FE4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</w:p>
    <w:p w:rsidR="000F7FE4" w:rsidRDefault="007E1C14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  <w:r>
        <w:rPr>
          <w:rFonts w:ascii="Times New Roman" w:eastAsia="SimSun" w:hAnsi="Times New Roman"/>
          <w:sz w:val="28"/>
          <w:szCs w:val="24"/>
          <w:lang w:eastAsia="zh-CN" w:bidi="en-US"/>
        </w:rPr>
        <w:t xml:space="preserve">    </w:t>
      </w:r>
      <w:r w:rsidR="00CF5666">
        <w:rPr>
          <w:rFonts w:ascii="Times New Roman" w:eastAsia="SimSun" w:hAnsi="Times New Roman"/>
          <w:sz w:val="28"/>
          <w:szCs w:val="24"/>
          <w:lang w:eastAsia="zh-CN" w:bidi="en-US"/>
        </w:rPr>
        <w:t>История</w:t>
      </w:r>
      <w:r w:rsidR="000F7FE4">
        <w:rPr>
          <w:rFonts w:ascii="Times New Roman" w:eastAsia="SimSun" w:hAnsi="Times New Roman"/>
          <w:sz w:val="28"/>
          <w:szCs w:val="24"/>
          <w:lang w:eastAsia="zh-CN" w:bidi="en-US"/>
        </w:rPr>
        <w:t>, традиционно мало в</w:t>
      </w:r>
      <w:r w:rsidR="00921719">
        <w:rPr>
          <w:rFonts w:ascii="Times New Roman" w:eastAsia="SimSun" w:hAnsi="Times New Roman"/>
          <w:sz w:val="28"/>
          <w:szCs w:val="24"/>
          <w:lang w:eastAsia="zh-CN" w:bidi="en-US"/>
        </w:rPr>
        <w:t>ыбираемый предмет на ЕГЭ. В 2019 году все 3</w:t>
      </w:r>
      <w:r w:rsidR="000F7FE4">
        <w:rPr>
          <w:rFonts w:ascii="Times New Roman" w:eastAsia="SimSun" w:hAnsi="Times New Roman"/>
          <w:sz w:val="28"/>
          <w:szCs w:val="24"/>
          <w:lang w:eastAsia="zh-CN" w:bidi="en-US"/>
        </w:rPr>
        <w:t xml:space="preserve"> участников преодолели минимальный порог</w:t>
      </w:r>
      <w:r w:rsidR="00921719">
        <w:rPr>
          <w:rFonts w:ascii="Times New Roman" w:eastAsia="SimSun" w:hAnsi="Times New Roman"/>
          <w:sz w:val="28"/>
          <w:szCs w:val="24"/>
          <w:lang w:eastAsia="zh-CN" w:bidi="en-US"/>
        </w:rPr>
        <w:t xml:space="preserve"> (в 2018 – 5 участников)</w:t>
      </w:r>
      <w:r w:rsidR="000F7FE4">
        <w:rPr>
          <w:rFonts w:ascii="Times New Roman" w:eastAsia="SimSun" w:hAnsi="Times New Roman"/>
          <w:sz w:val="28"/>
          <w:szCs w:val="24"/>
          <w:lang w:eastAsia="zh-CN" w:bidi="en-US"/>
        </w:rPr>
        <w:t>. Средний бал</w:t>
      </w:r>
      <w:r w:rsidR="00CF5666">
        <w:rPr>
          <w:rFonts w:ascii="Times New Roman" w:eastAsia="SimSun" w:hAnsi="Times New Roman"/>
          <w:sz w:val="28"/>
          <w:szCs w:val="24"/>
          <w:lang w:eastAsia="zh-CN" w:bidi="en-US"/>
        </w:rPr>
        <w:t>л</w:t>
      </w:r>
      <w:r w:rsidR="000F7FE4">
        <w:rPr>
          <w:rFonts w:ascii="Times New Roman" w:eastAsia="SimSun" w:hAnsi="Times New Roman"/>
          <w:sz w:val="28"/>
          <w:szCs w:val="24"/>
          <w:lang w:eastAsia="zh-CN" w:bidi="en-US"/>
        </w:rPr>
        <w:t xml:space="preserve">  в </w:t>
      </w:r>
      <w:r w:rsidR="00CF5666">
        <w:rPr>
          <w:rFonts w:ascii="Times New Roman" w:eastAsia="SimSun" w:hAnsi="Times New Roman"/>
          <w:sz w:val="28"/>
          <w:szCs w:val="24"/>
          <w:lang w:eastAsia="zh-CN" w:bidi="en-US"/>
        </w:rPr>
        <w:t>районе выше,</w:t>
      </w:r>
      <w:r w:rsidR="00921719">
        <w:rPr>
          <w:rFonts w:ascii="Times New Roman" w:eastAsia="SimSun" w:hAnsi="Times New Roman"/>
          <w:sz w:val="28"/>
          <w:szCs w:val="24"/>
          <w:lang w:eastAsia="zh-CN" w:bidi="en-US"/>
        </w:rPr>
        <w:t xml:space="preserve">  чем в 2018</w:t>
      </w:r>
      <w:r w:rsidR="000F7FE4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году на</w:t>
      </w:r>
      <w:r w:rsidR="00CF5666"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="00921719">
        <w:rPr>
          <w:rFonts w:ascii="Times New Roman" w:eastAsia="SimSun" w:hAnsi="Times New Roman"/>
          <w:sz w:val="28"/>
          <w:szCs w:val="24"/>
          <w:lang w:eastAsia="zh-CN" w:bidi="en-US"/>
        </w:rPr>
        <w:t xml:space="preserve">1,7 балла. </w:t>
      </w:r>
      <w:r w:rsidR="00CF5666"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</w:p>
    <w:p w:rsidR="00921719" w:rsidRDefault="00921719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  <w:r>
        <w:rPr>
          <w:rFonts w:ascii="Times New Roman" w:eastAsia="SimSun" w:hAnsi="Times New Roman"/>
          <w:sz w:val="28"/>
          <w:szCs w:val="24"/>
          <w:lang w:eastAsia="zh-CN" w:bidi="en-US"/>
        </w:rPr>
        <w:t xml:space="preserve">   В 2019 году впервые в районе сдавали ЕГЭ по Информатике и ИКТ: выпускник МБОУ «</w:t>
      </w:r>
      <w:proofErr w:type="spellStart"/>
      <w:r>
        <w:rPr>
          <w:rFonts w:ascii="Times New Roman" w:eastAsia="SimSun" w:hAnsi="Times New Roman"/>
          <w:sz w:val="28"/>
          <w:szCs w:val="24"/>
          <w:lang w:eastAsia="zh-CN" w:bidi="en-US"/>
        </w:rPr>
        <w:t>Ушаковская</w:t>
      </w:r>
      <w:proofErr w:type="spellEnd"/>
      <w:r>
        <w:rPr>
          <w:rFonts w:ascii="Times New Roman" w:eastAsia="SimSun" w:hAnsi="Times New Roman"/>
          <w:sz w:val="28"/>
          <w:szCs w:val="24"/>
          <w:lang w:eastAsia="zh-CN" w:bidi="en-US"/>
        </w:rPr>
        <w:t xml:space="preserve"> СОШ» набрал 42 балла, преодолев минимальный порог. </w:t>
      </w:r>
    </w:p>
    <w:p w:rsidR="00EC3C95" w:rsidRDefault="00EC3C95" w:rsidP="00215801">
      <w:pPr>
        <w:spacing w:after="0" w:line="240" w:lineRule="auto"/>
        <w:jc w:val="both"/>
        <w:rPr>
          <w:rFonts w:ascii="Times New Roman" w:eastAsia="SimSun" w:hAnsi="Times New Roman"/>
          <w:sz w:val="28"/>
          <w:szCs w:val="24"/>
          <w:lang w:eastAsia="zh-CN" w:bidi="en-US"/>
        </w:rPr>
      </w:pPr>
    </w:p>
    <w:p w:rsidR="003043D7" w:rsidRDefault="007E1C14" w:rsidP="00215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="00921719">
        <w:rPr>
          <w:rFonts w:ascii="Times New Roman" w:eastAsia="SimSun" w:hAnsi="Times New Roman"/>
          <w:sz w:val="28"/>
          <w:szCs w:val="24"/>
          <w:lang w:eastAsia="zh-CN" w:bidi="en-US"/>
        </w:rPr>
        <w:t xml:space="preserve">     Анализ ЕГЭ 2019</w:t>
      </w:r>
      <w:r w:rsidR="0010628D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года показывает</w:t>
      </w:r>
      <w:r w:rsidR="004975FA">
        <w:rPr>
          <w:rFonts w:ascii="Times New Roman" w:eastAsia="SimSun" w:hAnsi="Times New Roman"/>
          <w:sz w:val="28"/>
          <w:szCs w:val="24"/>
          <w:lang w:eastAsia="zh-CN" w:bidi="en-US"/>
        </w:rPr>
        <w:t xml:space="preserve">, что в рейтинге школ со стабильно неплохими </w:t>
      </w:r>
      <w:r w:rsidR="0010628D">
        <w:rPr>
          <w:rFonts w:ascii="Times New Roman" w:eastAsia="SimSun" w:hAnsi="Times New Roman"/>
          <w:sz w:val="28"/>
          <w:szCs w:val="24"/>
          <w:lang w:eastAsia="zh-CN" w:bidi="en-US"/>
        </w:rPr>
        <w:t xml:space="preserve"> результатами</w:t>
      </w:r>
      <w:r w:rsidR="000411D7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по большинству предметов</w:t>
      </w:r>
      <w:r w:rsidR="0010628D">
        <w:rPr>
          <w:rFonts w:ascii="Times New Roman" w:eastAsia="SimSun" w:hAnsi="Times New Roman"/>
          <w:sz w:val="28"/>
          <w:szCs w:val="24"/>
          <w:lang w:eastAsia="zh-CN" w:bidi="en-US"/>
        </w:rPr>
        <w:t xml:space="preserve"> продолжают оставаться  </w:t>
      </w:r>
      <w:r w:rsidR="0010628D" w:rsidRPr="00337572">
        <w:rPr>
          <w:rFonts w:ascii="Times New Roman" w:hAnsi="Times New Roman"/>
          <w:sz w:val="28"/>
          <w:szCs w:val="28"/>
          <w:lang w:eastAsia="ru-RU"/>
        </w:rPr>
        <w:t>МБОУ «</w:t>
      </w:r>
      <w:proofErr w:type="spellStart"/>
      <w:r w:rsidR="0010628D" w:rsidRPr="00337572">
        <w:rPr>
          <w:rFonts w:ascii="Times New Roman" w:hAnsi="Times New Roman"/>
          <w:sz w:val="28"/>
          <w:szCs w:val="28"/>
          <w:lang w:eastAsia="ru-RU"/>
        </w:rPr>
        <w:t>Саскалинская</w:t>
      </w:r>
      <w:proofErr w:type="spellEnd"/>
      <w:r w:rsidR="0010628D" w:rsidRPr="00337572">
        <w:rPr>
          <w:rFonts w:ascii="Times New Roman" w:hAnsi="Times New Roman"/>
          <w:sz w:val="28"/>
          <w:szCs w:val="28"/>
          <w:lang w:eastAsia="ru-RU"/>
        </w:rPr>
        <w:t xml:space="preserve"> СОШ»</w:t>
      </w:r>
      <w:r w:rsidR="000411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628D" w:rsidRPr="00337572">
        <w:rPr>
          <w:rFonts w:ascii="Times New Roman" w:hAnsi="Times New Roman"/>
          <w:sz w:val="28"/>
          <w:szCs w:val="28"/>
          <w:lang w:eastAsia="ru-RU"/>
        </w:rPr>
        <w:t>МБОУ «</w:t>
      </w:r>
      <w:proofErr w:type="spellStart"/>
      <w:r w:rsidR="0010628D" w:rsidRPr="00337572">
        <w:rPr>
          <w:rFonts w:ascii="Times New Roman" w:hAnsi="Times New Roman"/>
          <w:sz w:val="28"/>
          <w:szCs w:val="28"/>
          <w:lang w:eastAsia="ru-RU"/>
        </w:rPr>
        <w:t>Чагоянская</w:t>
      </w:r>
      <w:proofErr w:type="spellEnd"/>
      <w:r w:rsidR="0010628D" w:rsidRPr="00337572">
        <w:rPr>
          <w:rFonts w:ascii="Times New Roman" w:hAnsi="Times New Roman"/>
          <w:sz w:val="28"/>
          <w:szCs w:val="28"/>
          <w:lang w:eastAsia="ru-RU"/>
        </w:rPr>
        <w:t xml:space="preserve"> СОШ»</w:t>
      </w:r>
      <w:r w:rsidR="004975FA">
        <w:rPr>
          <w:rFonts w:ascii="Times New Roman" w:hAnsi="Times New Roman"/>
          <w:sz w:val="28"/>
          <w:szCs w:val="28"/>
          <w:lang w:eastAsia="ru-RU"/>
        </w:rPr>
        <w:t>.</w:t>
      </w:r>
      <w:r w:rsidR="00041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C95">
        <w:rPr>
          <w:rFonts w:ascii="Times New Roman" w:hAnsi="Times New Roman"/>
          <w:sz w:val="28"/>
          <w:szCs w:val="28"/>
          <w:lang w:eastAsia="ru-RU"/>
        </w:rPr>
        <w:t>В 2019 году</w:t>
      </w:r>
      <w:r w:rsidR="00807A51">
        <w:rPr>
          <w:rFonts w:ascii="Times New Roman" w:hAnsi="Times New Roman"/>
          <w:sz w:val="28"/>
          <w:szCs w:val="28"/>
          <w:lang w:eastAsia="ru-RU"/>
        </w:rPr>
        <w:t xml:space="preserve"> к ним присоединилась и МБОУ «</w:t>
      </w:r>
      <w:proofErr w:type="spellStart"/>
      <w:r w:rsidR="00807A51">
        <w:rPr>
          <w:rFonts w:ascii="Times New Roman" w:hAnsi="Times New Roman"/>
          <w:sz w:val="28"/>
          <w:szCs w:val="28"/>
          <w:lang w:eastAsia="ru-RU"/>
        </w:rPr>
        <w:t>Мухинская</w:t>
      </w:r>
      <w:proofErr w:type="spellEnd"/>
      <w:r w:rsidR="00807A51">
        <w:rPr>
          <w:rFonts w:ascii="Times New Roman" w:hAnsi="Times New Roman"/>
          <w:sz w:val="28"/>
          <w:szCs w:val="28"/>
          <w:lang w:eastAsia="ru-RU"/>
        </w:rPr>
        <w:t xml:space="preserve"> СОШ»</w:t>
      </w:r>
      <w:r w:rsidR="00327482">
        <w:rPr>
          <w:rFonts w:ascii="Times New Roman" w:hAnsi="Times New Roman"/>
          <w:sz w:val="28"/>
          <w:szCs w:val="28"/>
          <w:lang w:eastAsia="ru-RU"/>
        </w:rPr>
        <w:t>.</w:t>
      </w:r>
      <w:r w:rsidR="00807A5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5FA" w:rsidRPr="00327482" w:rsidRDefault="003043D7" w:rsidP="00215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И</w:t>
      </w:r>
      <w:r w:rsidR="00327482" w:rsidRPr="00327482">
        <w:rPr>
          <w:rFonts w:ascii="Times New Roman" w:hAnsi="Times New Roman"/>
          <w:sz w:val="28"/>
          <w:szCs w:val="28"/>
          <w:lang w:eastAsia="ru-RU"/>
        </w:rPr>
        <w:t>тоги ЕГЭ-2019 (средний балл)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т</w:t>
      </w:r>
      <w:r w:rsidR="0096730C">
        <w:rPr>
          <w:rFonts w:ascii="Times New Roman" w:hAnsi="Times New Roman"/>
          <w:b/>
          <w:i/>
          <w:sz w:val="28"/>
          <w:szCs w:val="28"/>
          <w:lang w:eastAsia="ru-RU"/>
        </w:rPr>
        <w:t>аблица 9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329"/>
        <w:gridCol w:w="1041"/>
        <w:gridCol w:w="832"/>
        <w:gridCol w:w="947"/>
        <w:gridCol w:w="767"/>
        <w:gridCol w:w="700"/>
        <w:gridCol w:w="673"/>
        <w:gridCol w:w="792"/>
        <w:gridCol w:w="741"/>
        <w:gridCol w:w="868"/>
        <w:gridCol w:w="766"/>
      </w:tblGrid>
      <w:tr w:rsidR="006F08E4" w:rsidTr="001A4882">
        <w:tc>
          <w:tcPr>
            <w:tcW w:w="2329" w:type="dxa"/>
          </w:tcPr>
          <w:p w:rsidR="000A302A" w:rsidRDefault="000A302A" w:rsidP="0021580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041" w:type="dxa"/>
          </w:tcPr>
          <w:p w:rsidR="000A302A" w:rsidRDefault="000A302A" w:rsidP="004C3495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язык-24, 36 (вуз)</w:t>
            </w:r>
          </w:p>
        </w:tc>
        <w:tc>
          <w:tcPr>
            <w:tcW w:w="832" w:type="dxa"/>
          </w:tcPr>
          <w:p w:rsidR="000A302A" w:rsidRPr="00807AAE" w:rsidRDefault="000A302A" w:rsidP="004C3495">
            <w:pPr>
              <w:pStyle w:val="a6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Матем</w:t>
            </w:r>
            <w:proofErr w:type="spellEnd"/>
            <w:r>
              <w:rPr>
                <w:bCs/>
              </w:rPr>
              <w:t xml:space="preserve"> проф.-27</w:t>
            </w:r>
          </w:p>
        </w:tc>
        <w:tc>
          <w:tcPr>
            <w:tcW w:w="947" w:type="dxa"/>
          </w:tcPr>
          <w:p w:rsidR="000A302A" w:rsidRDefault="000A302A" w:rsidP="004C3495">
            <w:pPr>
              <w:pStyle w:val="a6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Матем</w:t>
            </w:r>
            <w:proofErr w:type="spellEnd"/>
            <w:r>
              <w:rPr>
                <w:bCs/>
                <w:sz w:val="24"/>
                <w:szCs w:val="24"/>
              </w:rPr>
              <w:t>. баз.-3</w:t>
            </w:r>
          </w:p>
        </w:tc>
        <w:tc>
          <w:tcPr>
            <w:tcW w:w="767" w:type="dxa"/>
          </w:tcPr>
          <w:p w:rsidR="000A302A" w:rsidRDefault="000A302A" w:rsidP="004C3495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Общ-42</w:t>
            </w:r>
          </w:p>
        </w:tc>
        <w:tc>
          <w:tcPr>
            <w:tcW w:w="700" w:type="dxa"/>
          </w:tcPr>
          <w:p w:rsidR="000A302A" w:rsidRDefault="000A302A" w:rsidP="004C3495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Физ-36</w:t>
            </w:r>
          </w:p>
        </w:tc>
        <w:tc>
          <w:tcPr>
            <w:tcW w:w="673" w:type="dxa"/>
          </w:tcPr>
          <w:p w:rsidR="000A302A" w:rsidRDefault="000A302A" w:rsidP="004C3495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Ист-32</w:t>
            </w:r>
          </w:p>
        </w:tc>
        <w:tc>
          <w:tcPr>
            <w:tcW w:w="792" w:type="dxa"/>
          </w:tcPr>
          <w:p w:rsidR="000A302A" w:rsidRDefault="000A302A" w:rsidP="004C3495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Биол-36</w:t>
            </w:r>
          </w:p>
        </w:tc>
        <w:tc>
          <w:tcPr>
            <w:tcW w:w="741" w:type="dxa"/>
          </w:tcPr>
          <w:p w:rsidR="000A302A" w:rsidRDefault="000A302A" w:rsidP="004C3495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Хим-36</w:t>
            </w:r>
          </w:p>
        </w:tc>
        <w:tc>
          <w:tcPr>
            <w:tcW w:w="868" w:type="dxa"/>
          </w:tcPr>
          <w:p w:rsidR="000A302A" w:rsidRDefault="000A302A" w:rsidP="004C3495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Геогр-37</w:t>
            </w:r>
          </w:p>
        </w:tc>
        <w:tc>
          <w:tcPr>
            <w:tcW w:w="766" w:type="dxa"/>
          </w:tcPr>
          <w:p w:rsidR="000A302A" w:rsidRDefault="000A302A" w:rsidP="004C3495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Инф. и ИКТ-40</w:t>
            </w:r>
          </w:p>
        </w:tc>
      </w:tr>
      <w:tr w:rsidR="0097084E" w:rsidTr="00ED024E">
        <w:tc>
          <w:tcPr>
            <w:tcW w:w="2329" w:type="dxa"/>
          </w:tcPr>
          <w:p w:rsidR="000A302A" w:rsidRDefault="000A302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МБОУ</w:t>
            </w:r>
          </w:p>
          <w:p w:rsidR="000A302A" w:rsidRDefault="000A302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 w:rsidRPr="000A302A">
              <w:rPr>
                <w:lang w:eastAsia="ru-RU"/>
              </w:rPr>
              <w:t>Саскалинска</w:t>
            </w:r>
            <w:r>
              <w:rPr>
                <w:lang w:eastAsia="ru-RU"/>
              </w:rPr>
              <w:t>я</w:t>
            </w:r>
            <w:proofErr w:type="spellEnd"/>
          </w:p>
          <w:p w:rsidR="000A302A" w:rsidRPr="000A302A" w:rsidRDefault="000A302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СОШ»</w:t>
            </w:r>
          </w:p>
        </w:tc>
        <w:tc>
          <w:tcPr>
            <w:tcW w:w="1041" w:type="dxa"/>
            <w:shd w:val="clear" w:color="auto" w:fill="FFFF00"/>
          </w:tcPr>
          <w:p w:rsidR="000A302A" w:rsidRPr="000A302A" w:rsidRDefault="0097084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832" w:type="dxa"/>
            <w:shd w:val="clear" w:color="auto" w:fill="FFFF00"/>
          </w:tcPr>
          <w:p w:rsidR="000A302A" w:rsidRPr="000A302A" w:rsidRDefault="00C73857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947" w:type="dxa"/>
            <w:shd w:val="clear" w:color="auto" w:fill="FFFF00"/>
          </w:tcPr>
          <w:p w:rsidR="000A302A" w:rsidRPr="000A302A" w:rsidRDefault="001A4882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67" w:type="dxa"/>
            <w:shd w:val="clear" w:color="auto" w:fill="FFFF00"/>
          </w:tcPr>
          <w:p w:rsidR="000A302A" w:rsidRPr="000A302A" w:rsidRDefault="006F08E4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FFFF00"/>
          </w:tcPr>
          <w:p w:rsidR="000A302A" w:rsidRPr="000A302A" w:rsidRDefault="006F08E4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792" w:type="dxa"/>
            <w:shd w:val="clear" w:color="auto" w:fill="FFFF00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A302A">
              <w:rPr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741" w:type="dxa"/>
            <w:shd w:val="clear" w:color="auto" w:fill="C2D69B" w:themeFill="accent3" w:themeFillTint="99"/>
          </w:tcPr>
          <w:p w:rsidR="000A302A" w:rsidRPr="000A302A" w:rsidRDefault="00406FFF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shd w:val="clear" w:color="auto" w:fill="C2D69B" w:themeFill="accent3" w:themeFillTint="9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42,0</w:t>
            </w:r>
          </w:p>
        </w:tc>
      </w:tr>
      <w:tr w:rsidR="0097084E" w:rsidTr="00ED024E">
        <w:tc>
          <w:tcPr>
            <w:tcW w:w="2329" w:type="dxa"/>
          </w:tcPr>
          <w:p w:rsidR="000A302A" w:rsidRDefault="000A302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Ушаковская</w:t>
            </w:r>
            <w:proofErr w:type="spellEnd"/>
          </w:p>
          <w:p w:rsidR="000A302A" w:rsidRPr="000A302A" w:rsidRDefault="000A302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СОШ»</w:t>
            </w:r>
          </w:p>
        </w:tc>
        <w:tc>
          <w:tcPr>
            <w:tcW w:w="1041" w:type="dxa"/>
            <w:shd w:val="clear" w:color="auto" w:fill="8DB3E2" w:themeFill="text2" w:themeFillTint="66"/>
          </w:tcPr>
          <w:p w:rsidR="000A302A" w:rsidRPr="000A302A" w:rsidRDefault="0097084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32" w:type="dxa"/>
            <w:shd w:val="clear" w:color="auto" w:fill="8DB3E2" w:themeFill="text2" w:themeFillTint="66"/>
          </w:tcPr>
          <w:p w:rsidR="000A302A" w:rsidRPr="000A302A" w:rsidRDefault="00C73857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47" w:type="dxa"/>
            <w:shd w:val="clear" w:color="auto" w:fill="E5B8B7" w:themeFill="accent2" w:themeFillTint="66"/>
          </w:tcPr>
          <w:p w:rsidR="000A302A" w:rsidRPr="000A302A" w:rsidRDefault="001A4882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67" w:type="dxa"/>
            <w:shd w:val="clear" w:color="auto" w:fill="C2D69B" w:themeFill="accent3" w:themeFillTint="99"/>
          </w:tcPr>
          <w:p w:rsidR="000A302A" w:rsidRPr="000A302A" w:rsidRDefault="006F08E4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700" w:type="dxa"/>
            <w:shd w:val="clear" w:color="auto" w:fill="8DB3E2" w:themeFill="text2" w:themeFillTint="66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FFFF00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741" w:type="dxa"/>
            <w:shd w:val="clear" w:color="auto" w:fill="C2D69B" w:themeFill="accent3" w:themeFillTint="99"/>
          </w:tcPr>
          <w:p w:rsidR="000A302A" w:rsidRPr="000A302A" w:rsidRDefault="00406FFF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73857" w:rsidTr="008871C4">
        <w:tc>
          <w:tcPr>
            <w:tcW w:w="2329" w:type="dxa"/>
          </w:tcPr>
          <w:p w:rsidR="000A302A" w:rsidRDefault="000A302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МБОУ</w:t>
            </w:r>
          </w:p>
          <w:p w:rsidR="000A302A" w:rsidRDefault="000A302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Петрушинская</w:t>
            </w:r>
            <w:proofErr w:type="spellEnd"/>
          </w:p>
          <w:p w:rsidR="000A302A" w:rsidRPr="000A302A" w:rsidRDefault="000A302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СОШ»</w:t>
            </w:r>
          </w:p>
        </w:tc>
        <w:tc>
          <w:tcPr>
            <w:tcW w:w="1041" w:type="dxa"/>
            <w:shd w:val="clear" w:color="auto" w:fill="8DB3E2" w:themeFill="text2" w:themeFillTint="66"/>
          </w:tcPr>
          <w:p w:rsidR="000A302A" w:rsidRPr="000A302A" w:rsidRDefault="0097084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832" w:type="dxa"/>
            <w:shd w:val="clear" w:color="auto" w:fill="8DB3E2" w:themeFill="text2" w:themeFillTint="66"/>
          </w:tcPr>
          <w:p w:rsidR="000A302A" w:rsidRPr="000A302A" w:rsidRDefault="00C73857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47" w:type="dxa"/>
            <w:shd w:val="clear" w:color="auto" w:fill="8DB3E2" w:themeFill="text2" w:themeFillTint="66"/>
          </w:tcPr>
          <w:p w:rsidR="000A302A" w:rsidRPr="000A302A" w:rsidRDefault="001A4882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67" w:type="dxa"/>
            <w:shd w:val="clear" w:color="auto" w:fill="8DB3E2" w:themeFill="text2" w:themeFillTint="66"/>
          </w:tcPr>
          <w:p w:rsidR="000A302A" w:rsidRPr="000A302A" w:rsidRDefault="006F08E4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8DB3E2" w:themeFill="text2" w:themeFillTint="66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741" w:type="dxa"/>
            <w:shd w:val="clear" w:color="auto" w:fill="8DB3E2" w:themeFill="text2" w:themeFillTint="66"/>
          </w:tcPr>
          <w:p w:rsidR="000A302A" w:rsidRPr="000A302A" w:rsidRDefault="00406FFF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D024E" w:rsidTr="00ED024E">
        <w:tc>
          <w:tcPr>
            <w:tcW w:w="2329" w:type="dxa"/>
          </w:tcPr>
          <w:p w:rsidR="000A302A" w:rsidRDefault="000A302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МБОУ</w:t>
            </w:r>
          </w:p>
          <w:p w:rsidR="000A302A" w:rsidRDefault="000A302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Мухинская</w:t>
            </w:r>
            <w:proofErr w:type="spellEnd"/>
          </w:p>
          <w:p w:rsidR="000A302A" w:rsidRPr="000A302A" w:rsidRDefault="000A302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СОШ»</w:t>
            </w:r>
          </w:p>
        </w:tc>
        <w:tc>
          <w:tcPr>
            <w:tcW w:w="1041" w:type="dxa"/>
            <w:shd w:val="clear" w:color="auto" w:fill="FFFF00"/>
          </w:tcPr>
          <w:p w:rsidR="000A302A" w:rsidRPr="000A302A" w:rsidRDefault="0097084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832" w:type="dxa"/>
            <w:shd w:val="clear" w:color="auto" w:fill="8DB3E2" w:themeFill="text2" w:themeFillTint="66"/>
          </w:tcPr>
          <w:p w:rsidR="000A302A" w:rsidRPr="000A302A" w:rsidRDefault="0097084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47" w:type="dxa"/>
            <w:shd w:val="clear" w:color="auto" w:fill="FFFF00"/>
          </w:tcPr>
          <w:p w:rsidR="000A302A" w:rsidRPr="000A302A" w:rsidRDefault="001A4882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67" w:type="dxa"/>
            <w:shd w:val="clear" w:color="auto" w:fill="E5B8B7" w:themeFill="accent2" w:themeFillTint="66"/>
          </w:tcPr>
          <w:p w:rsidR="000A302A" w:rsidRPr="000A302A" w:rsidRDefault="006F08E4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700" w:type="dxa"/>
            <w:shd w:val="clear" w:color="auto" w:fill="C2D69B" w:themeFill="accent3" w:themeFillTint="99"/>
          </w:tcPr>
          <w:p w:rsidR="000A302A" w:rsidRPr="000A302A" w:rsidRDefault="006F08E4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673" w:type="dxa"/>
            <w:shd w:val="clear" w:color="auto" w:fill="E5B8B7" w:themeFill="accent2" w:themeFillTint="66"/>
          </w:tcPr>
          <w:p w:rsidR="000A302A" w:rsidRPr="000A302A" w:rsidRDefault="006F08E4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D024E" w:rsidTr="00ED024E">
        <w:tc>
          <w:tcPr>
            <w:tcW w:w="2329" w:type="dxa"/>
          </w:tcPr>
          <w:p w:rsidR="000A302A" w:rsidRDefault="006F08E4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МБОУ</w:t>
            </w:r>
          </w:p>
          <w:p w:rsidR="006F08E4" w:rsidRDefault="006F08E4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Чагоянская</w:t>
            </w:r>
            <w:proofErr w:type="spellEnd"/>
            <w:r>
              <w:rPr>
                <w:lang w:eastAsia="ru-RU"/>
              </w:rPr>
              <w:t xml:space="preserve"> </w:t>
            </w:r>
          </w:p>
          <w:p w:rsidR="006F08E4" w:rsidRPr="000A302A" w:rsidRDefault="006F08E4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СОШ»</w:t>
            </w:r>
          </w:p>
        </w:tc>
        <w:tc>
          <w:tcPr>
            <w:tcW w:w="1041" w:type="dxa"/>
            <w:shd w:val="clear" w:color="auto" w:fill="E5B8B7" w:themeFill="accent2" w:themeFillTint="66"/>
          </w:tcPr>
          <w:p w:rsidR="000A302A" w:rsidRPr="000A302A" w:rsidRDefault="0097084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59,8</w:t>
            </w:r>
          </w:p>
        </w:tc>
        <w:tc>
          <w:tcPr>
            <w:tcW w:w="832" w:type="dxa"/>
            <w:shd w:val="clear" w:color="auto" w:fill="FFFF00"/>
          </w:tcPr>
          <w:p w:rsidR="000A302A" w:rsidRPr="000A302A" w:rsidRDefault="0097084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47" w:type="dxa"/>
            <w:shd w:val="clear" w:color="auto" w:fill="FFFF00"/>
          </w:tcPr>
          <w:p w:rsidR="000A302A" w:rsidRPr="000A302A" w:rsidRDefault="001A4882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67" w:type="dxa"/>
            <w:shd w:val="clear" w:color="auto" w:fill="FFFF00"/>
          </w:tcPr>
          <w:p w:rsidR="000A302A" w:rsidRPr="000A302A" w:rsidRDefault="006F08E4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700" w:type="dxa"/>
            <w:shd w:val="clear" w:color="auto" w:fill="C2D69B" w:themeFill="accent3" w:themeFillTint="99"/>
          </w:tcPr>
          <w:p w:rsidR="000A302A" w:rsidRPr="000A302A" w:rsidRDefault="006F08E4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8E4" w:rsidTr="00ED024E">
        <w:tc>
          <w:tcPr>
            <w:tcW w:w="2329" w:type="dxa"/>
          </w:tcPr>
          <w:p w:rsidR="000A302A" w:rsidRDefault="006F08E4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МБОУ</w:t>
            </w:r>
          </w:p>
          <w:p w:rsidR="006F08E4" w:rsidRDefault="006F08E4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Нововоскресеновская</w:t>
            </w:r>
            <w:proofErr w:type="spellEnd"/>
          </w:p>
          <w:p w:rsidR="006F08E4" w:rsidRPr="000A302A" w:rsidRDefault="006F08E4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СОШ»</w:t>
            </w:r>
          </w:p>
        </w:tc>
        <w:tc>
          <w:tcPr>
            <w:tcW w:w="1041" w:type="dxa"/>
            <w:shd w:val="clear" w:color="auto" w:fill="C2D69B" w:themeFill="accent3" w:themeFillTint="99"/>
          </w:tcPr>
          <w:p w:rsidR="000A302A" w:rsidRPr="000A302A" w:rsidRDefault="0097084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832" w:type="dxa"/>
            <w:shd w:val="clear" w:color="auto" w:fill="C2D69B" w:themeFill="accent3" w:themeFillTint="99"/>
          </w:tcPr>
          <w:p w:rsidR="000A302A" w:rsidRPr="000A302A" w:rsidRDefault="0097084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shd w:val="clear" w:color="auto" w:fill="E5B8B7" w:themeFill="accent2" w:themeFillTint="66"/>
          </w:tcPr>
          <w:p w:rsidR="000A302A" w:rsidRPr="000A302A" w:rsidRDefault="006F08E4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FFFF00"/>
          </w:tcPr>
          <w:p w:rsidR="000A302A" w:rsidRPr="000A302A" w:rsidRDefault="001A4882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8E4" w:rsidTr="00ED024E">
        <w:tc>
          <w:tcPr>
            <w:tcW w:w="2329" w:type="dxa"/>
          </w:tcPr>
          <w:p w:rsidR="000A302A" w:rsidRDefault="0097084E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МБОУ</w:t>
            </w:r>
          </w:p>
          <w:p w:rsidR="0097084E" w:rsidRDefault="0097084E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Новогеоргиевская</w:t>
            </w:r>
            <w:proofErr w:type="spellEnd"/>
          </w:p>
          <w:p w:rsidR="0097084E" w:rsidRPr="000A302A" w:rsidRDefault="0097084E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СОШ»</w:t>
            </w:r>
          </w:p>
        </w:tc>
        <w:tc>
          <w:tcPr>
            <w:tcW w:w="1041" w:type="dxa"/>
            <w:shd w:val="clear" w:color="auto" w:fill="E5B8B7" w:themeFill="accent2" w:themeFillTint="66"/>
          </w:tcPr>
          <w:p w:rsidR="000A302A" w:rsidRPr="000A302A" w:rsidRDefault="0097084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8DB3E2" w:themeFill="text2" w:themeFillTint="66"/>
          </w:tcPr>
          <w:p w:rsidR="000A302A" w:rsidRPr="000A302A" w:rsidRDefault="001A4882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A4882" w:rsidTr="00ED024E">
        <w:tc>
          <w:tcPr>
            <w:tcW w:w="2329" w:type="dxa"/>
            <w:shd w:val="clear" w:color="auto" w:fill="FFFFFF" w:themeFill="background1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Средний балл</w:t>
            </w:r>
            <w:r w:rsidR="001A4882">
              <w:rPr>
                <w:lang w:eastAsia="ru-RU"/>
              </w:rPr>
              <w:t xml:space="preserve"> </w:t>
            </w:r>
            <w:r w:rsidR="001A4882" w:rsidRPr="00ED024E">
              <w:rPr>
                <w:b/>
                <w:lang w:eastAsia="ru-RU"/>
              </w:rPr>
              <w:t>по району</w:t>
            </w:r>
          </w:p>
        </w:tc>
        <w:tc>
          <w:tcPr>
            <w:tcW w:w="1041" w:type="dxa"/>
            <w:shd w:val="clear" w:color="auto" w:fill="FFFFFF" w:themeFill="background1"/>
          </w:tcPr>
          <w:p w:rsidR="000A302A" w:rsidRPr="000A302A" w:rsidRDefault="0097084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832" w:type="dxa"/>
            <w:shd w:val="clear" w:color="auto" w:fill="FFFFFF" w:themeFill="background1"/>
          </w:tcPr>
          <w:p w:rsidR="000A302A" w:rsidRPr="000A302A" w:rsidRDefault="0097084E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47" w:type="dxa"/>
            <w:shd w:val="clear" w:color="auto" w:fill="FFFFFF" w:themeFill="background1"/>
          </w:tcPr>
          <w:p w:rsidR="000A302A" w:rsidRPr="000A302A" w:rsidRDefault="001A4882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67" w:type="dxa"/>
            <w:shd w:val="clear" w:color="auto" w:fill="FFFFFF" w:themeFill="background1"/>
          </w:tcPr>
          <w:p w:rsidR="000A302A" w:rsidRPr="000A302A" w:rsidRDefault="006F08E4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00" w:type="dxa"/>
            <w:shd w:val="clear" w:color="auto" w:fill="FFFFFF" w:themeFill="background1"/>
          </w:tcPr>
          <w:p w:rsidR="000A302A" w:rsidRPr="000A302A" w:rsidRDefault="006F08E4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673" w:type="dxa"/>
            <w:shd w:val="clear" w:color="auto" w:fill="FFFFFF" w:themeFill="background1"/>
          </w:tcPr>
          <w:p w:rsidR="000A302A" w:rsidRPr="000A302A" w:rsidRDefault="006F08E4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792" w:type="dxa"/>
            <w:shd w:val="clear" w:color="auto" w:fill="FFFFFF" w:themeFill="background1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41" w:type="dxa"/>
            <w:shd w:val="clear" w:color="auto" w:fill="FFFFFF" w:themeFill="background1"/>
          </w:tcPr>
          <w:p w:rsidR="000A302A" w:rsidRPr="000A302A" w:rsidRDefault="00406FFF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68" w:type="dxa"/>
            <w:shd w:val="clear" w:color="auto" w:fill="FFFFFF" w:themeFill="background1"/>
          </w:tcPr>
          <w:p w:rsidR="000A302A" w:rsidRPr="000A302A" w:rsidRDefault="001A4882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766" w:type="dxa"/>
            <w:shd w:val="clear" w:color="auto" w:fill="FFFFFF" w:themeFill="background1"/>
          </w:tcPr>
          <w:p w:rsidR="000A302A" w:rsidRPr="000A302A" w:rsidRDefault="000A302A" w:rsidP="0021580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42,0</w:t>
            </w:r>
          </w:p>
        </w:tc>
      </w:tr>
      <w:tr w:rsidR="001A4882" w:rsidTr="001A4882">
        <w:tc>
          <w:tcPr>
            <w:tcW w:w="2329" w:type="dxa"/>
            <w:shd w:val="clear" w:color="auto" w:fill="FFFF00"/>
          </w:tcPr>
          <w:p w:rsidR="001A4882" w:rsidRDefault="001A4882" w:rsidP="00215801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Средний балл по области</w:t>
            </w:r>
          </w:p>
        </w:tc>
        <w:tc>
          <w:tcPr>
            <w:tcW w:w="1041" w:type="dxa"/>
            <w:shd w:val="clear" w:color="auto" w:fill="FFFF00"/>
          </w:tcPr>
          <w:p w:rsidR="001A4882" w:rsidRPr="00A63C58" w:rsidRDefault="001A4882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65,8</w:t>
            </w:r>
          </w:p>
        </w:tc>
        <w:tc>
          <w:tcPr>
            <w:tcW w:w="832" w:type="dxa"/>
            <w:shd w:val="clear" w:color="auto" w:fill="FFFF00"/>
          </w:tcPr>
          <w:p w:rsidR="001A4882" w:rsidRPr="00A63C58" w:rsidRDefault="001A4882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 w:rsidRPr="00A63C58">
              <w:rPr>
                <w:b/>
                <w:sz w:val="24"/>
                <w:szCs w:val="24"/>
              </w:rPr>
              <w:t>48,1</w:t>
            </w:r>
          </w:p>
        </w:tc>
        <w:tc>
          <w:tcPr>
            <w:tcW w:w="947" w:type="dxa"/>
            <w:shd w:val="clear" w:color="auto" w:fill="FFFF00"/>
          </w:tcPr>
          <w:p w:rsidR="001A4882" w:rsidRPr="00A63C58" w:rsidRDefault="001A4882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 w:rsidRPr="00A63C58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767" w:type="dxa"/>
            <w:shd w:val="clear" w:color="auto" w:fill="FFFF00"/>
          </w:tcPr>
          <w:p w:rsidR="001A4882" w:rsidRPr="00A63C58" w:rsidRDefault="001A4882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48,5</w:t>
            </w:r>
          </w:p>
        </w:tc>
        <w:tc>
          <w:tcPr>
            <w:tcW w:w="700" w:type="dxa"/>
            <w:shd w:val="clear" w:color="auto" w:fill="FFFF00"/>
          </w:tcPr>
          <w:p w:rsidR="001A4882" w:rsidRPr="00A63C58" w:rsidRDefault="001A4882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673" w:type="dxa"/>
            <w:shd w:val="clear" w:color="auto" w:fill="FFFF00"/>
          </w:tcPr>
          <w:p w:rsidR="001A4882" w:rsidRPr="00A63C58" w:rsidRDefault="001A4882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48,1</w:t>
            </w:r>
          </w:p>
        </w:tc>
        <w:tc>
          <w:tcPr>
            <w:tcW w:w="792" w:type="dxa"/>
            <w:shd w:val="clear" w:color="auto" w:fill="FFFF00"/>
          </w:tcPr>
          <w:p w:rsidR="001A4882" w:rsidRPr="00A63C58" w:rsidRDefault="001A4882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43,6</w:t>
            </w:r>
          </w:p>
        </w:tc>
        <w:tc>
          <w:tcPr>
            <w:tcW w:w="741" w:type="dxa"/>
            <w:shd w:val="clear" w:color="auto" w:fill="FFFF00"/>
          </w:tcPr>
          <w:p w:rsidR="001A4882" w:rsidRPr="00A63C58" w:rsidRDefault="001A4882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47,7</w:t>
            </w:r>
          </w:p>
        </w:tc>
        <w:tc>
          <w:tcPr>
            <w:tcW w:w="868" w:type="dxa"/>
            <w:shd w:val="clear" w:color="auto" w:fill="FFFF00"/>
          </w:tcPr>
          <w:p w:rsidR="001A4882" w:rsidRPr="00A63C58" w:rsidRDefault="001A4882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 w:rsidRPr="00A63C58">
              <w:rPr>
                <w:b/>
                <w:sz w:val="24"/>
                <w:szCs w:val="24"/>
              </w:rPr>
              <w:t>48,8</w:t>
            </w:r>
          </w:p>
        </w:tc>
        <w:tc>
          <w:tcPr>
            <w:tcW w:w="766" w:type="dxa"/>
            <w:shd w:val="clear" w:color="auto" w:fill="FFFF00"/>
          </w:tcPr>
          <w:p w:rsidR="001A4882" w:rsidRPr="00A63C58" w:rsidRDefault="001A4882" w:rsidP="004C3495">
            <w:pPr>
              <w:pStyle w:val="a6"/>
              <w:shd w:val="clear" w:color="auto" w:fill="C2D69B" w:themeFill="accent3" w:themeFillTin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52,1</w:t>
            </w:r>
          </w:p>
        </w:tc>
      </w:tr>
    </w:tbl>
    <w:p w:rsidR="00807A51" w:rsidRDefault="008871C4" w:rsidP="008871C4">
      <w:pPr>
        <w:shd w:val="clear" w:color="auto" w:fill="FFFFFF"/>
        <w:spacing w:after="0" w:line="240" w:lineRule="auto"/>
        <w:ind w:right="-45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shd w:val="clear" w:color="auto" w:fill="C2D69B" w:themeFill="accent3" w:themeFillTint="99"/>
          <w:lang w:eastAsia="ru-RU"/>
        </w:rPr>
        <w:t xml:space="preserve">    </w:t>
      </w:r>
      <w:proofErr w:type="gramStart"/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C2D69B" w:themeFill="accent3" w:themeFillTint="99"/>
          <w:lang w:eastAsia="ru-RU"/>
        </w:rPr>
        <w:t>Заливка зеленым фоном – «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C2D69B" w:themeFill="accent3" w:themeFillTint="99"/>
          <w:lang w:eastAsia="ru-RU"/>
        </w:rPr>
        <w:t xml:space="preserve">школьный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C2D69B" w:themeFill="accent3" w:themeFillTint="99"/>
          <w:lang w:eastAsia="ru-RU"/>
        </w:rPr>
        <w:t xml:space="preserve">средний балл соответствует или выше 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C2D69B" w:themeFill="accent3" w:themeFillTint="99"/>
          <w:lang w:eastAsia="ru-RU"/>
        </w:rPr>
        <w:t xml:space="preserve">муниципального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C2D69B" w:themeFill="accent3" w:themeFillTint="99"/>
          <w:lang w:eastAsia="ru-RU"/>
        </w:rPr>
        <w:t>среднего балла ЕГЭ по предмету»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 xml:space="preserve">,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D9D9D9" w:themeFill="background1" w:themeFillShade="D9"/>
          <w:lang w:eastAsia="ru-RU"/>
        </w:rPr>
        <w:t>серым – «нет участников ЕГЭ»,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E5B8B7" w:themeFill="accent2" w:themeFillTint="66"/>
          <w:lang w:eastAsia="ru-RU"/>
        </w:rPr>
        <w:t xml:space="preserve">розовым 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E5B8B7" w:themeFill="accent2" w:themeFillTint="66"/>
          <w:lang w:eastAsia="ru-RU"/>
        </w:rPr>
        <w:t>–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E5B8B7" w:themeFill="accent2" w:themeFillTint="66"/>
          <w:lang w:eastAsia="ru-RU"/>
        </w:rPr>
        <w:t xml:space="preserve"> 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E5B8B7" w:themeFill="accent2" w:themeFillTint="66"/>
          <w:lang w:eastAsia="ru-RU"/>
        </w:rPr>
        <w:t xml:space="preserve">«школьный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E5B8B7" w:themeFill="accent2" w:themeFillTint="66"/>
          <w:lang w:eastAsia="ru-RU"/>
        </w:rPr>
        <w:t>средний балл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E5B8B7" w:themeFill="accent2" w:themeFillTint="66"/>
          <w:lang w:eastAsia="ru-RU"/>
        </w:rPr>
        <w:t xml:space="preserve"> приближен к муниципальному среднему баллу»</w:t>
      </w:r>
      <w:r w:rsidR="00ED024E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  <w:t xml:space="preserve">, 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8DB3E2" w:themeFill="text2" w:themeFillTint="66"/>
          <w:lang w:eastAsia="ru-RU"/>
        </w:rPr>
        <w:t xml:space="preserve">голубым -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8DB3E2" w:themeFill="text2" w:themeFillTint="66"/>
          <w:lang w:eastAsia="ru-RU"/>
        </w:rPr>
        <w:t xml:space="preserve"> «самый низкий 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8DB3E2" w:themeFill="text2" w:themeFillTint="66"/>
          <w:lang w:eastAsia="ru-RU"/>
        </w:rPr>
        <w:t xml:space="preserve">школьный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8DB3E2" w:themeFill="text2" w:themeFillTint="66"/>
          <w:lang w:eastAsia="ru-RU"/>
        </w:rPr>
        <w:t>средний балл», а также «средний балл по муниципалитету ниже минимального порога»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8DB3E2" w:themeFill="text2" w:themeFillTint="66"/>
          <w:lang w:eastAsia="ru-RU"/>
        </w:rPr>
        <w:t>,</w:t>
      </w:r>
      <w:r w:rsidR="00ED024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FFFF00"/>
          <w:lang w:eastAsia="ru-RU"/>
        </w:rPr>
        <w:t xml:space="preserve">желтым -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FFFF00"/>
          <w:lang w:eastAsia="ru-RU"/>
        </w:rPr>
        <w:t>«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FFFF00"/>
          <w:lang w:eastAsia="ru-RU"/>
        </w:rPr>
        <w:t xml:space="preserve">школьный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FFFF00"/>
          <w:lang w:eastAsia="ru-RU"/>
        </w:rPr>
        <w:t xml:space="preserve">средний балл соответствует или выше </w:t>
      </w:r>
      <w:r w:rsidR="00ED024E" w:rsidRPr="008871C4">
        <w:rPr>
          <w:rFonts w:ascii="Times New Roman" w:eastAsia="Times New Roman" w:hAnsi="Times New Roman"/>
          <w:b/>
          <w:sz w:val="20"/>
          <w:szCs w:val="20"/>
          <w:shd w:val="clear" w:color="auto" w:fill="FFFF00"/>
          <w:lang w:eastAsia="ru-RU"/>
        </w:rPr>
        <w:t xml:space="preserve">областного </w:t>
      </w:r>
      <w:r w:rsidR="00ED024E" w:rsidRPr="00ED024E">
        <w:rPr>
          <w:rFonts w:ascii="Times New Roman" w:eastAsia="Times New Roman" w:hAnsi="Times New Roman"/>
          <w:b/>
          <w:sz w:val="20"/>
          <w:szCs w:val="20"/>
          <w:shd w:val="clear" w:color="auto" w:fill="FFFF00"/>
          <w:lang w:eastAsia="ru-RU"/>
        </w:rPr>
        <w:t>среднего балла ЕГЭ по предмету».</w:t>
      </w:r>
      <w:proofErr w:type="gramEnd"/>
    </w:p>
    <w:p w:rsidR="008871C4" w:rsidRPr="008871C4" w:rsidRDefault="008871C4" w:rsidP="008871C4">
      <w:pPr>
        <w:shd w:val="clear" w:color="auto" w:fill="FFFFFF"/>
        <w:spacing w:after="0" w:line="240" w:lineRule="auto"/>
        <w:ind w:right="-456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571EC" w:rsidRPr="00C571EC" w:rsidRDefault="004975FA" w:rsidP="00C571E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571EC">
        <w:rPr>
          <w:rFonts w:ascii="Times New Roman" w:hAnsi="Times New Roman"/>
          <w:sz w:val="28"/>
          <w:szCs w:val="28"/>
          <w:lang w:eastAsia="ru-RU"/>
        </w:rPr>
        <w:t>Р</w:t>
      </w:r>
      <w:r w:rsidR="00921719">
        <w:rPr>
          <w:rFonts w:ascii="Times New Roman" w:hAnsi="Times New Roman"/>
          <w:sz w:val="28"/>
          <w:szCs w:val="28"/>
          <w:lang w:eastAsia="ru-RU"/>
        </w:rPr>
        <w:t>езультаты ЕГЭ в 2019</w:t>
      </w:r>
      <w:r w:rsidR="0010628D">
        <w:rPr>
          <w:rFonts w:ascii="Times New Roman" w:hAnsi="Times New Roman"/>
          <w:sz w:val="28"/>
          <w:szCs w:val="28"/>
          <w:lang w:eastAsia="ru-RU"/>
        </w:rPr>
        <w:t xml:space="preserve"> году подтверждаю</w:t>
      </w:r>
      <w:r w:rsidR="00337572" w:rsidRPr="00337572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10628D">
        <w:rPr>
          <w:rFonts w:ascii="Times New Roman" w:hAnsi="Times New Roman"/>
          <w:sz w:val="28"/>
          <w:szCs w:val="28"/>
          <w:lang w:eastAsia="ru-RU"/>
        </w:rPr>
        <w:t xml:space="preserve">итоги </w:t>
      </w:r>
      <w:r w:rsidR="00337572" w:rsidRPr="00337572">
        <w:rPr>
          <w:rFonts w:ascii="Times New Roman" w:hAnsi="Times New Roman"/>
          <w:sz w:val="28"/>
          <w:szCs w:val="28"/>
          <w:lang w:eastAsia="ru-RU"/>
        </w:rPr>
        <w:t>мониторинг</w:t>
      </w:r>
      <w:r w:rsidR="0010628D">
        <w:rPr>
          <w:rFonts w:ascii="Times New Roman" w:hAnsi="Times New Roman"/>
          <w:sz w:val="28"/>
          <w:szCs w:val="28"/>
          <w:lang w:eastAsia="ru-RU"/>
        </w:rPr>
        <w:t>а</w:t>
      </w:r>
      <w:r w:rsidR="00337572" w:rsidRPr="003375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28D">
        <w:rPr>
          <w:rFonts w:ascii="Times New Roman" w:hAnsi="Times New Roman"/>
          <w:sz w:val="28"/>
          <w:szCs w:val="28"/>
          <w:lang w:eastAsia="ru-RU"/>
        </w:rPr>
        <w:t xml:space="preserve">текущей и промежуточной аттестации </w:t>
      </w:r>
      <w:r w:rsidR="00337572" w:rsidRPr="0033757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21719">
        <w:rPr>
          <w:rFonts w:ascii="Times New Roman" w:hAnsi="Times New Roman"/>
          <w:sz w:val="28"/>
          <w:szCs w:val="28"/>
          <w:lang w:eastAsia="ru-RU"/>
        </w:rPr>
        <w:t>ОО за 2018/2019</w:t>
      </w:r>
      <w:r w:rsidR="00337572" w:rsidRPr="00337572">
        <w:rPr>
          <w:rFonts w:ascii="Times New Roman" w:hAnsi="Times New Roman"/>
          <w:sz w:val="28"/>
          <w:szCs w:val="28"/>
          <w:lang w:eastAsia="ru-RU"/>
        </w:rPr>
        <w:t xml:space="preserve"> уч. год.</w:t>
      </w:r>
      <w:r w:rsidR="001062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572" w:rsidRPr="003375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28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0628D" w:rsidRPr="0010628D">
        <w:rPr>
          <w:rFonts w:ascii="Times New Roman" w:hAnsi="Times New Roman"/>
          <w:sz w:val="28"/>
          <w:szCs w:val="28"/>
          <w:lang w:eastAsia="ru-RU"/>
        </w:rPr>
        <w:t xml:space="preserve">Анализ качества знаний по уровням общего образования показывает следующее. </w:t>
      </w:r>
    </w:p>
    <w:p w:rsidR="00CD57AB" w:rsidRDefault="001C21B2" w:rsidP="001C21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D57AB">
        <w:rPr>
          <w:rFonts w:ascii="Times New Roman" w:eastAsia="Times New Roman" w:hAnsi="Times New Roman"/>
          <w:sz w:val="28"/>
          <w:szCs w:val="28"/>
          <w:lang w:eastAsia="ru-RU"/>
        </w:rPr>
        <w:t xml:space="preserve">всем </w:t>
      </w: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>школам</w:t>
      </w:r>
      <w:r w:rsidR="00CD57AB">
        <w:rPr>
          <w:rFonts w:ascii="Times New Roman" w:eastAsia="Times New Roman" w:hAnsi="Times New Roman"/>
          <w:sz w:val="28"/>
          <w:szCs w:val="28"/>
          <w:lang w:eastAsia="ru-RU"/>
        </w:rPr>
        <w:t xml:space="preserve">, кроме </w:t>
      </w: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7AB" w:rsidRPr="001C21B2"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 w:rsidR="00CD57AB" w:rsidRPr="001C21B2">
        <w:rPr>
          <w:rFonts w:ascii="Times New Roman" w:eastAsia="Times New Roman" w:hAnsi="Times New Roman"/>
          <w:sz w:val="28"/>
          <w:szCs w:val="28"/>
          <w:lang w:eastAsia="ru-RU"/>
        </w:rPr>
        <w:t>Нововоскресеновская</w:t>
      </w:r>
      <w:proofErr w:type="spellEnd"/>
      <w:r w:rsidR="00CD57AB" w:rsidRPr="001C21B2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="00CD57A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D57AB" w:rsidRPr="00CD57AB"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 w:rsidR="00CD57AB" w:rsidRPr="00CD57AB">
        <w:rPr>
          <w:rFonts w:ascii="Times New Roman" w:eastAsia="Times New Roman" w:hAnsi="Times New Roman"/>
          <w:sz w:val="28"/>
          <w:szCs w:val="28"/>
          <w:lang w:eastAsia="ru-RU"/>
        </w:rPr>
        <w:t>Чагоянская</w:t>
      </w:r>
      <w:proofErr w:type="spellEnd"/>
      <w:r w:rsidR="00CD57AB" w:rsidRPr="00CD57AB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="00CD57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D57AB" w:rsidRPr="00CD5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произошло </w:t>
      </w:r>
      <w:r w:rsidR="00CD57AB" w:rsidRPr="001C21B2">
        <w:rPr>
          <w:rFonts w:ascii="Times New Roman" w:eastAsia="Times New Roman" w:hAnsi="Times New Roman"/>
          <w:sz w:val="28"/>
          <w:szCs w:val="28"/>
          <w:lang w:eastAsia="ru-RU"/>
        </w:rPr>
        <w:t>увеличение показателя</w:t>
      </w:r>
      <w:r w:rsidR="00CD57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57AB" w:rsidRDefault="001C21B2" w:rsidP="001C21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Высокие значения </w:t>
      </w:r>
      <w:proofErr w:type="gramStart"/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>КЗ</w:t>
      </w:r>
      <w:proofErr w:type="gramEnd"/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уровне начал</w:t>
      </w:r>
      <w:r w:rsidR="00CD57AB">
        <w:rPr>
          <w:rFonts w:ascii="Times New Roman" w:eastAsia="Times New Roman" w:hAnsi="Times New Roman"/>
          <w:sz w:val="28"/>
          <w:szCs w:val="28"/>
          <w:lang w:eastAsia="ru-RU"/>
        </w:rPr>
        <w:t>ьного общего образования – от 56</w:t>
      </w: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>% (МБОУ «</w:t>
      </w:r>
      <w:proofErr w:type="spellStart"/>
      <w:r w:rsidR="00CD57AB">
        <w:rPr>
          <w:rFonts w:ascii="Times New Roman" w:eastAsia="Times New Roman" w:hAnsi="Times New Roman"/>
          <w:sz w:val="28"/>
          <w:szCs w:val="28"/>
          <w:lang w:eastAsia="ru-RU"/>
        </w:rPr>
        <w:t>Мухинская</w:t>
      </w:r>
      <w:proofErr w:type="spellEnd"/>
      <w:r w:rsidR="00CD57AB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СОШ») до 80</w:t>
      </w: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>% (МБОУ «</w:t>
      </w:r>
      <w:proofErr w:type="spellStart"/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>Ново</w:t>
      </w:r>
      <w:r w:rsidR="00CD57AB">
        <w:rPr>
          <w:rFonts w:ascii="Times New Roman" w:eastAsia="Times New Roman" w:hAnsi="Times New Roman"/>
          <w:sz w:val="28"/>
          <w:szCs w:val="28"/>
          <w:lang w:eastAsia="ru-RU"/>
        </w:rPr>
        <w:t>воскресеновская</w:t>
      </w:r>
      <w:proofErr w:type="spellEnd"/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СОШ»).</w:t>
      </w:r>
    </w:p>
    <w:p w:rsidR="00E77B84" w:rsidRDefault="001C21B2" w:rsidP="001C21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7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уровне основного общего образования высокое </w:t>
      </w:r>
      <w:proofErr w:type="gramStart"/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>КЗ</w:t>
      </w:r>
      <w:proofErr w:type="gramEnd"/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 xml:space="preserve">  в 2-х ОО:</w:t>
      </w:r>
      <w:r w:rsidR="00CD57AB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«</w:t>
      </w:r>
      <w:proofErr w:type="spellStart"/>
      <w:r w:rsidR="00CD57AB">
        <w:rPr>
          <w:rFonts w:ascii="Times New Roman" w:eastAsia="Times New Roman" w:hAnsi="Times New Roman"/>
          <w:sz w:val="28"/>
          <w:szCs w:val="28"/>
          <w:lang w:eastAsia="ru-RU"/>
        </w:rPr>
        <w:t>Чагоянская</w:t>
      </w:r>
      <w:proofErr w:type="spellEnd"/>
      <w:r w:rsidR="00CD57AB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-50</w:t>
      </w: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8646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8646FE">
        <w:rPr>
          <w:rFonts w:ascii="Times New Roman" w:eastAsia="Times New Roman" w:hAnsi="Times New Roman"/>
          <w:sz w:val="28"/>
          <w:szCs w:val="28"/>
          <w:lang w:eastAsia="ru-RU"/>
        </w:rPr>
        <w:t>филиале</w:t>
      </w:r>
      <w:proofErr w:type="gramEnd"/>
      <w:r w:rsidR="008646F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8646FE">
        <w:rPr>
          <w:rFonts w:ascii="Times New Roman" w:eastAsia="Times New Roman" w:hAnsi="Times New Roman"/>
          <w:sz w:val="28"/>
          <w:szCs w:val="28"/>
          <w:lang w:eastAsia="ru-RU"/>
        </w:rPr>
        <w:t>Селетканская</w:t>
      </w:r>
      <w:proofErr w:type="spellEnd"/>
      <w:r w:rsidR="00CD57AB">
        <w:rPr>
          <w:rFonts w:ascii="Times New Roman" w:eastAsia="Times New Roman" w:hAnsi="Times New Roman"/>
          <w:sz w:val="28"/>
          <w:szCs w:val="28"/>
          <w:lang w:eastAsia="ru-RU"/>
        </w:rPr>
        <w:t xml:space="preserve"> шк</w:t>
      </w:r>
      <w:r w:rsidR="008646FE">
        <w:rPr>
          <w:rFonts w:ascii="Times New Roman" w:eastAsia="Times New Roman" w:hAnsi="Times New Roman"/>
          <w:sz w:val="28"/>
          <w:szCs w:val="28"/>
          <w:lang w:eastAsia="ru-RU"/>
        </w:rPr>
        <w:t>ола» - 57%, МБОУ «</w:t>
      </w:r>
      <w:proofErr w:type="spellStart"/>
      <w:r w:rsidR="008646FE">
        <w:rPr>
          <w:rFonts w:ascii="Times New Roman" w:eastAsia="Times New Roman" w:hAnsi="Times New Roman"/>
          <w:sz w:val="28"/>
          <w:szCs w:val="28"/>
          <w:lang w:eastAsia="ru-RU"/>
        </w:rPr>
        <w:t>Новогеоргиевск</w:t>
      </w:r>
      <w:r w:rsidR="00CD57AB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="00CD57AB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- 56%</w:t>
      </w: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>. Самое</w:t>
      </w:r>
      <w:r w:rsidR="00E77B84">
        <w:rPr>
          <w:rFonts w:ascii="Times New Roman" w:eastAsia="Times New Roman" w:hAnsi="Times New Roman"/>
          <w:sz w:val="28"/>
          <w:szCs w:val="28"/>
          <w:lang w:eastAsia="ru-RU"/>
        </w:rPr>
        <w:t xml:space="preserve"> низкое значение показателя – 26,5 и 17</w:t>
      </w: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>% в МБОУ «</w:t>
      </w:r>
      <w:proofErr w:type="spellStart"/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>Петрушинская</w:t>
      </w:r>
      <w:proofErr w:type="spellEnd"/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и  МБОУ «</w:t>
      </w:r>
      <w:proofErr w:type="spellStart"/>
      <w:r w:rsidR="00E77B84">
        <w:rPr>
          <w:rFonts w:ascii="Times New Roman" w:eastAsia="Times New Roman" w:hAnsi="Times New Roman"/>
          <w:sz w:val="28"/>
          <w:szCs w:val="28"/>
          <w:lang w:eastAsia="ru-RU"/>
        </w:rPr>
        <w:t>Саскалинская</w:t>
      </w:r>
      <w:proofErr w:type="spellEnd"/>
      <w:r w:rsidR="00E77B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 xml:space="preserve">СОШ» соответственно.   </w:t>
      </w:r>
    </w:p>
    <w:p w:rsidR="0010628D" w:rsidRDefault="00E77B84" w:rsidP="00C571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571EC" w:rsidRPr="00C571EC">
        <w:rPr>
          <w:rFonts w:ascii="Times New Roman" w:eastAsia="Times New Roman" w:hAnsi="Times New Roman"/>
          <w:sz w:val="28"/>
          <w:szCs w:val="28"/>
          <w:lang w:eastAsia="ru-RU"/>
        </w:rPr>
        <w:t xml:space="preserve">  Среднее значение </w:t>
      </w:r>
      <w:proofErr w:type="gramStart"/>
      <w:r w:rsidR="00C571EC" w:rsidRPr="00C571EC">
        <w:rPr>
          <w:rFonts w:ascii="Times New Roman" w:eastAsia="Times New Roman" w:hAnsi="Times New Roman"/>
          <w:sz w:val="28"/>
          <w:szCs w:val="28"/>
          <w:lang w:eastAsia="ru-RU"/>
        </w:rPr>
        <w:t>КЗ</w:t>
      </w:r>
      <w:proofErr w:type="gramEnd"/>
      <w:r w:rsidR="00C571EC" w:rsidRPr="00C571EC">
        <w:rPr>
          <w:rFonts w:ascii="Times New Roman" w:eastAsia="Times New Roman" w:hAnsi="Times New Roman"/>
          <w:sz w:val="28"/>
          <w:szCs w:val="28"/>
          <w:lang w:eastAsia="ru-RU"/>
        </w:rPr>
        <w:t xml:space="preserve"> в 10-11 классах составляе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48,7 ( в 2018 – 51,3)</w:t>
      </w:r>
      <w:r w:rsidR="00C571EC" w:rsidRPr="00C571EC">
        <w:rPr>
          <w:rFonts w:ascii="Times New Roman" w:eastAsia="Times New Roman" w:hAnsi="Times New Roman"/>
          <w:sz w:val="28"/>
          <w:szCs w:val="28"/>
          <w:lang w:eastAsia="ru-RU"/>
        </w:rPr>
        <w:t>. В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Новогеоргиевская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1EC" w:rsidRPr="00C571EC">
        <w:rPr>
          <w:rFonts w:ascii="Times New Roman" w:eastAsia="Times New Roman" w:hAnsi="Times New Roman"/>
          <w:sz w:val="28"/>
          <w:szCs w:val="28"/>
          <w:lang w:eastAsia="ru-RU"/>
        </w:rPr>
        <w:t>СОШ» на этом 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овне самый низкий результат – 0</w:t>
      </w:r>
      <w:r w:rsidR="00C571EC" w:rsidRPr="00C571EC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6F6D60">
        <w:rPr>
          <w:rFonts w:ascii="Times New Roman" w:eastAsia="Times New Roman" w:hAnsi="Times New Roman"/>
          <w:sz w:val="28"/>
          <w:szCs w:val="28"/>
          <w:lang w:eastAsia="ru-RU"/>
        </w:rPr>
        <w:t xml:space="preserve"> Самый высокий – в МБОУ «</w:t>
      </w:r>
      <w:proofErr w:type="spellStart"/>
      <w:r w:rsidR="006F6D60">
        <w:rPr>
          <w:rFonts w:ascii="Times New Roman" w:eastAsia="Times New Roman" w:hAnsi="Times New Roman"/>
          <w:sz w:val="28"/>
          <w:szCs w:val="28"/>
          <w:lang w:eastAsia="ru-RU"/>
        </w:rPr>
        <w:t>Нововоскресеновская</w:t>
      </w:r>
      <w:proofErr w:type="spellEnd"/>
      <w:r w:rsidR="006F6D60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(80%) и МБОУ «</w:t>
      </w:r>
      <w:proofErr w:type="spellStart"/>
      <w:r w:rsidR="006F6D60">
        <w:rPr>
          <w:rFonts w:ascii="Times New Roman" w:eastAsia="Times New Roman" w:hAnsi="Times New Roman"/>
          <w:sz w:val="28"/>
          <w:szCs w:val="28"/>
          <w:lang w:eastAsia="ru-RU"/>
        </w:rPr>
        <w:t>Саскалинская</w:t>
      </w:r>
      <w:proofErr w:type="spellEnd"/>
      <w:r w:rsidR="006F6D60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(71%).</w:t>
      </w:r>
    </w:p>
    <w:p w:rsidR="00E77B84" w:rsidRPr="001C21B2" w:rsidRDefault="00E77B84" w:rsidP="00E77B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целом в сравнении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2017/2018</w:t>
      </w: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КЗ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увеличилось на 3,3</w:t>
      </w: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E77B84" w:rsidRPr="001C21B2" w:rsidRDefault="00E77B84" w:rsidP="00E77B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 xml:space="preserve">    Анализ показывает в течение трех лет тен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денцию на увеличение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43,4%, </w:t>
      </w: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 xml:space="preserve">42,2%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45,5 </w:t>
      </w:r>
      <w:r w:rsidRPr="001C21B2">
        <w:rPr>
          <w:rFonts w:ascii="Times New Roman" w:eastAsia="Times New Roman" w:hAnsi="Times New Roman"/>
          <w:sz w:val="28"/>
          <w:szCs w:val="28"/>
          <w:lang w:eastAsia="ru-RU"/>
        </w:rPr>
        <w:t>соответственно.</w:t>
      </w:r>
    </w:p>
    <w:p w:rsidR="00E77B84" w:rsidRPr="00C571EC" w:rsidRDefault="00E77B84" w:rsidP="00C571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28D" w:rsidRPr="00C571EC" w:rsidRDefault="0010628D" w:rsidP="00C571EC">
      <w:pPr>
        <w:pStyle w:val="a6"/>
        <w:rPr>
          <w:rFonts w:ascii="Times New Roman" w:hAnsi="Times New Roman"/>
          <w:sz w:val="28"/>
          <w:lang w:eastAsia="ru-RU"/>
        </w:rPr>
      </w:pPr>
      <w:r w:rsidRPr="00C571EC">
        <w:rPr>
          <w:rFonts w:ascii="Times New Roman" w:hAnsi="Times New Roman"/>
          <w:sz w:val="28"/>
          <w:lang w:eastAsia="ru-RU"/>
        </w:rPr>
        <w:t xml:space="preserve">  </w:t>
      </w:r>
      <w:r w:rsidR="00C571EC" w:rsidRPr="00C571EC">
        <w:rPr>
          <w:rFonts w:ascii="Times New Roman" w:hAnsi="Times New Roman"/>
          <w:sz w:val="28"/>
          <w:lang w:eastAsia="ru-RU"/>
        </w:rPr>
        <w:t xml:space="preserve">     </w:t>
      </w:r>
      <w:r w:rsidRPr="00C571EC">
        <w:rPr>
          <w:rFonts w:ascii="Times New Roman" w:hAnsi="Times New Roman"/>
          <w:sz w:val="28"/>
          <w:lang w:eastAsia="ru-RU"/>
        </w:rPr>
        <w:t>В рейтинг школ с качеством знаний от 40% и выше вошли</w:t>
      </w:r>
      <w:r w:rsidR="00EC3C95">
        <w:rPr>
          <w:rFonts w:ascii="Times New Roman" w:hAnsi="Times New Roman"/>
          <w:sz w:val="28"/>
          <w:lang w:eastAsia="ru-RU"/>
        </w:rPr>
        <w:t xml:space="preserve"> все ОО, кроме </w:t>
      </w:r>
      <w:r w:rsidR="00C571EC" w:rsidRPr="00C571EC">
        <w:rPr>
          <w:rFonts w:ascii="Times New Roman" w:hAnsi="Times New Roman"/>
          <w:sz w:val="28"/>
          <w:lang w:eastAsia="ru-RU"/>
        </w:rPr>
        <w:t>МБОУ «</w:t>
      </w:r>
      <w:proofErr w:type="spellStart"/>
      <w:r w:rsidR="00EC3C95">
        <w:rPr>
          <w:rFonts w:ascii="Times New Roman" w:hAnsi="Times New Roman"/>
          <w:sz w:val="28"/>
          <w:lang w:eastAsia="ru-RU"/>
        </w:rPr>
        <w:t>Саскалинская</w:t>
      </w:r>
      <w:proofErr w:type="spellEnd"/>
      <w:r w:rsidR="00EC3C95">
        <w:rPr>
          <w:rFonts w:ascii="Times New Roman" w:hAnsi="Times New Roman"/>
          <w:sz w:val="28"/>
          <w:lang w:eastAsia="ru-RU"/>
        </w:rPr>
        <w:t xml:space="preserve"> </w:t>
      </w:r>
      <w:r w:rsidR="00C571EC" w:rsidRPr="00C571EC">
        <w:rPr>
          <w:rFonts w:ascii="Times New Roman" w:hAnsi="Times New Roman"/>
          <w:sz w:val="28"/>
          <w:lang w:eastAsia="ru-RU"/>
        </w:rPr>
        <w:t>СОШ»</w:t>
      </w:r>
      <w:r w:rsidR="00EC3C95">
        <w:rPr>
          <w:rFonts w:ascii="Times New Roman" w:hAnsi="Times New Roman"/>
          <w:sz w:val="28"/>
          <w:lang w:eastAsia="ru-RU"/>
        </w:rPr>
        <w:t xml:space="preserve">. </w:t>
      </w:r>
    </w:p>
    <w:p w:rsidR="00337572" w:rsidRPr="00C571EC" w:rsidRDefault="00C571EC" w:rsidP="00C571EC">
      <w:pPr>
        <w:pStyle w:val="a6"/>
        <w:rPr>
          <w:rFonts w:ascii="Times New Roman" w:eastAsia="SimSun" w:hAnsi="Times New Roman"/>
          <w:sz w:val="28"/>
          <w:szCs w:val="24"/>
          <w:lang w:eastAsia="zh-CN" w:bidi="en-US"/>
        </w:rPr>
      </w:pPr>
      <w:r>
        <w:rPr>
          <w:rFonts w:ascii="Times New Roman" w:eastAsia="SimSun" w:hAnsi="Times New Roman"/>
          <w:sz w:val="28"/>
          <w:szCs w:val="24"/>
          <w:lang w:eastAsia="zh-CN" w:bidi="en-US"/>
        </w:rPr>
        <w:t xml:space="preserve">       </w:t>
      </w:r>
      <w:r w:rsidR="00403FCD" w:rsidRPr="00C571EC">
        <w:rPr>
          <w:rFonts w:ascii="Times New Roman" w:eastAsia="SimSun" w:hAnsi="Times New Roman"/>
          <w:sz w:val="28"/>
          <w:szCs w:val="24"/>
          <w:lang w:eastAsia="zh-CN" w:bidi="en-US"/>
        </w:rPr>
        <w:t xml:space="preserve">Таким образом, </w:t>
      </w:r>
      <w:r w:rsidR="00A11625" w:rsidRPr="00C571EC">
        <w:rPr>
          <w:rFonts w:ascii="Times New Roman" w:eastAsia="SimSun" w:hAnsi="Times New Roman"/>
          <w:sz w:val="28"/>
          <w:szCs w:val="24"/>
          <w:lang w:eastAsia="zh-CN" w:bidi="en-US"/>
        </w:rPr>
        <w:t xml:space="preserve">результаты ЕГЭ </w:t>
      </w:r>
      <w:r w:rsidR="002A4EB9"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="00A11625" w:rsidRPr="00C571EC">
        <w:rPr>
          <w:rFonts w:ascii="Times New Roman" w:eastAsia="SimSun" w:hAnsi="Times New Roman"/>
          <w:sz w:val="28"/>
          <w:szCs w:val="24"/>
          <w:lang w:eastAsia="zh-CN" w:bidi="en-US"/>
        </w:rPr>
        <w:t>соо</w:t>
      </w:r>
      <w:r w:rsidRPr="00C571EC">
        <w:rPr>
          <w:rFonts w:ascii="Times New Roman" w:eastAsia="SimSun" w:hAnsi="Times New Roman"/>
          <w:sz w:val="28"/>
          <w:szCs w:val="24"/>
          <w:lang w:eastAsia="zh-CN" w:bidi="en-US"/>
        </w:rPr>
        <w:t>тветствуют</w:t>
      </w:r>
      <w:r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Pr="00C571EC">
        <w:rPr>
          <w:rFonts w:ascii="Times New Roman" w:eastAsia="SimSun" w:hAnsi="Times New Roman"/>
          <w:sz w:val="28"/>
          <w:szCs w:val="24"/>
          <w:lang w:eastAsia="zh-CN" w:bidi="en-US"/>
        </w:rPr>
        <w:t xml:space="preserve">показателям качества </w:t>
      </w:r>
      <w:r w:rsidR="00A11625" w:rsidRPr="00C571EC">
        <w:rPr>
          <w:rFonts w:ascii="Times New Roman" w:eastAsia="SimSun" w:hAnsi="Times New Roman"/>
          <w:sz w:val="28"/>
          <w:szCs w:val="24"/>
          <w:lang w:eastAsia="zh-CN" w:bidi="en-US"/>
        </w:rPr>
        <w:t>знаний по итогам текущей и промежуточной</w:t>
      </w:r>
      <w:r>
        <w:rPr>
          <w:rFonts w:ascii="Times New Roman" w:eastAsia="SimSun" w:hAnsi="Times New Roman"/>
          <w:sz w:val="28"/>
          <w:szCs w:val="24"/>
          <w:lang w:eastAsia="zh-CN" w:bidi="en-US"/>
        </w:rPr>
        <w:t xml:space="preserve"> </w:t>
      </w:r>
      <w:r w:rsidR="00A11625" w:rsidRPr="00C571EC">
        <w:rPr>
          <w:rFonts w:ascii="Times New Roman" w:eastAsia="SimSun" w:hAnsi="Times New Roman"/>
          <w:sz w:val="28"/>
          <w:szCs w:val="24"/>
          <w:lang w:eastAsia="zh-CN" w:bidi="en-US"/>
        </w:rPr>
        <w:t>аттестации в течение учебного года.</w:t>
      </w:r>
    </w:p>
    <w:p w:rsidR="004C68C3" w:rsidRDefault="00627126" w:rsidP="00403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11625">
        <w:rPr>
          <w:rFonts w:ascii="Times New Roman" w:hAnsi="Times New Roman"/>
          <w:sz w:val="28"/>
          <w:szCs w:val="28"/>
          <w:lang w:eastAsia="ru-RU"/>
        </w:rPr>
        <w:t>Система работы</w:t>
      </w:r>
      <w:r w:rsidR="00087E8C">
        <w:rPr>
          <w:rFonts w:ascii="Times New Roman" w:hAnsi="Times New Roman"/>
          <w:sz w:val="28"/>
          <w:szCs w:val="28"/>
          <w:lang w:eastAsia="ru-RU"/>
        </w:rPr>
        <w:t xml:space="preserve"> по повышению качества знаний в целом и качества подготовки к ГИА, в частности</w:t>
      </w:r>
      <w:r w:rsidR="0010628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1625">
        <w:rPr>
          <w:rFonts w:ascii="Times New Roman" w:hAnsi="Times New Roman"/>
          <w:sz w:val="28"/>
          <w:szCs w:val="28"/>
          <w:lang w:eastAsia="ru-RU"/>
        </w:rPr>
        <w:t>складывающ</w:t>
      </w:r>
      <w:r w:rsidR="002A4EB9">
        <w:rPr>
          <w:rFonts w:ascii="Times New Roman" w:hAnsi="Times New Roman"/>
          <w:sz w:val="28"/>
          <w:szCs w:val="28"/>
          <w:lang w:eastAsia="ru-RU"/>
        </w:rPr>
        <w:t>аяся в муниципалитете, позволяет</w:t>
      </w:r>
      <w:r w:rsidR="0008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1625">
        <w:rPr>
          <w:rFonts w:ascii="Times New Roman" w:hAnsi="Times New Roman"/>
          <w:sz w:val="28"/>
          <w:szCs w:val="28"/>
          <w:lang w:eastAsia="ru-RU"/>
        </w:rPr>
        <w:t>удержива</w:t>
      </w:r>
      <w:r w:rsidR="00087E8C">
        <w:rPr>
          <w:rFonts w:ascii="Times New Roman" w:hAnsi="Times New Roman"/>
          <w:sz w:val="28"/>
          <w:szCs w:val="28"/>
          <w:lang w:eastAsia="ru-RU"/>
        </w:rPr>
        <w:t>ть неплохие позиции по р</w:t>
      </w:r>
      <w:r w:rsidR="004975FA">
        <w:rPr>
          <w:rFonts w:ascii="Times New Roman" w:hAnsi="Times New Roman"/>
          <w:sz w:val="28"/>
          <w:szCs w:val="28"/>
          <w:lang w:eastAsia="ru-RU"/>
        </w:rPr>
        <w:t>езультатам ЕГЭ</w:t>
      </w:r>
      <w:r w:rsidR="006F6D60">
        <w:rPr>
          <w:rFonts w:ascii="Times New Roman" w:hAnsi="Times New Roman"/>
          <w:sz w:val="28"/>
          <w:szCs w:val="28"/>
          <w:lang w:eastAsia="ru-RU"/>
        </w:rPr>
        <w:t xml:space="preserve"> по многим </w:t>
      </w:r>
      <w:r w:rsidR="006F6D60">
        <w:rPr>
          <w:rFonts w:ascii="Times New Roman" w:hAnsi="Times New Roman"/>
          <w:sz w:val="28"/>
          <w:szCs w:val="28"/>
          <w:lang w:eastAsia="ru-RU"/>
        </w:rPr>
        <w:lastRenderedPageBreak/>
        <w:t>предметам. В 2018/2019</w:t>
      </w:r>
      <w:r w:rsidR="004975FA">
        <w:rPr>
          <w:rFonts w:ascii="Times New Roman" w:hAnsi="Times New Roman"/>
          <w:sz w:val="28"/>
          <w:szCs w:val="28"/>
          <w:lang w:eastAsia="ru-RU"/>
        </w:rPr>
        <w:t xml:space="preserve"> учебном году </w:t>
      </w:r>
      <w:r>
        <w:t xml:space="preserve"> </w:t>
      </w:r>
      <w:r w:rsidR="002A4EB9">
        <w:rPr>
          <w:rFonts w:ascii="Times New Roman" w:hAnsi="Times New Roman"/>
          <w:sz w:val="28"/>
          <w:szCs w:val="28"/>
        </w:rPr>
        <w:t>помимо</w:t>
      </w:r>
      <w:r w:rsidR="004975FA">
        <w:rPr>
          <w:rFonts w:ascii="Times New Roman" w:hAnsi="Times New Roman"/>
          <w:sz w:val="28"/>
          <w:szCs w:val="28"/>
        </w:rPr>
        <w:t xml:space="preserve"> традиционных муниципальных семинаров</w:t>
      </w:r>
      <w:r w:rsidR="008664AB">
        <w:rPr>
          <w:rFonts w:ascii="Times New Roman" w:hAnsi="Times New Roman"/>
          <w:sz w:val="28"/>
          <w:szCs w:val="28"/>
        </w:rPr>
        <w:t>, с</w:t>
      </w:r>
      <w:r w:rsidR="00087E8C">
        <w:rPr>
          <w:rFonts w:ascii="Times New Roman" w:hAnsi="Times New Roman"/>
          <w:sz w:val="28"/>
          <w:szCs w:val="28"/>
        </w:rPr>
        <w:t>овеща</w:t>
      </w:r>
      <w:r w:rsidR="004975FA">
        <w:rPr>
          <w:rFonts w:ascii="Times New Roman" w:hAnsi="Times New Roman"/>
          <w:sz w:val="28"/>
          <w:szCs w:val="28"/>
        </w:rPr>
        <w:t>ний, методических дней, заседаний</w:t>
      </w:r>
      <w:r w:rsidR="00087E8C">
        <w:rPr>
          <w:rFonts w:ascii="Times New Roman" w:hAnsi="Times New Roman"/>
          <w:sz w:val="28"/>
          <w:szCs w:val="28"/>
        </w:rPr>
        <w:t xml:space="preserve"> МО  учителей </w:t>
      </w:r>
      <w:r w:rsidR="00795C93">
        <w:rPr>
          <w:rFonts w:ascii="Times New Roman" w:hAnsi="Times New Roman"/>
          <w:sz w:val="28"/>
          <w:szCs w:val="28"/>
        </w:rPr>
        <w:t xml:space="preserve">филологического направления </w:t>
      </w:r>
      <w:r w:rsidR="004975FA">
        <w:rPr>
          <w:rFonts w:ascii="Times New Roman" w:hAnsi="Times New Roman"/>
          <w:sz w:val="28"/>
          <w:szCs w:val="28"/>
        </w:rPr>
        <w:t>и математики, провели масштабные</w:t>
      </w:r>
      <w:r w:rsidR="006F6D60">
        <w:rPr>
          <w:rFonts w:ascii="Times New Roman" w:hAnsi="Times New Roman"/>
          <w:sz w:val="28"/>
          <w:szCs w:val="28"/>
        </w:rPr>
        <w:t xml:space="preserve"> открытые  мероприятия – образовательные события</w:t>
      </w:r>
      <w:r w:rsidR="0039391F">
        <w:rPr>
          <w:rFonts w:ascii="Times New Roman" w:hAnsi="Times New Roman"/>
          <w:sz w:val="28"/>
          <w:szCs w:val="28"/>
        </w:rPr>
        <w:t xml:space="preserve">. Цель - </w:t>
      </w:r>
      <w:r w:rsidR="0039391F" w:rsidRPr="0039391F">
        <w:rPr>
          <w:rFonts w:ascii="Times New Roman" w:eastAsia="Times New Roman" w:hAnsi="Times New Roman"/>
          <w:bCs/>
          <w:spacing w:val="20"/>
          <w:kern w:val="1"/>
          <w:sz w:val="28"/>
          <w:szCs w:val="28"/>
          <w:lang w:eastAsia="ar-SA"/>
        </w:rPr>
        <w:t xml:space="preserve">распространение педагогического опыта реализации ФГОС НОО </w:t>
      </w:r>
      <w:proofErr w:type="gramStart"/>
      <w:r w:rsidR="0039391F" w:rsidRPr="0039391F">
        <w:rPr>
          <w:rFonts w:ascii="Times New Roman" w:eastAsia="Times New Roman" w:hAnsi="Times New Roman"/>
          <w:bCs/>
          <w:spacing w:val="20"/>
          <w:kern w:val="1"/>
          <w:sz w:val="28"/>
          <w:szCs w:val="28"/>
          <w:lang w:eastAsia="ar-SA"/>
        </w:rPr>
        <w:t>и ООО</w:t>
      </w:r>
      <w:proofErr w:type="gramEnd"/>
      <w:r w:rsidR="0039391F" w:rsidRPr="0039391F">
        <w:rPr>
          <w:rFonts w:ascii="Times New Roman" w:eastAsia="Times New Roman" w:hAnsi="Times New Roman"/>
          <w:bCs/>
          <w:spacing w:val="20"/>
          <w:kern w:val="1"/>
          <w:sz w:val="28"/>
          <w:szCs w:val="28"/>
          <w:lang w:eastAsia="ar-SA"/>
        </w:rPr>
        <w:t>, повышение профессионального уровня педагогов, развитие и реализация их творческого потенциала</w:t>
      </w:r>
      <w:r w:rsidR="0039391F">
        <w:rPr>
          <w:rFonts w:ascii="Times New Roman" w:eastAsia="Times New Roman" w:hAnsi="Times New Roman"/>
          <w:bCs/>
          <w:spacing w:val="20"/>
          <w:kern w:val="1"/>
          <w:sz w:val="26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68C3" w:rsidRDefault="004C68C3" w:rsidP="00403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271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Инспекционно-контрольная</w:t>
      </w:r>
      <w:r w:rsidRPr="004C6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деятельность </w:t>
      </w:r>
      <w:r w:rsidRPr="004C68C3">
        <w:rPr>
          <w:rFonts w:ascii="Times New Roman" w:hAnsi="Times New Roman"/>
          <w:sz w:val="28"/>
          <w:szCs w:val="28"/>
        </w:rPr>
        <w:t xml:space="preserve">(выезды в школы, </w:t>
      </w:r>
      <w:r>
        <w:rPr>
          <w:rFonts w:ascii="Times New Roman" w:hAnsi="Times New Roman"/>
          <w:sz w:val="28"/>
          <w:szCs w:val="28"/>
        </w:rPr>
        <w:t xml:space="preserve">мобильные </w:t>
      </w:r>
      <w:r w:rsidRPr="004C68C3">
        <w:rPr>
          <w:rFonts w:ascii="Times New Roman" w:hAnsi="Times New Roman"/>
          <w:sz w:val="28"/>
          <w:szCs w:val="28"/>
        </w:rPr>
        <w:t>совещания, заседания при начальнике Управления по образованию</w:t>
      </w:r>
      <w:r>
        <w:rPr>
          <w:rFonts w:ascii="Times New Roman" w:hAnsi="Times New Roman"/>
          <w:sz w:val="28"/>
          <w:szCs w:val="28"/>
        </w:rPr>
        <w:t>) осуществлялась в системе</w:t>
      </w:r>
      <w:r w:rsidR="002A4E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3558" w:rsidRDefault="002A4EB9" w:rsidP="009F0E94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F0E94">
        <w:rPr>
          <w:rFonts w:ascii="Times New Roman" w:hAnsi="Times New Roman"/>
          <w:sz w:val="28"/>
          <w:szCs w:val="28"/>
        </w:rPr>
        <w:t>Несмотря</w:t>
      </w:r>
      <w:r>
        <w:rPr>
          <w:rFonts w:ascii="Times New Roman" w:hAnsi="Times New Roman"/>
          <w:sz w:val="28"/>
          <w:szCs w:val="28"/>
        </w:rPr>
        <w:t xml:space="preserve"> на  </w:t>
      </w:r>
      <w:r w:rsidR="009F0E94">
        <w:rPr>
          <w:rFonts w:ascii="Times New Roman" w:hAnsi="Times New Roman"/>
          <w:sz w:val="28"/>
          <w:szCs w:val="28"/>
        </w:rPr>
        <w:t>низкие</w:t>
      </w:r>
      <w:r>
        <w:rPr>
          <w:rFonts w:ascii="Times New Roman" w:hAnsi="Times New Roman"/>
          <w:sz w:val="28"/>
          <w:szCs w:val="28"/>
        </w:rPr>
        <w:t xml:space="preserve"> результаты ЕГЭ в сравнении со средним баллом по региону,  </w:t>
      </w:r>
      <w:r w:rsidR="009F0E94">
        <w:rPr>
          <w:rFonts w:ascii="Times New Roman" w:hAnsi="Times New Roman"/>
          <w:sz w:val="28"/>
          <w:szCs w:val="28"/>
        </w:rPr>
        <w:t>складывается</w:t>
      </w:r>
      <w:r>
        <w:rPr>
          <w:rFonts w:ascii="Times New Roman" w:hAnsi="Times New Roman"/>
          <w:sz w:val="28"/>
          <w:szCs w:val="28"/>
        </w:rPr>
        <w:t xml:space="preserve"> положительная тенденция улучшения </w:t>
      </w:r>
      <w:r w:rsidR="009F0E94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0E94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результатов</w:t>
      </w:r>
      <w:r w:rsidR="009F0E94">
        <w:rPr>
          <w:rFonts w:ascii="Times New Roman" w:hAnsi="Times New Roman"/>
          <w:sz w:val="28"/>
          <w:szCs w:val="28"/>
        </w:rPr>
        <w:t xml:space="preserve"> по школам</w:t>
      </w:r>
      <w:r>
        <w:rPr>
          <w:rFonts w:ascii="Times New Roman" w:hAnsi="Times New Roman"/>
          <w:sz w:val="28"/>
          <w:szCs w:val="28"/>
        </w:rPr>
        <w:t>.</w:t>
      </w:r>
      <w:r w:rsidR="009F0E94">
        <w:rPr>
          <w:rFonts w:ascii="Times New Roman" w:hAnsi="Times New Roman"/>
          <w:sz w:val="28"/>
          <w:szCs w:val="28"/>
        </w:rPr>
        <w:t xml:space="preserve"> Тем не менее,</w:t>
      </w:r>
      <w:r w:rsidR="009F0E94">
        <w:rPr>
          <w:rFonts w:ascii="Times New Roman" w:eastAsia="SimSun" w:hAnsi="Times New Roman"/>
          <w:sz w:val="28"/>
          <w:szCs w:val="28"/>
          <w:lang w:eastAsia="zh-CN"/>
        </w:rPr>
        <w:t xml:space="preserve"> н</w:t>
      </w:r>
      <w:r w:rsidR="009B7D3A">
        <w:rPr>
          <w:rFonts w:ascii="Times New Roman" w:eastAsia="SimSun" w:hAnsi="Times New Roman"/>
          <w:sz w:val="28"/>
          <w:szCs w:val="28"/>
          <w:lang w:eastAsia="zh-CN"/>
        </w:rPr>
        <w:t>изкое качество</w:t>
      </w:r>
      <w:r w:rsidR="008664AB">
        <w:rPr>
          <w:rFonts w:ascii="Times New Roman" w:eastAsia="SimSun" w:hAnsi="Times New Roman"/>
          <w:sz w:val="28"/>
          <w:szCs w:val="28"/>
          <w:lang w:eastAsia="zh-CN"/>
        </w:rPr>
        <w:t xml:space="preserve"> знаний по математике, обществознанию, </w:t>
      </w:r>
      <w:r w:rsidR="009F0E94">
        <w:rPr>
          <w:rFonts w:ascii="Times New Roman" w:eastAsia="SimSun" w:hAnsi="Times New Roman"/>
          <w:sz w:val="28"/>
          <w:szCs w:val="28"/>
          <w:lang w:eastAsia="zh-CN"/>
        </w:rPr>
        <w:t>физики</w:t>
      </w:r>
      <w:r w:rsidR="009B7D3A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97084E">
        <w:rPr>
          <w:rFonts w:ascii="Times New Roman" w:eastAsia="SimSun" w:hAnsi="Times New Roman"/>
          <w:sz w:val="28"/>
          <w:szCs w:val="28"/>
          <w:lang w:eastAsia="zh-CN"/>
        </w:rPr>
        <w:t xml:space="preserve"> химии,</w:t>
      </w:r>
      <w:r w:rsidR="009B7D3A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8664AB">
        <w:rPr>
          <w:rFonts w:ascii="Times New Roman" w:eastAsia="SimSun" w:hAnsi="Times New Roman"/>
          <w:sz w:val="28"/>
          <w:szCs w:val="28"/>
          <w:lang w:eastAsia="zh-CN"/>
        </w:rPr>
        <w:t>а</w:t>
      </w:r>
      <w:r w:rsidR="00E30BD6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8664AB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E30BD6">
        <w:rPr>
          <w:rFonts w:ascii="Times New Roman" w:eastAsia="SimSun" w:hAnsi="Times New Roman"/>
          <w:sz w:val="28"/>
          <w:szCs w:val="28"/>
          <w:lang w:eastAsia="zh-CN"/>
        </w:rPr>
        <w:t xml:space="preserve">следовательно, </w:t>
      </w:r>
      <w:r w:rsidR="008664AB">
        <w:rPr>
          <w:rFonts w:ascii="Times New Roman" w:eastAsia="SimSun" w:hAnsi="Times New Roman"/>
          <w:sz w:val="28"/>
          <w:szCs w:val="28"/>
          <w:lang w:eastAsia="zh-CN"/>
        </w:rPr>
        <w:t xml:space="preserve"> и </w:t>
      </w:r>
      <w:r w:rsidR="00E30BD6">
        <w:rPr>
          <w:rFonts w:ascii="Times New Roman" w:eastAsia="SimSun" w:hAnsi="Times New Roman"/>
          <w:sz w:val="28"/>
          <w:szCs w:val="28"/>
          <w:lang w:eastAsia="zh-CN"/>
        </w:rPr>
        <w:t>соответственных</w:t>
      </w:r>
      <w:r w:rsidR="008664AB">
        <w:rPr>
          <w:rFonts w:ascii="Times New Roman" w:eastAsia="SimSun" w:hAnsi="Times New Roman"/>
          <w:sz w:val="28"/>
          <w:szCs w:val="28"/>
          <w:lang w:eastAsia="zh-CN"/>
        </w:rPr>
        <w:t xml:space="preserve"> результатов ГИА, продолжает оставаться актуальной для </w:t>
      </w:r>
      <w:r w:rsidR="009B7D3A">
        <w:rPr>
          <w:rFonts w:ascii="Times New Roman" w:eastAsia="SimSun" w:hAnsi="Times New Roman"/>
          <w:sz w:val="28"/>
          <w:szCs w:val="28"/>
          <w:lang w:eastAsia="zh-CN"/>
        </w:rPr>
        <w:t xml:space="preserve">большинства </w:t>
      </w:r>
      <w:r w:rsidR="008664AB">
        <w:rPr>
          <w:rFonts w:ascii="Times New Roman" w:eastAsia="SimSun" w:hAnsi="Times New Roman"/>
          <w:sz w:val="28"/>
          <w:szCs w:val="28"/>
          <w:lang w:eastAsia="zh-CN"/>
        </w:rPr>
        <w:t>ОО Шимановского района.</w:t>
      </w:r>
      <w:r w:rsidR="006F6D6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743558">
        <w:rPr>
          <w:rFonts w:ascii="Times New Roman" w:eastAsia="SimSun" w:hAnsi="Times New Roman"/>
          <w:sz w:val="28"/>
          <w:szCs w:val="28"/>
          <w:lang w:eastAsia="zh-CN"/>
        </w:rPr>
        <w:t>Вызывает</w:t>
      </w:r>
      <w:r w:rsidR="006F6D60">
        <w:rPr>
          <w:rFonts w:ascii="Times New Roman" w:eastAsia="SimSun" w:hAnsi="Times New Roman"/>
          <w:sz w:val="28"/>
          <w:szCs w:val="28"/>
          <w:lang w:eastAsia="zh-CN"/>
        </w:rPr>
        <w:t xml:space="preserve"> также </w:t>
      </w:r>
      <w:r w:rsidR="00743558">
        <w:rPr>
          <w:rFonts w:ascii="Times New Roman" w:eastAsia="SimSun" w:hAnsi="Times New Roman"/>
          <w:sz w:val="28"/>
          <w:szCs w:val="28"/>
          <w:lang w:eastAsia="zh-CN"/>
        </w:rPr>
        <w:t>настороженность  тот факт, что в течение многих лет обучающиеся школ района не выбирают ЕГЭ по английскому языку. В частности это касается МБОУ «</w:t>
      </w:r>
      <w:proofErr w:type="spellStart"/>
      <w:r w:rsidR="00743558">
        <w:rPr>
          <w:rFonts w:ascii="Times New Roman" w:eastAsia="SimSun" w:hAnsi="Times New Roman"/>
          <w:sz w:val="28"/>
          <w:szCs w:val="28"/>
          <w:lang w:eastAsia="zh-CN"/>
        </w:rPr>
        <w:t>Нововоскресеновская</w:t>
      </w:r>
      <w:proofErr w:type="spellEnd"/>
      <w:r w:rsidR="00743558">
        <w:rPr>
          <w:rFonts w:ascii="Times New Roman" w:eastAsia="SimSun" w:hAnsi="Times New Roman"/>
          <w:sz w:val="28"/>
          <w:szCs w:val="28"/>
          <w:lang w:eastAsia="zh-CN"/>
        </w:rPr>
        <w:t xml:space="preserve"> СОШ», МБОУ «</w:t>
      </w:r>
      <w:proofErr w:type="spellStart"/>
      <w:r w:rsidR="00743558">
        <w:rPr>
          <w:rFonts w:ascii="Times New Roman" w:eastAsia="SimSun" w:hAnsi="Times New Roman"/>
          <w:sz w:val="28"/>
          <w:szCs w:val="28"/>
          <w:lang w:eastAsia="zh-CN"/>
        </w:rPr>
        <w:t>Саскалинская</w:t>
      </w:r>
      <w:proofErr w:type="spellEnd"/>
      <w:r w:rsidR="00743558">
        <w:rPr>
          <w:rFonts w:ascii="Times New Roman" w:eastAsia="SimSun" w:hAnsi="Times New Roman"/>
          <w:sz w:val="28"/>
          <w:szCs w:val="28"/>
          <w:lang w:eastAsia="zh-CN"/>
        </w:rPr>
        <w:t xml:space="preserve"> СОШ». МБОУ «</w:t>
      </w:r>
      <w:proofErr w:type="spellStart"/>
      <w:r w:rsidR="00743558">
        <w:rPr>
          <w:rFonts w:ascii="Times New Roman" w:eastAsia="SimSun" w:hAnsi="Times New Roman"/>
          <w:sz w:val="28"/>
          <w:szCs w:val="28"/>
          <w:lang w:eastAsia="zh-CN"/>
        </w:rPr>
        <w:t>Петрушинская</w:t>
      </w:r>
      <w:proofErr w:type="spellEnd"/>
      <w:r w:rsidR="00743558">
        <w:rPr>
          <w:rFonts w:ascii="Times New Roman" w:eastAsia="SimSun" w:hAnsi="Times New Roman"/>
          <w:sz w:val="28"/>
          <w:szCs w:val="28"/>
          <w:lang w:eastAsia="zh-CN"/>
        </w:rPr>
        <w:t xml:space="preserve"> СОШ», где есть штатные квалифицированные педагоги.</w:t>
      </w:r>
      <w:r w:rsidR="009B7D3A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9B7D3A" w:rsidRPr="009F0E94" w:rsidRDefault="00743558" w:rsidP="009F0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</w:t>
      </w:r>
      <w:r w:rsidR="009B7D3A">
        <w:rPr>
          <w:rFonts w:ascii="Times New Roman" w:eastAsia="SimSun" w:hAnsi="Times New Roman"/>
          <w:sz w:val="28"/>
          <w:szCs w:val="28"/>
          <w:lang w:eastAsia="zh-CN"/>
        </w:rPr>
        <w:t xml:space="preserve">Анализ  кадрового состава, обеспеченности  школ УМК, позволяет говорить о проблеме низкого качества, связанной </w:t>
      </w:r>
      <w:proofErr w:type="gramStart"/>
      <w:r w:rsidR="009B7D3A">
        <w:rPr>
          <w:rFonts w:ascii="Times New Roman" w:eastAsia="SimSun" w:hAnsi="Times New Roman"/>
          <w:sz w:val="28"/>
          <w:szCs w:val="28"/>
          <w:lang w:eastAsia="zh-CN"/>
        </w:rPr>
        <w:t>с</w:t>
      </w:r>
      <w:proofErr w:type="gramEnd"/>
      <w:r w:rsidR="009B7D3A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9B7D3A" w:rsidRDefault="009B7D3A" w:rsidP="00403FC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 низким административным контролем  над преподаванием предметов;</w:t>
      </w:r>
    </w:p>
    <w:p w:rsidR="00627126" w:rsidRDefault="009B7D3A" w:rsidP="00403FC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необъективным  мониторингом качества знаний обучающихся;</w:t>
      </w:r>
    </w:p>
    <w:p w:rsidR="0097084E" w:rsidRDefault="009B7D3A" w:rsidP="00403FC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r w:rsidR="00E476D9">
        <w:rPr>
          <w:rFonts w:ascii="Times New Roman" w:eastAsia="SimSun" w:hAnsi="Times New Roman"/>
          <w:sz w:val="28"/>
          <w:szCs w:val="28"/>
          <w:lang w:eastAsia="zh-CN"/>
        </w:rPr>
        <w:t>несистемной работой с родителями (законными представителями)</w:t>
      </w:r>
      <w:r w:rsidR="0097084E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:rsidR="009B7D3A" w:rsidRDefault="0097084E" w:rsidP="00403FC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 несистемной работой по профильной направленности, из-за чего  выбор предмета и последующая подготовка к нему происходит  поздно, либо делается необдуманно</w:t>
      </w:r>
      <w:r w:rsidR="00E476D9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E476D9" w:rsidRDefault="00E476D9" w:rsidP="00403FC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В тоже время, есть субъективные причины  низких результатов ЕГЭ – обучение в 10-11 классах не мотивированных  детей. </w:t>
      </w:r>
    </w:p>
    <w:p w:rsidR="00E476D9" w:rsidRDefault="00EC3C95" w:rsidP="00403FC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Тем не менее, важно отметить, что в большинстве общеобразовательных организаций района многие педагоги  максимально ответственно относятся к подготовке обучающихся 10-11 классов к ЕГЭ: проводят индивидуальные занятия, консультации.</w:t>
      </w:r>
    </w:p>
    <w:p w:rsidR="00337572" w:rsidRPr="00337572" w:rsidRDefault="00627126" w:rsidP="00403FC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</w:t>
      </w:r>
      <w:r w:rsidR="008664AB">
        <w:rPr>
          <w:rFonts w:ascii="Times New Roman" w:eastAsia="SimSun" w:hAnsi="Times New Roman"/>
          <w:sz w:val="28"/>
          <w:szCs w:val="28"/>
          <w:lang w:eastAsia="zh-CN"/>
        </w:rPr>
        <w:t xml:space="preserve">В этой связи  </w:t>
      </w:r>
      <w:r w:rsidR="00337572" w:rsidRPr="00337572">
        <w:rPr>
          <w:rFonts w:ascii="Times New Roman" w:eastAsia="SimSun" w:hAnsi="Times New Roman"/>
          <w:sz w:val="28"/>
          <w:szCs w:val="28"/>
          <w:lang w:eastAsia="zh-CN"/>
        </w:rPr>
        <w:t>администрациям всех О</w:t>
      </w:r>
      <w:r w:rsidR="00726A5F">
        <w:rPr>
          <w:rFonts w:ascii="Times New Roman" w:eastAsia="SimSun" w:hAnsi="Times New Roman"/>
          <w:sz w:val="28"/>
          <w:szCs w:val="28"/>
          <w:lang w:eastAsia="zh-CN"/>
        </w:rPr>
        <w:t>О</w:t>
      </w:r>
      <w:r w:rsidR="00337572" w:rsidRPr="00337572">
        <w:rPr>
          <w:rFonts w:ascii="Times New Roman" w:eastAsia="SimSun" w:hAnsi="Times New Roman"/>
          <w:sz w:val="28"/>
          <w:szCs w:val="28"/>
          <w:lang w:eastAsia="zh-CN"/>
        </w:rPr>
        <w:t xml:space="preserve"> следует </w:t>
      </w:r>
    </w:p>
    <w:p w:rsidR="00337572" w:rsidRPr="00337572" w:rsidRDefault="00337572" w:rsidP="00403FC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337572"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r w:rsidR="00E476D9">
        <w:rPr>
          <w:rFonts w:ascii="Times New Roman" w:eastAsia="SimSun" w:hAnsi="Times New Roman"/>
          <w:sz w:val="28"/>
          <w:szCs w:val="28"/>
          <w:lang w:eastAsia="zh-CN"/>
        </w:rPr>
        <w:t>пересмотреть системны</w:t>
      </w:r>
      <w:r w:rsidRPr="00337572">
        <w:rPr>
          <w:rFonts w:ascii="Times New Roman" w:eastAsia="SimSun" w:hAnsi="Times New Roman"/>
          <w:sz w:val="28"/>
          <w:szCs w:val="28"/>
          <w:lang w:eastAsia="zh-CN"/>
        </w:rPr>
        <w:t xml:space="preserve">й </w:t>
      </w:r>
      <w:r w:rsidR="00E476D9">
        <w:rPr>
          <w:rFonts w:ascii="Times New Roman" w:eastAsia="SimSun" w:hAnsi="Times New Roman"/>
          <w:sz w:val="28"/>
          <w:szCs w:val="28"/>
          <w:lang w:eastAsia="zh-CN"/>
        </w:rPr>
        <w:t>контроль над подготовкой</w:t>
      </w:r>
      <w:r w:rsidRPr="00337572">
        <w:rPr>
          <w:rFonts w:ascii="Times New Roman" w:eastAsia="SimSun" w:hAnsi="Times New Roman"/>
          <w:sz w:val="28"/>
          <w:szCs w:val="28"/>
          <w:lang w:eastAsia="zh-CN"/>
        </w:rPr>
        <w:t xml:space="preserve"> обучающихся к ЕГЭ;</w:t>
      </w:r>
      <w:proofErr w:type="gramEnd"/>
    </w:p>
    <w:p w:rsidR="00337572" w:rsidRPr="00337572" w:rsidRDefault="00337572" w:rsidP="00403FC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337572">
        <w:rPr>
          <w:rFonts w:ascii="Times New Roman" w:eastAsia="SimSun" w:hAnsi="Times New Roman"/>
          <w:sz w:val="28"/>
          <w:szCs w:val="28"/>
          <w:lang w:eastAsia="zh-CN"/>
        </w:rPr>
        <w:t>- поставить на особый контроль качество преподавания уч</w:t>
      </w:r>
      <w:r w:rsidR="00EC3C95">
        <w:rPr>
          <w:rFonts w:ascii="Times New Roman" w:eastAsia="SimSun" w:hAnsi="Times New Roman"/>
          <w:sz w:val="28"/>
          <w:szCs w:val="28"/>
          <w:lang w:eastAsia="zh-CN"/>
        </w:rPr>
        <w:t>ителей первой, высшей категории</w:t>
      </w:r>
      <w:r w:rsidRPr="00337572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:rsidR="00337572" w:rsidRDefault="00E476D9" w:rsidP="00403FC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повыси</w:t>
      </w:r>
      <w:r w:rsidR="00337572" w:rsidRPr="00337572">
        <w:rPr>
          <w:rFonts w:ascii="Times New Roman" w:eastAsia="SimSun" w:hAnsi="Times New Roman"/>
          <w:sz w:val="28"/>
          <w:szCs w:val="28"/>
          <w:lang w:eastAsia="zh-CN"/>
        </w:rPr>
        <w:t xml:space="preserve">ть уровень квалификационной подготовки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всех </w:t>
      </w:r>
      <w:r w:rsidR="00337572" w:rsidRPr="00337572">
        <w:rPr>
          <w:rFonts w:ascii="Times New Roman" w:eastAsia="SimSun" w:hAnsi="Times New Roman"/>
          <w:sz w:val="28"/>
          <w:szCs w:val="28"/>
          <w:lang w:eastAsia="zh-CN"/>
        </w:rPr>
        <w:t>учителей по вопросам подготовки обучающихся к госу</w:t>
      </w:r>
      <w:r>
        <w:rPr>
          <w:rFonts w:ascii="Times New Roman" w:eastAsia="SimSun" w:hAnsi="Times New Roman"/>
          <w:sz w:val="28"/>
          <w:szCs w:val="28"/>
          <w:lang w:eastAsia="zh-CN"/>
        </w:rPr>
        <w:t>дарственной итоговой аттестации;</w:t>
      </w:r>
    </w:p>
    <w:p w:rsidR="00E476D9" w:rsidRDefault="00E476D9" w:rsidP="00403FC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- пересмотреть мониторинг качества знаний обучающихся, включив обязательным мероприятием персональный контроль  над педагогами, </w:t>
      </w:r>
      <w:r>
        <w:rPr>
          <w:rFonts w:ascii="Times New Roman" w:eastAsia="SimSun" w:hAnsi="Times New Roman"/>
          <w:sz w:val="28"/>
          <w:szCs w:val="28"/>
          <w:lang w:eastAsia="zh-CN"/>
        </w:rPr>
        <w:lastRenderedPageBreak/>
        <w:t>обучающиеся которых показывают низкие результаты текущей и промежуточной аттестации.</w:t>
      </w:r>
    </w:p>
    <w:p w:rsidR="00E476D9" w:rsidRDefault="00E476D9" w:rsidP="00403FC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E476D9" w:rsidRPr="00337572" w:rsidRDefault="00E476D9" w:rsidP="00403FC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337572" w:rsidRDefault="00337572" w:rsidP="00403FCD">
      <w:pPr>
        <w:rPr>
          <w:rFonts w:ascii="Times New Roman" w:hAnsi="Times New Roman"/>
          <w:sz w:val="24"/>
        </w:rPr>
      </w:pPr>
    </w:p>
    <w:p w:rsidR="00244E45" w:rsidRPr="00244E45" w:rsidRDefault="00244E45" w:rsidP="00244E45">
      <w:pPr>
        <w:pStyle w:val="a6"/>
        <w:jc w:val="right"/>
        <w:rPr>
          <w:rFonts w:ascii="Times New Roman" w:hAnsi="Times New Roman"/>
          <w:sz w:val="24"/>
        </w:rPr>
      </w:pPr>
      <w:r w:rsidRPr="00244E45">
        <w:rPr>
          <w:rFonts w:ascii="Times New Roman" w:hAnsi="Times New Roman"/>
          <w:sz w:val="24"/>
        </w:rPr>
        <w:t>Ведущий специалист</w:t>
      </w:r>
    </w:p>
    <w:p w:rsidR="00244E45" w:rsidRPr="00244E45" w:rsidRDefault="00244E45" w:rsidP="00244E45">
      <w:pPr>
        <w:pStyle w:val="a6"/>
        <w:jc w:val="right"/>
        <w:rPr>
          <w:rFonts w:ascii="Times New Roman" w:hAnsi="Times New Roman"/>
          <w:sz w:val="24"/>
        </w:rPr>
      </w:pPr>
      <w:r w:rsidRPr="00244E45">
        <w:rPr>
          <w:rFonts w:ascii="Times New Roman" w:hAnsi="Times New Roman"/>
          <w:sz w:val="24"/>
        </w:rPr>
        <w:t>Черепанова В.В.</w:t>
      </w:r>
    </w:p>
    <w:sectPr w:rsidR="00244E45" w:rsidRPr="00244E45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69" w:rsidRDefault="00FC0069" w:rsidP="00244E45">
      <w:pPr>
        <w:spacing w:after="0" w:line="240" w:lineRule="auto"/>
      </w:pPr>
      <w:r>
        <w:separator/>
      </w:r>
    </w:p>
  </w:endnote>
  <w:endnote w:type="continuationSeparator" w:id="0">
    <w:p w:rsidR="00FC0069" w:rsidRDefault="00FC0069" w:rsidP="0024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48" w:rsidRDefault="008F704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32E42">
      <w:rPr>
        <w:noProof/>
      </w:rPr>
      <w:t>6</w:t>
    </w:r>
    <w:r>
      <w:fldChar w:fldCharType="end"/>
    </w:r>
  </w:p>
  <w:p w:rsidR="008F7048" w:rsidRDefault="008F70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69" w:rsidRDefault="00FC0069" w:rsidP="00244E45">
      <w:pPr>
        <w:spacing w:after="0" w:line="240" w:lineRule="auto"/>
      </w:pPr>
      <w:r>
        <w:separator/>
      </w:r>
    </w:p>
  </w:footnote>
  <w:footnote w:type="continuationSeparator" w:id="0">
    <w:p w:rsidR="00FC0069" w:rsidRDefault="00FC0069" w:rsidP="00244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48A3"/>
    <w:multiLevelType w:val="hybridMultilevel"/>
    <w:tmpl w:val="86724A3A"/>
    <w:lvl w:ilvl="0" w:tplc="05840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86F67"/>
    <w:multiLevelType w:val="hybridMultilevel"/>
    <w:tmpl w:val="19DA176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B6E46CE"/>
    <w:multiLevelType w:val="hybridMultilevel"/>
    <w:tmpl w:val="0BBA20D4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EF"/>
    <w:rsid w:val="00002875"/>
    <w:rsid w:val="00005211"/>
    <w:rsid w:val="00005B63"/>
    <w:rsid w:val="00010F63"/>
    <w:rsid w:val="00011ED9"/>
    <w:rsid w:val="00013A74"/>
    <w:rsid w:val="00016E80"/>
    <w:rsid w:val="00027960"/>
    <w:rsid w:val="00032E42"/>
    <w:rsid w:val="0003412C"/>
    <w:rsid w:val="000411D7"/>
    <w:rsid w:val="0004292C"/>
    <w:rsid w:val="00043A46"/>
    <w:rsid w:val="00044D29"/>
    <w:rsid w:val="000464AF"/>
    <w:rsid w:val="0005531F"/>
    <w:rsid w:val="00064C97"/>
    <w:rsid w:val="000757BD"/>
    <w:rsid w:val="000807D5"/>
    <w:rsid w:val="00082079"/>
    <w:rsid w:val="00087E8C"/>
    <w:rsid w:val="0009084E"/>
    <w:rsid w:val="0009252E"/>
    <w:rsid w:val="000A1B43"/>
    <w:rsid w:val="000A302A"/>
    <w:rsid w:val="000A4947"/>
    <w:rsid w:val="000A6EA0"/>
    <w:rsid w:val="000B0BF1"/>
    <w:rsid w:val="000B16B8"/>
    <w:rsid w:val="000B73D4"/>
    <w:rsid w:val="000D5263"/>
    <w:rsid w:val="000E5ACD"/>
    <w:rsid w:val="000F78FA"/>
    <w:rsid w:val="000F7F4D"/>
    <w:rsid w:val="000F7FE4"/>
    <w:rsid w:val="00103FF1"/>
    <w:rsid w:val="00104499"/>
    <w:rsid w:val="00104E56"/>
    <w:rsid w:val="0010628D"/>
    <w:rsid w:val="001079CE"/>
    <w:rsid w:val="00114055"/>
    <w:rsid w:val="00117D74"/>
    <w:rsid w:val="00122937"/>
    <w:rsid w:val="001237E1"/>
    <w:rsid w:val="00124F07"/>
    <w:rsid w:val="0012669D"/>
    <w:rsid w:val="001314BB"/>
    <w:rsid w:val="00134328"/>
    <w:rsid w:val="00136629"/>
    <w:rsid w:val="00142E50"/>
    <w:rsid w:val="0014301A"/>
    <w:rsid w:val="001474F8"/>
    <w:rsid w:val="00151A1F"/>
    <w:rsid w:val="00157B44"/>
    <w:rsid w:val="00163C2A"/>
    <w:rsid w:val="001640B8"/>
    <w:rsid w:val="0016781F"/>
    <w:rsid w:val="00182E30"/>
    <w:rsid w:val="00183896"/>
    <w:rsid w:val="0018634F"/>
    <w:rsid w:val="00190AF4"/>
    <w:rsid w:val="001951A1"/>
    <w:rsid w:val="001A4882"/>
    <w:rsid w:val="001B2557"/>
    <w:rsid w:val="001B5CDB"/>
    <w:rsid w:val="001B5EBA"/>
    <w:rsid w:val="001C0CF8"/>
    <w:rsid w:val="001C21B2"/>
    <w:rsid w:val="001C7022"/>
    <w:rsid w:val="001D0645"/>
    <w:rsid w:val="001D0B57"/>
    <w:rsid w:val="001E618D"/>
    <w:rsid w:val="001F04F9"/>
    <w:rsid w:val="001F4010"/>
    <w:rsid w:val="002010E8"/>
    <w:rsid w:val="002156A5"/>
    <w:rsid w:val="00215801"/>
    <w:rsid w:val="0021787A"/>
    <w:rsid w:val="0022346D"/>
    <w:rsid w:val="002247D3"/>
    <w:rsid w:val="0023242F"/>
    <w:rsid w:val="00232C0E"/>
    <w:rsid w:val="002343A2"/>
    <w:rsid w:val="00244135"/>
    <w:rsid w:val="0024457F"/>
    <w:rsid w:val="00244E45"/>
    <w:rsid w:val="00245EF1"/>
    <w:rsid w:val="00247A2D"/>
    <w:rsid w:val="00250405"/>
    <w:rsid w:val="00252657"/>
    <w:rsid w:val="00262A6F"/>
    <w:rsid w:val="00265314"/>
    <w:rsid w:val="00272693"/>
    <w:rsid w:val="00273A44"/>
    <w:rsid w:val="00290933"/>
    <w:rsid w:val="002978E1"/>
    <w:rsid w:val="002A04CC"/>
    <w:rsid w:val="002A4EB9"/>
    <w:rsid w:val="002B32FE"/>
    <w:rsid w:val="002B705C"/>
    <w:rsid w:val="002C1814"/>
    <w:rsid w:val="002C20E7"/>
    <w:rsid w:val="002D08F5"/>
    <w:rsid w:val="002D6DAB"/>
    <w:rsid w:val="002E36EF"/>
    <w:rsid w:val="002E3907"/>
    <w:rsid w:val="002E4ED7"/>
    <w:rsid w:val="003043D7"/>
    <w:rsid w:val="00317DDB"/>
    <w:rsid w:val="00322819"/>
    <w:rsid w:val="00327482"/>
    <w:rsid w:val="003338E5"/>
    <w:rsid w:val="00334A74"/>
    <w:rsid w:val="00337572"/>
    <w:rsid w:val="00347E7F"/>
    <w:rsid w:val="00361175"/>
    <w:rsid w:val="0036611D"/>
    <w:rsid w:val="00366BAA"/>
    <w:rsid w:val="00370687"/>
    <w:rsid w:val="0039391F"/>
    <w:rsid w:val="003A4676"/>
    <w:rsid w:val="003B1BD5"/>
    <w:rsid w:val="003B6DE3"/>
    <w:rsid w:val="003B7E2A"/>
    <w:rsid w:val="003D33DD"/>
    <w:rsid w:val="003D3734"/>
    <w:rsid w:val="003D737B"/>
    <w:rsid w:val="003E77AB"/>
    <w:rsid w:val="003F30E0"/>
    <w:rsid w:val="003F3E63"/>
    <w:rsid w:val="003F6D2F"/>
    <w:rsid w:val="003F71C3"/>
    <w:rsid w:val="0040181C"/>
    <w:rsid w:val="00402594"/>
    <w:rsid w:val="00403FCD"/>
    <w:rsid w:val="004045C9"/>
    <w:rsid w:val="00406FFF"/>
    <w:rsid w:val="004210B3"/>
    <w:rsid w:val="00424784"/>
    <w:rsid w:val="00437CC8"/>
    <w:rsid w:val="00443E4E"/>
    <w:rsid w:val="00454272"/>
    <w:rsid w:val="004545B9"/>
    <w:rsid w:val="00461613"/>
    <w:rsid w:val="00462BDF"/>
    <w:rsid w:val="00471D68"/>
    <w:rsid w:val="0047335C"/>
    <w:rsid w:val="00492255"/>
    <w:rsid w:val="00496E19"/>
    <w:rsid w:val="004975FA"/>
    <w:rsid w:val="004A2652"/>
    <w:rsid w:val="004A31AD"/>
    <w:rsid w:val="004B70F4"/>
    <w:rsid w:val="004C3495"/>
    <w:rsid w:val="004C4F63"/>
    <w:rsid w:val="004C68C3"/>
    <w:rsid w:val="004C73E1"/>
    <w:rsid w:val="004D26B3"/>
    <w:rsid w:val="004D3225"/>
    <w:rsid w:val="004D44D1"/>
    <w:rsid w:val="004D6075"/>
    <w:rsid w:val="004D7B96"/>
    <w:rsid w:val="004E582F"/>
    <w:rsid w:val="004F44D6"/>
    <w:rsid w:val="00501D19"/>
    <w:rsid w:val="00501FD4"/>
    <w:rsid w:val="00510EB0"/>
    <w:rsid w:val="00513EC5"/>
    <w:rsid w:val="00525C5A"/>
    <w:rsid w:val="00530FBA"/>
    <w:rsid w:val="005326DA"/>
    <w:rsid w:val="00533315"/>
    <w:rsid w:val="00535146"/>
    <w:rsid w:val="00535A38"/>
    <w:rsid w:val="00545F42"/>
    <w:rsid w:val="0056378E"/>
    <w:rsid w:val="005657AC"/>
    <w:rsid w:val="005726C8"/>
    <w:rsid w:val="00573998"/>
    <w:rsid w:val="00573ECB"/>
    <w:rsid w:val="00577C7C"/>
    <w:rsid w:val="00585DA9"/>
    <w:rsid w:val="005A1535"/>
    <w:rsid w:val="005A465D"/>
    <w:rsid w:val="005B20D4"/>
    <w:rsid w:val="005C24E1"/>
    <w:rsid w:val="005D0F3B"/>
    <w:rsid w:val="005D5B72"/>
    <w:rsid w:val="005D7F6C"/>
    <w:rsid w:val="005E0924"/>
    <w:rsid w:val="005E257C"/>
    <w:rsid w:val="005E48D8"/>
    <w:rsid w:val="005E7486"/>
    <w:rsid w:val="005F1D9B"/>
    <w:rsid w:val="005F36FB"/>
    <w:rsid w:val="00600BA0"/>
    <w:rsid w:val="0060631C"/>
    <w:rsid w:val="00606593"/>
    <w:rsid w:val="00607C06"/>
    <w:rsid w:val="006218BE"/>
    <w:rsid w:val="006266EE"/>
    <w:rsid w:val="00627126"/>
    <w:rsid w:val="00627FA7"/>
    <w:rsid w:val="00630669"/>
    <w:rsid w:val="00632678"/>
    <w:rsid w:val="00632AE3"/>
    <w:rsid w:val="00633374"/>
    <w:rsid w:val="00640139"/>
    <w:rsid w:val="00644154"/>
    <w:rsid w:val="00651535"/>
    <w:rsid w:val="006675D4"/>
    <w:rsid w:val="00673AE8"/>
    <w:rsid w:val="00675C83"/>
    <w:rsid w:val="00676E33"/>
    <w:rsid w:val="006810B7"/>
    <w:rsid w:val="006A1EA8"/>
    <w:rsid w:val="006A64FA"/>
    <w:rsid w:val="006B2AC4"/>
    <w:rsid w:val="006C453A"/>
    <w:rsid w:val="006E1A6E"/>
    <w:rsid w:val="006E21F8"/>
    <w:rsid w:val="006E580B"/>
    <w:rsid w:val="006E6618"/>
    <w:rsid w:val="006F08E4"/>
    <w:rsid w:val="006F0A36"/>
    <w:rsid w:val="006F4ACA"/>
    <w:rsid w:val="006F6D60"/>
    <w:rsid w:val="00702972"/>
    <w:rsid w:val="00705B8E"/>
    <w:rsid w:val="007129AB"/>
    <w:rsid w:val="00714EAD"/>
    <w:rsid w:val="00721BE1"/>
    <w:rsid w:val="00721E8D"/>
    <w:rsid w:val="00726A5F"/>
    <w:rsid w:val="00730231"/>
    <w:rsid w:val="007420BD"/>
    <w:rsid w:val="00743558"/>
    <w:rsid w:val="00745124"/>
    <w:rsid w:val="00746315"/>
    <w:rsid w:val="007509C2"/>
    <w:rsid w:val="0075287E"/>
    <w:rsid w:val="0075652B"/>
    <w:rsid w:val="0075674A"/>
    <w:rsid w:val="00757BF8"/>
    <w:rsid w:val="00763FF3"/>
    <w:rsid w:val="00765099"/>
    <w:rsid w:val="00770646"/>
    <w:rsid w:val="00774737"/>
    <w:rsid w:val="007802A7"/>
    <w:rsid w:val="007951B7"/>
    <w:rsid w:val="00795C67"/>
    <w:rsid w:val="00795C93"/>
    <w:rsid w:val="007A6DC9"/>
    <w:rsid w:val="007B43B7"/>
    <w:rsid w:val="007B5FE1"/>
    <w:rsid w:val="007B70DC"/>
    <w:rsid w:val="007B7295"/>
    <w:rsid w:val="007E1C14"/>
    <w:rsid w:val="007E238A"/>
    <w:rsid w:val="007E5BD6"/>
    <w:rsid w:val="007F0495"/>
    <w:rsid w:val="007F0C55"/>
    <w:rsid w:val="007F72FD"/>
    <w:rsid w:val="007F7C1E"/>
    <w:rsid w:val="0080036B"/>
    <w:rsid w:val="00800FFD"/>
    <w:rsid w:val="008044EB"/>
    <w:rsid w:val="00805511"/>
    <w:rsid w:val="00807A51"/>
    <w:rsid w:val="00810898"/>
    <w:rsid w:val="008122DC"/>
    <w:rsid w:val="00820B65"/>
    <w:rsid w:val="008235FA"/>
    <w:rsid w:val="0083264A"/>
    <w:rsid w:val="00837734"/>
    <w:rsid w:val="00837EBB"/>
    <w:rsid w:val="00840526"/>
    <w:rsid w:val="00840836"/>
    <w:rsid w:val="00842361"/>
    <w:rsid w:val="00854B71"/>
    <w:rsid w:val="00855E55"/>
    <w:rsid w:val="00860EE6"/>
    <w:rsid w:val="00861D1E"/>
    <w:rsid w:val="008646FE"/>
    <w:rsid w:val="00864A26"/>
    <w:rsid w:val="008664AB"/>
    <w:rsid w:val="00870F91"/>
    <w:rsid w:val="00875F15"/>
    <w:rsid w:val="00880D51"/>
    <w:rsid w:val="00881930"/>
    <w:rsid w:val="00882E59"/>
    <w:rsid w:val="008865B3"/>
    <w:rsid w:val="008871C4"/>
    <w:rsid w:val="00891E82"/>
    <w:rsid w:val="008A4922"/>
    <w:rsid w:val="008A6425"/>
    <w:rsid w:val="008A704E"/>
    <w:rsid w:val="008A7878"/>
    <w:rsid w:val="008B23A6"/>
    <w:rsid w:val="008B5543"/>
    <w:rsid w:val="008C150C"/>
    <w:rsid w:val="008C775F"/>
    <w:rsid w:val="008D3448"/>
    <w:rsid w:val="008D687B"/>
    <w:rsid w:val="008E1356"/>
    <w:rsid w:val="008F7048"/>
    <w:rsid w:val="00905DCD"/>
    <w:rsid w:val="0091432B"/>
    <w:rsid w:val="0091576E"/>
    <w:rsid w:val="00920E04"/>
    <w:rsid w:val="00921719"/>
    <w:rsid w:val="00933552"/>
    <w:rsid w:val="0093478A"/>
    <w:rsid w:val="00934985"/>
    <w:rsid w:val="00934EB9"/>
    <w:rsid w:val="00942062"/>
    <w:rsid w:val="0096574C"/>
    <w:rsid w:val="00966A26"/>
    <w:rsid w:val="0096730C"/>
    <w:rsid w:val="0097084E"/>
    <w:rsid w:val="00971990"/>
    <w:rsid w:val="00973DF9"/>
    <w:rsid w:val="00980E6E"/>
    <w:rsid w:val="00982246"/>
    <w:rsid w:val="00987B30"/>
    <w:rsid w:val="00990566"/>
    <w:rsid w:val="00990A79"/>
    <w:rsid w:val="009910D8"/>
    <w:rsid w:val="00992FBB"/>
    <w:rsid w:val="0099540E"/>
    <w:rsid w:val="00997603"/>
    <w:rsid w:val="009A1E1A"/>
    <w:rsid w:val="009A2324"/>
    <w:rsid w:val="009A681C"/>
    <w:rsid w:val="009B0C5C"/>
    <w:rsid w:val="009B7D3A"/>
    <w:rsid w:val="009C5662"/>
    <w:rsid w:val="009D30D2"/>
    <w:rsid w:val="009D4545"/>
    <w:rsid w:val="009E0903"/>
    <w:rsid w:val="009E20A2"/>
    <w:rsid w:val="009F0E94"/>
    <w:rsid w:val="00A03550"/>
    <w:rsid w:val="00A10652"/>
    <w:rsid w:val="00A11625"/>
    <w:rsid w:val="00A146C0"/>
    <w:rsid w:val="00A17384"/>
    <w:rsid w:val="00A21768"/>
    <w:rsid w:val="00A3277A"/>
    <w:rsid w:val="00A36D21"/>
    <w:rsid w:val="00A422CD"/>
    <w:rsid w:val="00A43AA9"/>
    <w:rsid w:val="00A44AB5"/>
    <w:rsid w:val="00A5076B"/>
    <w:rsid w:val="00A523E6"/>
    <w:rsid w:val="00A52BE5"/>
    <w:rsid w:val="00A61D20"/>
    <w:rsid w:val="00A642A3"/>
    <w:rsid w:val="00A765CF"/>
    <w:rsid w:val="00A8255C"/>
    <w:rsid w:val="00A95F09"/>
    <w:rsid w:val="00AA44B8"/>
    <w:rsid w:val="00AB4025"/>
    <w:rsid w:val="00AB5D83"/>
    <w:rsid w:val="00AC5F6B"/>
    <w:rsid w:val="00AC7B29"/>
    <w:rsid w:val="00AC7E51"/>
    <w:rsid w:val="00AD7815"/>
    <w:rsid w:val="00AE3F73"/>
    <w:rsid w:val="00AE4E30"/>
    <w:rsid w:val="00AE6623"/>
    <w:rsid w:val="00AF1B79"/>
    <w:rsid w:val="00AF3977"/>
    <w:rsid w:val="00AF44F5"/>
    <w:rsid w:val="00B00463"/>
    <w:rsid w:val="00B04560"/>
    <w:rsid w:val="00B11C5F"/>
    <w:rsid w:val="00B13F04"/>
    <w:rsid w:val="00B15FFB"/>
    <w:rsid w:val="00B1660C"/>
    <w:rsid w:val="00B26352"/>
    <w:rsid w:val="00B30A94"/>
    <w:rsid w:val="00B37B59"/>
    <w:rsid w:val="00B425C6"/>
    <w:rsid w:val="00B51577"/>
    <w:rsid w:val="00B525E2"/>
    <w:rsid w:val="00B54175"/>
    <w:rsid w:val="00B56D69"/>
    <w:rsid w:val="00B677DD"/>
    <w:rsid w:val="00B746EB"/>
    <w:rsid w:val="00B75138"/>
    <w:rsid w:val="00B82B3A"/>
    <w:rsid w:val="00B84597"/>
    <w:rsid w:val="00B84907"/>
    <w:rsid w:val="00B904EB"/>
    <w:rsid w:val="00B951AA"/>
    <w:rsid w:val="00BA0899"/>
    <w:rsid w:val="00BA14CD"/>
    <w:rsid w:val="00BB2FB0"/>
    <w:rsid w:val="00BB4C63"/>
    <w:rsid w:val="00BC1770"/>
    <w:rsid w:val="00BE1309"/>
    <w:rsid w:val="00BE60B2"/>
    <w:rsid w:val="00C02083"/>
    <w:rsid w:val="00C05DE9"/>
    <w:rsid w:val="00C108B5"/>
    <w:rsid w:val="00C17FB2"/>
    <w:rsid w:val="00C2272F"/>
    <w:rsid w:val="00C228E0"/>
    <w:rsid w:val="00C24B06"/>
    <w:rsid w:val="00C571EC"/>
    <w:rsid w:val="00C62EDE"/>
    <w:rsid w:val="00C66323"/>
    <w:rsid w:val="00C7173F"/>
    <w:rsid w:val="00C71B2C"/>
    <w:rsid w:val="00C73857"/>
    <w:rsid w:val="00C74630"/>
    <w:rsid w:val="00C80DE0"/>
    <w:rsid w:val="00C9392B"/>
    <w:rsid w:val="00CA1E3B"/>
    <w:rsid w:val="00CA345A"/>
    <w:rsid w:val="00CB5BAD"/>
    <w:rsid w:val="00CC1427"/>
    <w:rsid w:val="00CC3E6B"/>
    <w:rsid w:val="00CC7CD2"/>
    <w:rsid w:val="00CC7F25"/>
    <w:rsid w:val="00CD1EE4"/>
    <w:rsid w:val="00CD2ADA"/>
    <w:rsid w:val="00CD573D"/>
    <w:rsid w:val="00CD57AB"/>
    <w:rsid w:val="00CE0B7E"/>
    <w:rsid w:val="00CE0DC0"/>
    <w:rsid w:val="00CE1F6E"/>
    <w:rsid w:val="00CE36A0"/>
    <w:rsid w:val="00CF5666"/>
    <w:rsid w:val="00D21C79"/>
    <w:rsid w:val="00D240E9"/>
    <w:rsid w:val="00D2622F"/>
    <w:rsid w:val="00D310BF"/>
    <w:rsid w:val="00D425DE"/>
    <w:rsid w:val="00D53829"/>
    <w:rsid w:val="00D571C4"/>
    <w:rsid w:val="00D63C49"/>
    <w:rsid w:val="00D70B7A"/>
    <w:rsid w:val="00D72321"/>
    <w:rsid w:val="00D753E1"/>
    <w:rsid w:val="00D83850"/>
    <w:rsid w:val="00D84F84"/>
    <w:rsid w:val="00D94658"/>
    <w:rsid w:val="00D95379"/>
    <w:rsid w:val="00DA2229"/>
    <w:rsid w:val="00DA4DB6"/>
    <w:rsid w:val="00DB2EC1"/>
    <w:rsid w:val="00DC626E"/>
    <w:rsid w:val="00DE48F2"/>
    <w:rsid w:val="00DF3002"/>
    <w:rsid w:val="00DF6DE7"/>
    <w:rsid w:val="00E173ED"/>
    <w:rsid w:val="00E17CF4"/>
    <w:rsid w:val="00E306AE"/>
    <w:rsid w:val="00E30BD6"/>
    <w:rsid w:val="00E42697"/>
    <w:rsid w:val="00E43C6C"/>
    <w:rsid w:val="00E476D9"/>
    <w:rsid w:val="00E530DA"/>
    <w:rsid w:val="00E60C3B"/>
    <w:rsid w:val="00E60ECC"/>
    <w:rsid w:val="00E61E0A"/>
    <w:rsid w:val="00E629F5"/>
    <w:rsid w:val="00E648FB"/>
    <w:rsid w:val="00E64FF0"/>
    <w:rsid w:val="00E77B84"/>
    <w:rsid w:val="00E876AA"/>
    <w:rsid w:val="00EA7095"/>
    <w:rsid w:val="00EA7C3D"/>
    <w:rsid w:val="00EB6158"/>
    <w:rsid w:val="00EB6A32"/>
    <w:rsid w:val="00EB6AAB"/>
    <w:rsid w:val="00EB7033"/>
    <w:rsid w:val="00EC373B"/>
    <w:rsid w:val="00EC3C95"/>
    <w:rsid w:val="00ED024E"/>
    <w:rsid w:val="00EE070D"/>
    <w:rsid w:val="00EE1B5D"/>
    <w:rsid w:val="00F02138"/>
    <w:rsid w:val="00F05A6A"/>
    <w:rsid w:val="00F21965"/>
    <w:rsid w:val="00F24ABF"/>
    <w:rsid w:val="00F32231"/>
    <w:rsid w:val="00F3310F"/>
    <w:rsid w:val="00F43905"/>
    <w:rsid w:val="00F4762C"/>
    <w:rsid w:val="00F507A6"/>
    <w:rsid w:val="00F660A5"/>
    <w:rsid w:val="00F76FBA"/>
    <w:rsid w:val="00FA654B"/>
    <w:rsid w:val="00FB292B"/>
    <w:rsid w:val="00FB5A48"/>
    <w:rsid w:val="00FC0069"/>
    <w:rsid w:val="00FC6617"/>
    <w:rsid w:val="00FD262D"/>
    <w:rsid w:val="00FD2A3E"/>
    <w:rsid w:val="00FE0AD0"/>
    <w:rsid w:val="00FE7D82"/>
    <w:rsid w:val="00FF0857"/>
    <w:rsid w:val="00FF4099"/>
    <w:rsid w:val="00FF5FCA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E07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70F4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D08F5"/>
  </w:style>
  <w:style w:type="paragraph" w:styleId="a7">
    <w:name w:val="List Paragraph"/>
    <w:basedOn w:val="a"/>
    <w:uiPriority w:val="34"/>
    <w:qFormat/>
    <w:rsid w:val="001640B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4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4E45"/>
  </w:style>
  <w:style w:type="paragraph" w:styleId="aa">
    <w:name w:val="footer"/>
    <w:basedOn w:val="a"/>
    <w:link w:val="ab"/>
    <w:uiPriority w:val="99"/>
    <w:unhideWhenUsed/>
    <w:rsid w:val="0024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4E45"/>
  </w:style>
  <w:style w:type="table" w:customStyle="1" w:styleId="1">
    <w:name w:val="Сетка таблицы1"/>
    <w:basedOn w:val="a1"/>
    <w:next w:val="a3"/>
    <w:uiPriority w:val="59"/>
    <w:rsid w:val="003375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E07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70F4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D08F5"/>
  </w:style>
  <w:style w:type="paragraph" w:styleId="a7">
    <w:name w:val="List Paragraph"/>
    <w:basedOn w:val="a"/>
    <w:uiPriority w:val="34"/>
    <w:qFormat/>
    <w:rsid w:val="001640B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4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4E45"/>
  </w:style>
  <w:style w:type="paragraph" w:styleId="aa">
    <w:name w:val="footer"/>
    <w:basedOn w:val="a"/>
    <w:link w:val="ab"/>
    <w:uiPriority w:val="99"/>
    <w:unhideWhenUsed/>
    <w:rsid w:val="0024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4E45"/>
  </w:style>
  <w:style w:type="table" w:customStyle="1" w:styleId="1">
    <w:name w:val="Сетка таблицы1"/>
    <w:basedOn w:val="a1"/>
    <w:next w:val="a3"/>
    <w:uiPriority w:val="59"/>
    <w:rsid w:val="003375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МБОУ Саскалинская СОШ</c:v>
                </c:pt>
                <c:pt idx="1">
                  <c:v>МБОУ Нововоскресеновская СОШ</c:v>
                </c:pt>
                <c:pt idx="2">
                  <c:v>МБОУ Ушаковская СОШ</c:v>
                </c:pt>
                <c:pt idx="3">
                  <c:v>МБОУ Мухинская СОШ</c:v>
                </c:pt>
                <c:pt idx="4">
                  <c:v>МБОУ Петрушинская СОШ</c:v>
                </c:pt>
                <c:pt idx="5">
                  <c:v>МБОУ Новогеоргиевская СОШ</c:v>
                </c:pt>
                <c:pt idx="6">
                  <c:v>МБОУ Чагоянская СОШ</c:v>
                </c:pt>
                <c:pt idx="7">
                  <c:v>Филиал Селетканская школа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 formatCode="0%">
                  <c:v>1</c:v>
                </c:pt>
                <c:pt idx="1">
                  <c:v>0.625</c:v>
                </c:pt>
                <c:pt idx="2" formatCode="0%">
                  <c:v>0.5</c:v>
                </c:pt>
                <c:pt idx="3">
                  <c:v>0.46700000000000003</c:v>
                </c:pt>
                <c:pt idx="4">
                  <c:v>0.66700000000000004</c:v>
                </c:pt>
                <c:pt idx="5">
                  <c:v>0.25</c:v>
                </c:pt>
                <c:pt idx="6">
                  <c:v>0.66700000000000004</c:v>
                </c:pt>
                <c:pt idx="7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2018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МБОУ Саскалинская СОШ</c:v>
                </c:pt>
                <c:pt idx="1">
                  <c:v>МБОУ Нововоскресеновская СОШ</c:v>
                </c:pt>
                <c:pt idx="2">
                  <c:v>МБОУ Ушаковская СОШ</c:v>
                </c:pt>
                <c:pt idx="3">
                  <c:v>МБОУ Мухинская СОШ</c:v>
                </c:pt>
                <c:pt idx="4">
                  <c:v>МБОУ Петрушинская СОШ</c:v>
                </c:pt>
                <c:pt idx="5">
                  <c:v>МБОУ Новогеоргиевская СОШ</c:v>
                </c:pt>
                <c:pt idx="6">
                  <c:v>МБОУ Чагоянская СОШ</c:v>
                </c:pt>
                <c:pt idx="7">
                  <c:v>Филиал Селетканская школа</c:v>
                </c:pt>
              </c:strCache>
            </c:strRef>
          </c:cat>
          <c:val>
            <c:numRef>
              <c:f>Лист1!$C$2:$C$9</c:f>
              <c:numCache>
                <c:formatCode>0.0%</c:formatCode>
                <c:ptCount val="8"/>
                <c:pt idx="0" formatCode="0%">
                  <c:v>1</c:v>
                </c:pt>
                <c:pt idx="1">
                  <c:v>0.83299999999999996</c:v>
                </c:pt>
                <c:pt idx="2">
                  <c:v>1</c:v>
                </c:pt>
                <c:pt idx="3">
                  <c:v>0.56299999999999994</c:v>
                </c:pt>
                <c:pt idx="4">
                  <c:v>1</c:v>
                </c:pt>
                <c:pt idx="5">
                  <c:v>0.5</c:v>
                </c:pt>
                <c:pt idx="6">
                  <c:v>0.8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русский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МБОУ Саскалинская СОШ</c:v>
                </c:pt>
                <c:pt idx="1">
                  <c:v>МБОУ Нововоскресеновская СОШ</c:v>
                </c:pt>
                <c:pt idx="2">
                  <c:v>МБОУ Ушаковская СОШ</c:v>
                </c:pt>
                <c:pt idx="3">
                  <c:v>МБОУ Мухинская СОШ</c:v>
                </c:pt>
                <c:pt idx="4">
                  <c:v>МБОУ Петрушинская СОШ</c:v>
                </c:pt>
                <c:pt idx="5">
                  <c:v>МБОУ Новогеоргиевская СОШ</c:v>
                </c:pt>
                <c:pt idx="6">
                  <c:v>МБОУ Чагоянская СОШ</c:v>
                </c:pt>
                <c:pt idx="7">
                  <c:v>Филиал Селетканская школа</c:v>
                </c:pt>
              </c:strCache>
            </c:strRef>
          </c:cat>
          <c:val>
            <c:numRef>
              <c:f>Лист1!$D$2:$D$9</c:f>
              <c:numCache>
                <c:formatCode>0.0%</c:formatCode>
                <c:ptCount val="8"/>
                <c:pt idx="0" formatCode="0%">
                  <c:v>0.8</c:v>
                </c:pt>
                <c:pt idx="1">
                  <c:v>0.5</c:v>
                </c:pt>
                <c:pt idx="2">
                  <c:v>0.66700000000000004</c:v>
                </c:pt>
                <c:pt idx="3">
                  <c:v>0.5</c:v>
                </c:pt>
                <c:pt idx="4">
                  <c:v>0.45500000000000002</c:v>
                </c:pt>
                <c:pt idx="5">
                  <c:v>0.44400000000000001</c:v>
                </c:pt>
                <c:pt idx="6">
                  <c:v>0.57099999999999995</c:v>
                </c:pt>
                <c:pt idx="7">
                  <c:v>0.66700000000000004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математика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МБОУ Саскалинская СОШ</c:v>
                </c:pt>
                <c:pt idx="1">
                  <c:v>МБОУ Нововоскресеновская СОШ</c:v>
                </c:pt>
                <c:pt idx="2">
                  <c:v>МБОУ Ушаковская СОШ</c:v>
                </c:pt>
                <c:pt idx="3">
                  <c:v>МБОУ Мухинская СОШ</c:v>
                </c:pt>
                <c:pt idx="4">
                  <c:v>МБОУ Петрушинская СОШ</c:v>
                </c:pt>
                <c:pt idx="5">
                  <c:v>МБОУ Новогеоргиевская СОШ</c:v>
                </c:pt>
                <c:pt idx="6">
                  <c:v>МБОУ Чагоянская СОШ</c:v>
                </c:pt>
                <c:pt idx="7">
                  <c:v>Филиал Селетканская школа</c:v>
                </c:pt>
              </c:strCache>
            </c:strRef>
          </c:cat>
          <c:val>
            <c:numRef>
              <c:f>Лист1!$E$2:$E$9</c:f>
              <c:numCache>
                <c:formatCode>0.0%</c:formatCode>
                <c:ptCount val="8"/>
                <c:pt idx="0">
                  <c:v>0.8</c:v>
                </c:pt>
                <c:pt idx="1">
                  <c:v>0.25</c:v>
                </c:pt>
                <c:pt idx="2">
                  <c:v>0.25</c:v>
                </c:pt>
                <c:pt idx="3">
                  <c:v>0.33300000000000002</c:v>
                </c:pt>
                <c:pt idx="4">
                  <c:v>0.33</c:v>
                </c:pt>
                <c:pt idx="5">
                  <c:v>0</c:v>
                </c:pt>
                <c:pt idx="6">
                  <c:v>0.5</c:v>
                </c:pt>
                <c:pt idx="7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математика 2018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МБОУ Саскалинская СОШ</c:v>
                </c:pt>
                <c:pt idx="1">
                  <c:v>МБОУ Нововоскресеновская СОШ</c:v>
                </c:pt>
                <c:pt idx="2">
                  <c:v>МБОУ Ушаковская СОШ</c:v>
                </c:pt>
                <c:pt idx="3">
                  <c:v>МБОУ Мухинская СОШ</c:v>
                </c:pt>
                <c:pt idx="4">
                  <c:v>МБОУ Петрушинская СОШ</c:v>
                </c:pt>
                <c:pt idx="5">
                  <c:v>МБОУ Новогеоргиевская СОШ</c:v>
                </c:pt>
                <c:pt idx="6">
                  <c:v>МБОУ Чагоянская СОШ</c:v>
                </c:pt>
                <c:pt idx="7">
                  <c:v>Филиал Селетканская школа</c:v>
                </c:pt>
              </c:strCache>
            </c:strRef>
          </c:cat>
          <c:val>
            <c:numRef>
              <c:f>Лист1!$F$2:$F$9</c:f>
              <c:numCache>
                <c:formatCode>0%</c:formatCode>
                <c:ptCount val="8"/>
                <c:pt idx="0">
                  <c:v>0.75</c:v>
                </c:pt>
                <c:pt idx="1">
                  <c:v>0.67</c:v>
                </c:pt>
                <c:pt idx="2">
                  <c:v>0.67</c:v>
                </c:pt>
                <c:pt idx="3" formatCode="0.00%">
                  <c:v>0.25</c:v>
                </c:pt>
                <c:pt idx="4">
                  <c:v>0.4</c:v>
                </c:pt>
                <c:pt idx="5">
                  <c:v>0.5</c:v>
                </c:pt>
                <c:pt idx="6">
                  <c:v>0.4</c:v>
                </c:pt>
                <c:pt idx="7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математика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МБОУ Саскалинская СОШ</c:v>
                </c:pt>
                <c:pt idx="1">
                  <c:v>МБОУ Нововоскресеновская СОШ</c:v>
                </c:pt>
                <c:pt idx="2">
                  <c:v>МБОУ Ушаковская СОШ</c:v>
                </c:pt>
                <c:pt idx="3">
                  <c:v>МБОУ Мухинская СОШ</c:v>
                </c:pt>
                <c:pt idx="4">
                  <c:v>МБОУ Петрушинская СОШ</c:v>
                </c:pt>
                <c:pt idx="5">
                  <c:v>МБОУ Новогеоргиевская СОШ</c:v>
                </c:pt>
                <c:pt idx="6">
                  <c:v>МБОУ Чагоянская СОШ</c:v>
                </c:pt>
                <c:pt idx="7">
                  <c:v>Филиал Селетканская школа</c:v>
                </c:pt>
              </c:strCache>
            </c:strRef>
          </c:cat>
          <c:val>
            <c:numRef>
              <c:f>Лист1!$G$2:$G$9</c:f>
              <c:numCache>
                <c:formatCode>0.0%</c:formatCode>
                <c:ptCount val="8"/>
                <c:pt idx="0" formatCode="0%">
                  <c:v>0.6</c:v>
                </c:pt>
                <c:pt idx="1">
                  <c:v>0.125</c:v>
                </c:pt>
                <c:pt idx="2">
                  <c:v>0.111</c:v>
                </c:pt>
                <c:pt idx="3">
                  <c:v>0.111</c:v>
                </c:pt>
                <c:pt idx="4">
                  <c:v>0.09</c:v>
                </c:pt>
                <c:pt idx="5">
                  <c:v>0.44400000000000001</c:v>
                </c:pt>
                <c:pt idx="6">
                  <c:v>0.71399999999999997</c:v>
                </c:pt>
                <c:pt idx="7">
                  <c:v>0.33300000000000002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8894080"/>
        <c:axId val="318895616"/>
      </c:barChart>
      <c:catAx>
        <c:axId val="318894080"/>
        <c:scaling>
          <c:orientation val="minMax"/>
        </c:scaling>
        <c:delete val="0"/>
        <c:axPos val="b"/>
        <c:majorTickMark val="out"/>
        <c:minorTickMark val="none"/>
        <c:tickLblPos val="nextTo"/>
        <c:crossAx val="318895616"/>
        <c:crosses val="autoZero"/>
        <c:auto val="1"/>
        <c:lblAlgn val="ctr"/>
        <c:lblOffset val="100"/>
        <c:noMultiLvlLbl val="0"/>
      </c:catAx>
      <c:valAx>
        <c:axId val="318895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8894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Обществознание</c:v>
                </c:pt>
                <c:pt idx="8">
                  <c:v>Математика база</c:v>
                </c:pt>
                <c:pt idx="9">
                  <c:v>Информатика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53.6</c:v>
                </c:pt>
                <c:pt idx="1">
                  <c:v>29</c:v>
                </c:pt>
                <c:pt idx="2">
                  <c:v>43.8</c:v>
                </c:pt>
                <c:pt idx="3">
                  <c:v>15.5</c:v>
                </c:pt>
                <c:pt idx="4">
                  <c:v>38.299999999999997</c:v>
                </c:pt>
                <c:pt idx="5">
                  <c:v>31</c:v>
                </c:pt>
                <c:pt idx="6">
                  <c:v>0</c:v>
                </c:pt>
                <c:pt idx="7">
                  <c:v>41.3</c:v>
                </c:pt>
                <c:pt idx="8">
                  <c:v>3.9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Обществознание</c:v>
                </c:pt>
                <c:pt idx="8">
                  <c:v>Математика база</c:v>
                </c:pt>
                <c:pt idx="9">
                  <c:v>Информатика 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56.3</c:v>
                </c:pt>
                <c:pt idx="1">
                  <c:v>34.200000000000003</c:v>
                </c:pt>
                <c:pt idx="2">
                  <c:v>35.200000000000003</c:v>
                </c:pt>
                <c:pt idx="3">
                  <c:v>41</c:v>
                </c:pt>
                <c:pt idx="4">
                  <c:v>57</c:v>
                </c:pt>
                <c:pt idx="5">
                  <c:v>46</c:v>
                </c:pt>
                <c:pt idx="6">
                  <c:v>0</c:v>
                </c:pt>
                <c:pt idx="7">
                  <c:v>45.9</c:v>
                </c:pt>
                <c:pt idx="8">
                  <c:v>3.5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Обществознание</c:v>
                </c:pt>
                <c:pt idx="8">
                  <c:v>Математика база</c:v>
                </c:pt>
                <c:pt idx="9">
                  <c:v>Информатика 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61.3</c:v>
                </c:pt>
                <c:pt idx="1">
                  <c:v>35.9</c:v>
                </c:pt>
                <c:pt idx="2">
                  <c:v>38</c:v>
                </c:pt>
                <c:pt idx="3">
                  <c:v>32</c:v>
                </c:pt>
                <c:pt idx="4">
                  <c:v>40.9</c:v>
                </c:pt>
                <c:pt idx="5">
                  <c:v>47.7</c:v>
                </c:pt>
                <c:pt idx="6">
                  <c:v>54</c:v>
                </c:pt>
                <c:pt idx="7">
                  <c:v>46.2</c:v>
                </c:pt>
                <c:pt idx="8">
                  <c:v>3.7</c:v>
                </c:pt>
                <c:pt idx="9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3861120"/>
        <c:axId val="323862912"/>
      </c:barChart>
      <c:catAx>
        <c:axId val="32386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862912"/>
        <c:crosses val="autoZero"/>
        <c:auto val="1"/>
        <c:lblAlgn val="ctr"/>
        <c:lblOffset val="100"/>
        <c:noMultiLvlLbl val="0"/>
      </c:catAx>
      <c:valAx>
        <c:axId val="32386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3861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53.4</c:v>
                </c:pt>
                <c:pt idx="1">
                  <c:v>56.8</c:v>
                </c:pt>
                <c:pt idx="2">
                  <c:v>46</c:v>
                </c:pt>
                <c:pt idx="3">
                  <c:v>57.7</c:v>
                </c:pt>
                <c:pt idx="4">
                  <c:v>63</c:v>
                </c:pt>
                <c:pt idx="5">
                  <c:v>69.5</c:v>
                </c:pt>
                <c:pt idx="6">
                  <c:v>46.6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63.1</c:v>
                </c:pt>
                <c:pt idx="1">
                  <c:v>56</c:v>
                </c:pt>
                <c:pt idx="2">
                  <c:v>53</c:v>
                </c:pt>
                <c:pt idx="3">
                  <c:v>47.2</c:v>
                </c:pt>
                <c:pt idx="4">
                  <c:v>50.5</c:v>
                </c:pt>
                <c:pt idx="5">
                  <c:v>66.8</c:v>
                </c:pt>
                <c:pt idx="6">
                  <c:v>53.5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Лист1!$D$2:$D$8</c:f>
              <c:numCache>
                <c:formatCode>0.0</c:formatCode>
                <c:ptCount val="7"/>
                <c:pt idx="0">
                  <c:v>70.3</c:v>
                </c:pt>
                <c:pt idx="1">
                  <c:v>55.8</c:v>
                </c:pt>
                <c:pt idx="2">
                  <c:v>63.5</c:v>
                </c:pt>
                <c:pt idx="3">
                  <c:v>56</c:v>
                </c:pt>
                <c:pt idx="4">
                  <c:v>59.8</c:v>
                </c:pt>
                <c:pt idx="5">
                  <c:v>66.8</c:v>
                </c:pt>
                <c:pt idx="6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2730624"/>
        <c:axId val="324313472"/>
      </c:barChart>
      <c:catAx>
        <c:axId val="32273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/>
            </a:pPr>
            <a:endParaRPr lang="ru-RU"/>
          </a:p>
        </c:txPr>
        <c:crossAx val="324313472"/>
        <c:crosses val="autoZero"/>
        <c:auto val="1"/>
        <c:lblAlgn val="ctr"/>
        <c:lblOffset val="100"/>
        <c:noMultiLvlLbl val="0"/>
      </c:catAx>
      <c:valAx>
        <c:axId val="324313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22730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30.5</c:v>
                </c:pt>
                <c:pt idx="1">
                  <c:v>42.7</c:v>
                </c:pt>
                <c:pt idx="2">
                  <c:v>27</c:v>
                </c:pt>
                <c:pt idx="3">
                  <c:v>25.4</c:v>
                </c:pt>
                <c:pt idx="4">
                  <c:v>39</c:v>
                </c:pt>
                <c:pt idx="5">
                  <c:v>56.5</c:v>
                </c:pt>
                <c:pt idx="6">
                  <c:v>21.7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30.8</c:v>
                </c:pt>
                <c:pt idx="1">
                  <c:v>18.5</c:v>
                </c:pt>
                <c:pt idx="2">
                  <c:v>41.5</c:v>
                </c:pt>
                <c:pt idx="4" formatCode="0.0">
                  <c:v>50</c:v>
                </c:pt>
                <c:pt idx="5" formatCode="0.0">
                  <c:v>39</c:v>
                </c:pt>
                <c:pt idx="6" formatCode="0.0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Лист1!$D$2:$D$8</c:f>
              <c:numCache>
                <c:formatCode>0.0</c:formatCode>
                <c:ptCount val="7"/>
                <c:pt idx="0">
                  <c:v>29.8</c:v>
                </c:pt>
                <c:pt idx="1">
                  <c:v>24.3</c:v>
                </c:pt>
                <c:pt idx="2">
                  <c:v>39</c:v>
                </c:pt>
                <c:pt idx="3">
                  <c:v>28</c:v>
                </c:pt>
                <c:pt idx="4">
                  <c:v>56.5</c:v>
                </c:pt>
                <c:pt idx="5">
                  <c:v>51.8</c:v>
                </c:pt>
                <c:pt idx="6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750592"/>
        <c:axId val="299499904"/>
      </c:barChart>
      <c:catAx>
        <c:axId val="33075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9499904"/>
        <c:crosses val="autoZero"/>
        <c:auto val="1"/>
        <c:lblAlgn val="ctr"/>
        <c:lblOffset val="100"/>
        <c:noMultiLvlLbl val="0"/>
      </c:catAx>
      <c:valAx>
        <c:axId val="29949990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307505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38.299999999999997</c:v>
                </c:pt>
                <c:pt idx="1">
                  <c:v>42.5</c:v>
                </c:pt>
                <c:pt idx="2">
                  <c:v>18</c:v>
                </c:pt>
                <c:pt idx="3">
                  <c:v>51.5</c:v>
                </c:pt>
                <c:pt idx="4">
                  <c:v>40.700000000000003</c:v>
                </c:pt>
                <c:pt idx="5">
                  <c:v>51</c:v>
                </c:pt>
                <c:pt idx="6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>
                  <c:v>38</c:v>
                </c:pt>
                <c:pt idx="1">
                  <c:v>52</c:v>
                </c:pt>
                <c:pt idx="2">
                  <c:v>18</c:v>
                </c:pt>
                <c:pt idx="4">
                  <c:v>61</c:v>
                </c:pt>
                <c:pt idx="5">
                  <c:v>56</c:v>
                </c:pt>
                <c:pt idx="6">
                  <c:v>52.5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Лист1!$D$2:$D$8</c:f>
              <c:numCache>
                <c:formatCode>0.0</c:formatCode>
                <c:ptCount val="7"/>
                <c:pt idx="0">
                  <c:v>45.8</c:v>
                </c:pt>
                <c:pt idx="1">
                  <c:v>34</c:v>
                </c:pt>
                <c:pt idx="2">
                  <c:v>46</c:v>
                </c:pt>
                <c:pt idx="3">
                  <c:v>48.3</c:v>
                </c:pt>
                <c:pt idx="4">
                  <c:v>59.5</c:v>
                </c:pt>
                <c:pt idx="5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4484096"/>
        <c:axId val="330720000"/>
      </c:barChart>
      <c:catAx>
        <c:axId val="32448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30720000"/>
        <c:crosses val="autoZero"/>
        <c:auto val="1"/>
        <c:lblAlgn val="ctr"/>
        <c:lblOffset val="100"/>
        <c:noMultiLvlLbl val="0"/>
      </c:catAx>
      <c:valAx>
        <c:axId val="33072000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4484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222131028409726"/>
          <c:y val="0.37786856515140083"/>
          <c:w val="7.4288645515401819E-2"/>
          <c:h val="0.2119822562115837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41</c:v>
                </c:pt>
                <c:pt idx="1">
                  <c:v>40.299999999999997</c:v>
                </c:pt>
                <c:pt idx="3">
                  <c:v>32.5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2" formatCode="0.0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"Мухинская СОШ"</c:v>
                </c:pt>
                <c:pt idx="1">
                  <c:v>МБОУ "Петрушинская СОШ"</c:v>
                </c:pt>
                <c:pt idx="2">
                  <c:v>МБОУ "Нововоскресеновская СОШ"</c:v>
                </c:pt>
                <c:pt idx="3">
                  <c:v>МБОУ "Ушаковская СОШ"</c:v>
                </c:pt>
                <c:pt idx="4">
                  <c:v>МБОУ "Чагоянская СОШ"</c:v>
                </c:pt>
                <c:pt idx="5">
                  <c:v>МБОУ "Саскалинская СОШ"</c:v>
                </c:pt>
                <c:pt idx="6">
                  <c:v>МБОУ "Новогеоргиевская СОШ"</c:v>
                </c:pt>
              </c:strCache>
            </c:strRef>
          </c:cat>
          <c:val>
            <c:numRef>
              <c:f>Лист1!$D$2:$D$8</c:f>
              <c:numCache>
                <c:formatCode>0.0</c:formatCode>
                <c:ptCount val="7"/>
                <c:pt idx="1">
                  <c:v>35.799999999999997</c:v>
                </c:pt>
                <c:pt idx="2">
                  <c:v>57</c:v>
                </c:pt>
                <c:pt idx="3">
                  <c:v>48</c:v>
                </c:pt>
                <c:pt idx="5">
                  <c:v>47.5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7986688"/>
        <c:axId val="317988224"/>
      </c:barChart>
      <c:catAx>
        <c:axId val="31798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7988224"/>
        <c:crosses val="autoZero"/>
        <c:auto val="1"/>
        <c:lblAlgn val="ctr"/>
        <c:lblOffset val="100"/>
        <c:noMultiLvlLbl val="0"/>
      </c:catAx>
      <c:valAx>
        <c:axId val="31798822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79866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"Петрушинская СОШ"</c:v>
                </c:pt>
                <c:pt idx="1">
                  <c:v>МБОУ "Чагоянская СОШ"</c:v>
                </c:pt>
                <c:pt idx="2">
                  <c:v>МБОУ "Саскалинская СОШ"</c:v>
                </c:pt>
                <c:pt idx="3">
                  <c:v>МБОУ "Нововоскресеновская СОШ"</c:v>
                </c:pt>
                <c:pt idx="4">
                  <c:v>МБОУ "Мухинская СОШ"</c:v>
                </c:pt>
                <c:pt idx="5">
                  <c:v>МБОУ "Новогеоргиевская СОШ"</c:v>
                </c:pt>
                <c:pt idx="6">
                  <c:v>МБОУ "Ушаковская СОШ"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1">
                  <c:v>38</c:v>
                </c:pt>
                <c:pt idx="2">
                  <c:v>56</c:v>
                </c:pt>
                <c:pt idx="5">
                  <c:v>43.5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"Петрушинская СОШ"</c:v>
                </c:pt>
                <c:pt idx="1">
                  <c:v>МБОУ "Чагоянская СОШ"</c:v>
                </c:pt>
                <c:pt idx="2">
                  <c:v>МБОУ "Саскалинская СОШ"</c:v>
                </c:pt>
                <c:pt idx="3">
                  <c:v>МБОУ "Нововоскресеновская СОШ"</c:v>
                </c:pt>
                <c:pt idx="4">
                  <c:v>МБОУ "Мухинская СОШ"</c:v>
                </c:pt>
                <c:pt idx="5">
                  <c:v>МБОУ "Новогеоргиевская СОШ"</c:v>
                </c:pt>
                <c:pt idx="6">
                  <c:v>МБОУ "Ушаковская СОШ"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27</c:v>
                </c:pt>
                <c:pt idx="1">
                  <c:v>44</c:v>
                </c:pt>
                <c:pt idx="3">
                  <c:v>42</c:v>
                </c:pt>
                <c:pt idx="4">
                  <c:v>25</c:v>
                </c:pt>
                <c:pt idx="5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МБОУ "Петрушинская СОШ"</c:v>
                </c:pt>
                <c:pt idx="1">
                  <c:v>МБОУ "Чагоянская СОШ"</c:v>
                </c:pt>
                <c:pt idx="2">
                  <c:v>МБОУ "Саскалинская СОШ"</c:v>
                </c:pt>
                <c:pt idx="3">
                  <c:v>МБОУ "Нововоскресеновская СОШ"</c:v>
                </c:pt>
                <c:pt idx="4">
                  <c:v>МБОУ "Мухинская СОШ"</c:v>
                </c:pt>
                <c:pt idx="5">
                  <c:v>МБОУ "Новогеоргиевская СОШ"</c:v>
                </c:pt>
                <c:pt idx="6">
                  <c:v>МБОУ "Ушаковская СОШ"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40.5</c:v>
                </c:pt>
                <c:pt idx="4">
                  <c:v>39.5</c:v>
                </c:pt>
                <c:pt idx="6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7997824"/>
        <c:axId val="317999360"/>
      </c:barChart>
      <c:catAx>
        <c:axId val="31799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7999360"/>
        <c:crosses val="autoZero"/>
        <c:auto val="1"/>
        <c:lblAlgn val="ctr"/>
        <c:lblOffset val="100"/>
        <c:noMultiLvlLbl val="0"/>
      </c:catAx>
      <c:valAx>
        <c:axId val="317999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79978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Мухино</c:v>
                </c:pt>
                <c:pt idx="1">
                  <c:v>Чагоян</c:v>
                </c:pt>
                <c:pt idx="2">
                  <c:v>Ушаково</c:v>
                </c:pt>
                <c:pt idx="3">
                  <c:v>Н.Воскресен</c:v>
                </c:pt>
                <c:pt idx="4">
                  <c:v>Новогеор</c:v>
                </c:pt>
                <c:pt idx="5">
                  <c:v>Саскаль</c:v>
                </c:pt>
                <c:pt idx="6">
                  <c:v>Петруши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>
                  <c:v>15.5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Мухино</c:v>
                </c:pt>
                <c:pt idx="1">
                  <c:v>Чагоян</c:v>
                </c:pt>
                <c:pt idx="2">
                  <c:v>Ушаково</c:v>
                </c:pt>
                <c:pt idx="3">
                  <c:v>Н.Воскресен</c:v>
                </c:pt>
                <c:pt idx="4">
                  <c:v>Новогеор</c:v>
                </c:pt>
                <c:pt idx="5">
                  <c:v>Саскаль</c:v>
                </c:pt>
                <c:pt idx="6">
                  <c:v>Петруши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54</c:v>
                </c:pt>
                <c:pt idx="3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Мухино</c:v>
                </c:pt>
                <c:pt idx="1">
                  <c:v>Чагоян</c:v>
                </c:pt>
                <c:pt idx="2">
                  <c:v>Ушаково</c:v>
                </c:pt>
                <c:pt idx="3">
                  <c:v>Н.Воскресен</c:v>
                </c:pt>
                <c:pt idx="4">
                  <c:v>Новогеор</c:v>
                </c:pt>
                <c:pt idx="5">
                  <c:v>Саскаль</c:v>
                </c:pt>
                <c:pt idx="6">
                  <c:v>Петруши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2">
                  <c:v>38</c:v>
                </c:pt>
                <c:pt idx="5">
                  <c:v>41</c:v>
                </c:pt>
                <c:pt idx="6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902912"/>
        <c:axId val="330908800"/>
      </c:barChart>
      <c:catAx>
        <c:axId val="330902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30908800"/>
        <c:crosses val="autoZero"/>
        <c:auto val="1"/>
        <c:lblAlgn val="ctr"/>
        <c:lblOffset val="100"/>
        <c:noMultiLvlLbl val="0"/>
      </c:catAx>
      <c:valAx>
        <c:axId val="330908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309029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МБОУ "Саскалинская СОШ"</c:v>
                </c:pt>
                <c:pt idx="1">
                  <c:v>МБОУ "Петрушинская СОШ"</c:v>
                </c:pt>
                <c:pt idx="2">
                  <c:v>МБОУ "Мухинская СОШ"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44</c:v>
                </c:pt>
                <c:pt idx="2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МБОУ "Саскалинская СОШ"</c:v>
                </c:pt>
                <c:pt idx="1">
                  <c:v>МБОУ "Петрушинская СОШ"</c:v>
                </c:pt>
                <c:pt idx="2">
                  <c:v>МБОУ "Мухинская СОШ"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61</c:v>
                </c:pt>
                <c:pt idx="2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175424"/>
        <c:axId val="331176960"/>
      </c:barChart>
      <c:catAx>
        <c:axId val="331175424"/>
        <c:scaling>
          <c:orientation val="minMax"/>
        </c:scaling>
        <c:delete val="0"/>
        <c:axPos val="b"/>
        <c:majorTickMark val="out"/>
        <c:minorTickMark val="none"/>
        <c:tickLblPos val="nextTo"/>
        <c:crossAx val="331176960"/>
        <c:crosses val="autoZero"/>
        <c:auto val="1"/>
        <c:lblAlgn val="ctr"/>
        <c:lblOffset val="100"/>
        <c:noMultiLvlLbl val="0"/>
      </c:catAx>
      <c:valAx>
        <c:axId val="33117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1175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F0CE-27BB-45BB-951D-D66CC619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21</Pages>
  <Words>4512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2019-07-11T23:42:00Z</cp:lastPrinted>
  <dcterms:created xsi:type="dcterms:W3CDTF">2018-07-23T02:33:00Z</dcterms:created>
  <dcterms:modified xsi:type="dcterms:W3CDTF">2019-11-29T04:41:00Z</dcterms:modified>
</cp:coreProperties>
</file>