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4C" w:rsidRPr="00F4214C" w:rsidRDefault="00F4214C" w:rsidP="00F4214C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  <w:r w:rsidRPr="00F4214C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АДМИНИСТРАЦИЯ ШИМАНОВСКОГО РАЙОНА</w:t>
      </w:r>
    </w:p>
    <w:p w:rsidR="00F4214C" w:rsidRPr="00F4214C" w:rsidRDefault="00F4214C" w:rsidP="00F42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1"/>
          <w:sz w:val="28"/>
          <w:szCs w:val="20"/>
          <w:lang w:eastAsia="ar-SA"/>
        </w:rPr>
      </w:pPr>
      <w:r w:rsidRPr="00F4214C">
        <w:rPr>
          <w:rFonts w:ascii="Times New Roman" w:eastAsia="Times New Roman" w:hAnsi="Times New Roman" w:cs="Times New Roman"/>
          <w:b/>
          <w:caps/>
          <w:kern w:val="1"/>
          <w:sz w:val="28"/>
          <w:szCs w:val="20"/>
          <w:lang w:eastAsia="ar-SA"/>
        </w:rPr>
        <w:t>МУНИЦИПАЛЬНОЕ УЧРЕЖДЕНИЕ «управление по Образованию и работе с молодёжью АДМИНИСТРАЦИИ ШИМАНОВСКОГО РАЙОНА»</w:t>
      </w:r>
    </w:p>
    <w:p w:rsidR="00F4214C" w:rsidRPr="00F4214C" w:rsidRDefault="00F4214C" w:rsidP="00F42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1"/>
          <w:sz w:val="16"/>
          <w:szCs w:val="20"/>
          <w:lang w:eastAsia="ar-SA"/>
        </w:rPr>
      </w:pPr>
    </w:p>
    <w:p w:rsidR="00F4214C" w:rsidRPr="00F4214C" w:rsidRDefault="00F4214C" w:rsidP="00F4214C">
      <w:pPr>
        <w:keepNext/>
        <w:tabs>
          <w:tab w:val="left" w:pos="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kern w:val="1"/>
          <w:sz w:val="28"/>
          <w:szCs w:val="20"/>
          <w:lang w:eastAsia="ar-SA"/>
        </w:rPr>
      </w:pPr>
      <w:r w:rsidRPr="00F4214C">
        <w:rPr>
          <w:rFonts w:ascii="Times New Roman" w:eastAsia="Times New Roman" w:hAnsi="Times New Roman" w:cs="Times New Roman"/>
          <w:b/>
          <w:spacing w:val="20"/>
          <w:kern w:val="1"/>
          <w:sz w:val="28"/>
          <w:szCs w:val="20"/>
          <w:lang w:eastAsia="ar-SA"/>
        </w:rPr>
        <w:t>ПРИКАЗ</w:t>
      </w:r>
    </w:p>
    <w:p w:rsidR="00F4214C" w:rsidRPr="00F4214C" w:rsidRDefault="00F4214C" w:rsidP="00F42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  <w:r w:rsidRPr="00F4214C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10.01.2020</w:t>
      </w:r>
      <w:r w:rsidRPr="00F4214C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ab/>
        <w:t xml:space="preserve">                                                </w:t>
      </w:r>
      <w:r w:rsidRPr="00F4214C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ab/>
      </w:r>
      <w:r w:rsidRPr="00F4214C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ab/>
        <w:t xml:space="preserve">                     № 09</w:t>
      </w:r>
    </w:p>
    <w:p w:rsidR="00F4214C" w:rsidRPr="00F4214C" w:rsidRDefault="00F4214C" w:rsidP="00F42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  <w:r w:rsidRPr="00F4214C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г. Шимановск</w:t>
      </w:r>
    </w:p>
    <w:p w:rsidR="00F4214C" w:rsidRPr="00F4214C" w:rsidRDefault="00F4214C" w:rsidP="00F421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F4214C" w:rsidRPr="00F4214C" w:rsidRDefault="00F4214C" w:rsidP="00F42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1"/>
          <w:sz w:val="28"/>
          <w:szCs w:val="28"/>
          <w:lang w:eastAsia="ar-SA"/>
        </w:rPr>
      </w:pPr>
      <w:r w:rsidRPr="00F4214C">
        <w:rPr>
          <w:rFonts w:ascii="Times New Roman" w:eastAsia="Times New Roman" w:hAnsi="Times New Roman" w:cs="Times New Roman"/>
          <w:b/>
          <w:spacing w:val="20"/>
          <w:kern w:val="1"/>
          <w:sz w:val="28"/>
          <w:szCs w:val="28"/>
          <w:lang w:eastAsia="ar-SA"/>
        </w:rPr>
        <w:t>Об утверждении муниципальной модели</w:t>
      </w:r>
      <w:r w:rsidRPr="00F4214C">
        <w:rPr>
          <w:rFonts w:ascii="Times New Roman" w:eastAsia="Times New Roman" w:hAnsi="Times New Roman" w:cs="Times New Roman"/>
          <w:spacing w:val="20"/>
          <w:kern w:val="1"/>
          <w:sz w:val="28"/>
          <w:szCs w:val="20"/>
          <w:lang w:eastAsia="ar-SA"/>
        </w:rPr>
        <w:t xml:space="preserve"> </w:t>
      </w:r>
      <w:r w:rsidRPr="00F4214C">
        <w:rPr>
          <w:rFonts w:ascii="Times New Roman" w:eastAsia="Times New Roman" w:hAnsi="Times New Roman" w:cs="Times New Roman"/>
          <w:b/>
          <w:spacing w:val="20"/>
          <w:kern w:val="1"/>
          <w:sz w:val="28"/>
          <w:szCs w:val="28"/>
          <w:lang w:eastAsia="ar-SA"/>
        </w:rPr>
        <w:t>оценки качества образования</w:t>
      </w:r>
    </w:p>
    <w:p w:rsidR="00F4214C" w:rsidRPr="00F4214C" w:rsidRDefault="00F4214C" w:rsidP="00F42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1"/>
          <w:sz w:val="28"/>
          <w:szCs w:val="28"/>
          <w:lang w:eastAsia="ar-SA"/>
        </w:rPr>
      </w:pPr>
    </w:p>
    <w:p w:rsidR="00F4214C" w:rsidRPr="00F4214C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</w:pPr>
      <w:r w:rsidRPr="00F4214C"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  <w:t xml:space="preserve">    </w:t>
      </w:r>
      <w:r w:rsidRPr="00F4214C">
        <w:rPr>
          <w:rFonts w:ascii="Times New Roman" w:eastAsia="Times New Roman" w:hAnsi="Times New Roman" w:cs="Times New Roman"/>
          <w:color w:val="000000"/>
          <w:spacing w:val="20"/>
          <w:kern w:val="1"/>
          <w:sz w:val="28"/>
          <w:szCs w:val="28"/>
          <w:lang w:eastAsia="ar-SA"/>
        </w:rPr>
        <w:t xml:space="preserve">В целях </w:t>
      </w:r>
      <w:proofErr w:type="gramStart"/>
      <w:r w:rsidRPr="00F4214C">
        <w:rPr>
          <w:rFonts w:ascii="Times New Roman" w:eastAsia="Times New Roman" w:hAnsi="Times New Roman" w:cs="Times New Roman"/>
          <w:color w:val="000000"/>
          <w:spacing w:val="20"/>
          <w:kern w:val="1"/>
          <w:sz w:val="28"/>
          <w:szCs w:val="28"/>
          <w:lang w:eastAsia="ar-SA"/>
        </w:rPr>
        <w:t>развития муниципальной системы оценки качества образования</w:t>
      </w:r>
      <w:proofErr w:type="gramEnd"/>
      <w:r w:rsidRPr="00F4214C">
        <w:rPr>
          <w:rFonts w:ascii="Times New Roman" w:eastAsia="Times New Roman" w:hAnsi="Times New Roman" w:cs="Times New Roman"/>
          <w:color w:val="000000"/>
          <w:spacing w:val="20"/>
          <w:kern w:val="1"/>
          <w:sz w:val="28"/>
          <w:szCs w:val="28"/>
          <w:lang w:eastAsia="ar-SA"/>
        </w:rPr>
        <w:t xml:space="preserve"> на территории Шимановского района и </w:t>
      </w:r>
      <w:r w:rsidRPr="00F4214C"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  <w:t xml:space="preserve"> в соответствии с приказом министерства образования и науки Амурской области «Об утверждении модели региональной системы оценки качества образования» от 08.08.2019 №979</w:t>
      </w:r>
    </w:p>
    <w:p w:rsidR="00F4214C" w:rsidRPr="00F4214C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</w:pPr>
    </w:p>
    <w:p w:rsidR="00F4214C" w:rsidRPr="00F4214C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kern w:val="1"/>
          <w:sz w:val="28"/>
          <w:szCs w:val="28"/>
          <w:lang w:eastAsia="ar-SA"/>
        </w:rPr>
      </w:pPr>
      <w:r w:rsidRPr="00F4214C">
        <w:rPr>
          <w:rFonts w:ascii="Times New Roman" w:eastAsia="Times New Roman" w:hAnsi="Times New Roman" w:cs="Times New Roman"/>
          <w:spacing w:val="20"/>
          <w:kern w:val="1"/>
          <w:sz w:val="28"/>
          <w:szCs w:val="20"/>
          <w:lang w:eastAsia="ar-SA"/>
        </w:rPr>
        <w:t xml:space="preserve"> </w:t>
      </w:r>
      <w:proofErr w:type="gramStart"/>
      <w:r w:rsidRPr="00F4214C">
        <w:rPr>
          <w:rFonts w:ascii="Times New Roman" w:eastAsia="Times New Roman" w:hAnsi="Times New Roman" w:cs="Times New Roman"/>
          <w:b/>
          <w:spacing w:val="20"/>
          <w:kern w:val="1"/>
          <w:sz w:val="28"/>
          <w:szCs w:val="28"/>
          <w:lang w:eastAsia="ar-SA"/>
        </w:rPr>
        <w:t>п</w:t>
      </w:r>
      <w:proofErr w:type="gramEnd"/>
      <w:r w:rsidRPr="00F4214C">
        <w:rPr>
          <w:rFonts w:ascii="Times New Roman" w:eastAsia="Times New Roman" w:hAnsi="Times New Roman" w:cs="Times New Roman"/>
          <w:b/>
          <w:spacing w:val="20"/>
          <w:kern w:val="1"/>
          <w:sz w:val="28"/>
          <w:szCs w:val="28"/>
          <w:lang w:eastAsia="ar-SA"/>
        </w:rPr>
        <w:t xml:space="preserve"> р и к а з ы в а ю: </w:t>
      </w:r>
    </w:p>
    <w:p w:rsidR="00F4214C" w:rsidRPr="00F4214C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kern w:val="1"/>
          <w:sz w:val="28"/>
          <w:szCs w:val="28"/>
          <w:lang w:eastAsia="ar-SA"/>
        </w:rPr>
      </w:pPr>
    </w:p>
    <w:p w:rsidR="00F4214C" w:rsidRPr="00F4214C" w:rsidRDefault="00F4214C" w:rsidP="00F4214C">
      <w:pPr>
        <w:keepNext/>
        <w:numPr>
          <w:ilvl w:val="0"/>
          <w:numId w:val="1"/>
        </w:numPr>
        <w:spacing w:after="0" w:line="240" w:lineRule="auto"/>
        <w:ind w:right="-365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14C">
        <w:rPr>
          <w:rFonts w:ascii="Times New Roman" w:eastAsia="Times New Roman" w:hAnsi="Times New Roman" w:cs="Times New Roman"/>
          <w:spacing w:val="20"/>
          <w:kern w:val="2"/>
          <w:sz w:val="28"/>
          <w:szCs w:val="28"/>
          <w:lang w:eastAsia="ar-SA"/>
        </w:rPr>
        <w:t xml:space="preserve">Утвердить </w:t>
      </w:r>
      <w:r w:rsidRPr="00F42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 о муниципальной модели оценки качества</w:t>
      </w:r>
    </w:p>
    <w:p w:rsidR="00F4214C" w:rsidRPr="00F4214C" w:rsidRDefault="00F4214C" w:rsidP="00F4214C">
      <w:pPr>
        <w:keepNext/>
        <w:spacing w:after="0" w:line="240" w:lineRule="auto"/>
        <w:ind w:right="-365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(далее – Положение) (приложение)</w:t>
      </w:r>
    </w:p>
    <w:p w:rsidR="00F4214C" w:rsidRPr="00F4214C" w:rsidRDefault="00F4214C" w:rsidP="00F421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</w:pPr>
      <w:r w:rsidRPr="00F4214C"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  <w:t>Рекомендовать руководителям образовательных организаций:</w:t>
      </w:r>
    </w:p>
    <w:p w:rsidR="00F4214C" w:rsidRPr="00F4214C" w:rsidRDefault="00F4214C" w:rsidP="00F4214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</w:pPr>
      <w:r w:rsidRPr="00F4214C"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  <w:t>Организовать в педагогических коллективах</w:t>
      </w:r>
    </w:p>
    <w:p w:rsidR="00F4214C" w:rsidRPr="00F4214C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</w:pPr>
      <w:r w:rsidRPr="00F4214C"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  <w:t xml:space="preserve">общеобразовательных организаций обсуждение Положения   </w:t>
      </w:r>
    </w:p>
    <w:p w:rsidR="00F4214C" w:rsidRPr="00F4214C" w:rsidRDefault="00F4214C" w:rsidP="00F4214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</w:pPr>
      <w:r w:rsidRPr="00F4214C"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  <w:t xml:space="preserve">Взять под контроль разработку и утверждение </w:t>
      </w:r>
      <w:proofErr w:type="gramStart"/>
      <w:r w:rsidRPr="00F4214C"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  <w:t>до</w:t>
      </w:r>
      <w:proofErr w:type="gramEnd"/>
    </w:p>
    <w:p w:rsidR="00F4214C" w:rsidRPr="00F4214C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</w:pPr>
      <w:r w:rsidRPr="00F4214C"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  <w:t xml:space="preserve">15.02.2020г. положения о школьной модели оценки качества образования. </w:t>
      </w:r>
    </w:p>
    <w:p w:rsidR="00F4214C" w:rsidRPr="00F4214C" w:rsidRDefault="00F4214C" w:rsidP="00F421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</w:pPr>
      <w:r w:rsidRPr="00F4214C"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  <w:t xml:space="preserve">Контроль за исполнением данного приказа оставляю </w:t>
      </w:r>
      <w:proofErr w:type="gramStart"/>
      <w:r w:rsidRPr="00F4214C"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  <w:t>за</w:t>
      </w:r>
      <w:proofErr w:type="gramEnd"/>
    </w:p>
    <w:p w:rsidR="00F4214C" w:rsidRPr="00F4214C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</w:pPr>
      <w:r w:rsidRPr="00F4214C"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  <w:t>собой.</w:t>
      </w:r>
    </w:p>
    <w:p w:rsidR="00F4214C" w:rsidRPr="00F4214C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</w:pPr>
    </w:p>
    <w:p w:rsidR="00F4214C" w:rsidRPr="00F4214C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3510"/>
        <w:gridCol w:w="3969"/>
        <w:gridCol w:w="2126"/>
      </w:tblGrid>
      <w:tr w:rsidR="00F4214C" w:rsidRPr="00F4214C" w:rsidTr="00382774">
        <w:tc>
          <w:tcPr>
            <w:tcW w:w="3510" w:type="dxa"/>
          </w:tcPr>
          <w:p w:rsidR="00F4214C" w:rsidRPr="00F4214C" w:rsidRDefault="00F4214C" w:rsidP="00F421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2"/>
                <w:sz w:val="28"/>
                <w:szCs w:val="34"/>
                <w:lang w:eastAsia="ar-SA"/>
              </w:rPr>
            </w:pPr>
          </w:p>
          <w:p w:rsidR="00F4214C" w:rsidRPr="00F4214C" w:rsidRDefault="00F4214C" w:rsidP="00F421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2"/>
                <w:sz w:val="28"/>
                <w:szCs w:val="28"/>
                <w:lang w:eastAsia="ar-SA"/>
              </w:rPr>
            </w:pPr>
            <w:r w:rsidRPr="00F4214C">
              <w:rPr>
                <w:rFonts w:ascii="Times New Roman" w:eastAsia="Times New Roman" w:hAnsi="Times New Roman" w:cs="Times New Roman"/>
                <w:spacing w:val="20"/>
                <w:kern w:val="2"/>
                <w:sz w:val="28"/>
                <w:szCs w:val="34"/>
                <w:lang w:eastAsia="ar-SA"/>
              </w:rPr>
              <w:t>Начальник Управления</w:t>
            </w:r>
          </w:p>
        </w:tc>
        <w:tc>
          <w:tcPr>
            <w:tcW w:w="3969" w:type="dxa"/>
            <w:hideMark/>
          </w:tcPr>
          <w:p w:rsidR="00F4214C" w:rsidRPr="00F4214C" w:rsidRDefault="00F32A2D" w:rsidP="00F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0"/>
                <w:kern w:val="2"/>
                <w:sz w:val="28"/>
                <w:szCs w:val="28"/>
                <w:lang w:eastAsia="ru-RU"/>
              </w:rPr>
              <w:drawing>
                <wp:inline distT="0" distB="0" distL="0" distR="0" wp14:anchorId="2CF0806E" wp14:editId="217BBF06">
                  <wp:extent cx="1085215" cy="628015"/>
                  <wp:effectExtent l="0" t="0" r="63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F4214C" w:rsidRPr="00F4214C" w:rsidRDefault="00F4214C" w:rsidP="00F4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kern w:val="2"/>
                <w:sz w:val="28"/>
                <w:szCs w:val="34"/>
                <w:lang w:eastAsia="ar-SA"/>
              </w:rPr>
            </w:pPr>
          </w:p>
          <w:p w:rsidR="00F4214C" w:rsidRPr="00F4214C" w:rsidRDefault="00F4214C" w:rsidP="00F4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kern w:val="2"/>
                <w:sz w:val="28"/>
                <w:szCs w:val="28"/>
                <w:lang w:eastAsia="ar-SA"/>
              </w:rPr>
            </w:pPr>
            <w:proofErr w:type="spellStart"/>
            <w:r w:rsidRPr="00F4214C">
              <w:rPr>
                <w:rFonts w:ascii="Times New Roman" w:eastAsia="Times New Roman" w:hAnsi="Times New Roman" w:cs="Times New Roman"/>
                <w:spacing w:val="20"/>
                <w:kern w:val="2"/>
                <w:sz w:val="28"/>
                <w:szCs w:val="34"/>
                <w:lang w:eastAsia="ar-SA"/>
              </w:rPr>
              <w:t>Е.Г.Баранова</w:t>
            </w:r>
            <w:proofErr w:type="spellEnd"/>
          </w:p>
        </w:tc>
      </w:tr>
    </w:tbl>
    <w:p w:rsidR="00F4214C" w:rsidRPr="00F4214C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</w:pPr>
    </w:p>
    <w:p w:rsidR="00F4214C" w:rsidRPr="00F4214C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</w:pPr>
      <w:bookmarkStart w:id="0" w:name="_GoBack"/>
      <w:bookmarkEnd w:id="0"/>
    </w:p>
    <w:p w:rsidR="00F4214C" w:rsidRPr="00F4214C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</w:pPr>
    </w:p>
    <w:p w:rsidR="00F4214C" w:rsidRPr="00F4214C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</w:pPr>
    </w:p>
    <w:p w:rsidR="00F4214C" w:rsidRPr="00F4214C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</w:pPr>
    </w:p>
    <w:p w:rsidR="00F4214C" w:rsidRPr="00F4214C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</w:pPr>
    </w:p>
    <w:p w:rsidR="00F4214C" w:rsidRPr="00F4214C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</w:pPr>
    </w:p>
    <w:p w:rsidR="00F4214C" w:rsidRDefault="00F4214C" w:rsidP="00F4214C">
      <w:pPr>
        <w:spacing w:after="0" w:line="240" w:lineRule="auto"/>
        <w:rPr>
          <w:rFonts w:ascii="Times New Roman" w:eastAsia="Times New Roman" w:hAnsi="Times New Roman" w:cs="Times New Roman"/>
          <w:spacing w:val="20"/>
          <w:kern w:val="1"/>
          <w:szCs w:val="20"/>
          <w:lang w:eastAsia="ar-SA"/>
        </w:rPr>
      </w:pPr>
      <w:r w:rsidRPr="00F4214C">
        <w:rPr>
          <w:rFonts w:ascii="Times New Roman" w:eastAsia="Times New Roman" w:hAnsi="Times New Roman" w:cs="Times New Roman"/>
          <w:spacing w:val="20"/>
          <w:kern w:val="1"/>
          <w:szCs w:val="20"/>
          <w:lang w:eastAsia="ar-SA"/>
        </w:rPr>
        <w:t xml:space="preserve">В.В. Черепанова </w:t>
      </w:r>
    </w:p>
    <w:p w:rsidR="008C6D92" w:rsidRPr="00F4214C" w:rsidRDefault="008C6D92" w:rsidP="00F4214C">
      <w:pPr>
        <w:spacing w:after="0" w:line="240" w:lineRule="auto"/>
        <w:rPr>
          <w:rFonts w:ascii="Times New Roman" w:eastAsia="Times New Roman" w:hAnsi="Times New Roman" w:cs="Times New Roman"/>
          <w:spacing w:val="20"/>
          <w:kern w:val="1"/>
          <w:szCs w:val="20"/>
          <w:lang w:eastAsia="ar-SA"/>
        </w:rPr>
      </w:pPr>
    </w:p>
    <w:p w:rsidR="00F4214C" w:rsidRPr="00372821" w:rsidRDefault="00F4214C" w:rsidP="00F4214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kern w:val="1"/>
          <w:sz w:val="27"/>
          <w:szCs w:val="28"/>
          <w:lang w:eastAsia="ar-SA"/>
        </w:rPr>
      </w:pPr>
    </w:p>
    <w:p w:rsidR="00F4214C" w:rsidRPr="00372821" w:rsidRDefault="00F4214C" w:rsidP="00F4214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kern w:val="1"/>
          <w:sz w:val="27"/>
          <w:szCs w:val="28"/>
          <w:lang w:eastAsia="ar-SA"/>
        </w:rPr>
      </w:pPr>
      <w:r w:rsidRPr="00372821">
        <w:rPr>
          <w:rFonts w:ascii="Times New Roman" w:eastAsia="Times New Roman" w:hAnsi="Times New Roman" w:cs="Times New Roman"/>
          <w:spacing w:val="20"/>
          <w:kern w:val="1"/>
          <w:sz w:val="27"/>
          <w:szCs w:val="28"/>
          <w:lang w:eastAsia="ar-SA"/>
        </w:rPr>
        <w:t>Приложение 1</w:t>
      </w:r>
    </w:p>
    <w:p w:rsidR="00F4214C" w:rsidRPr="00372821" w:rsidRDefault="00F4214C" w:rsidP="00F4214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"/>
          <w:sz w:val="27"/>
          <w:szCs w:val="28"/>
          <w:lang w:eastAsia="ar-SA"/>
        </w:rPr>
      </w:pPr>
      <w:r w:rsidRPr="00372821">
        <w:rPr>
          <w:rFonts w:ascii="Times New Roman" w:eastAsia="Times New Roman" w:hAnsi="Times New Roman" w:cs="Times New Roman"/>
          <w:spacing w:val="20"/>
          <w:kern w:val="1"/>
          <w:sz w:val="27"/>
          <w:szCs w:val="28"/>
          <w:lang w:eastAsia="ar-SA"/>
        </w:rPr>
        <w:t xml:space="preserve">                                                          к приказу МУ «Учреждение </w:t>
      </w:r>
    </w:p>
    <w:p w:rsidR="00F4214C" w:rsidRPr="00372821" w:rsidRDefault="00F4214C" w:rsidP="00F4214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"/>
          <w:sz w:val="27"/>
          <w:szCs w:val="28"/>
          <w:lang w:eastAsia="ar-SA"/>
        </w:rPr>
      </w:pPr>
      <w:r w:rsidRPr="00372821">
        <w:rPr>
          <w:rFonts w:ascii="Times New Roman" w:eastAsia="Times New Roman" w:hAnsi="Times New Roman" w:cs="Times New Roman"/>
          <w:spacing w:val="20"/>
          <w:kern w:val="1"/>
          <w:sz w:val="27"/>
          <w:szCs w:val="28"/>
          <w:lang w:eastAsia="ar-SA"/>
        </w:rPr>
        <w:t xml:space="preserve">                                                      по образованию и работе </w:t>
      </w:r>
    </w:p>
    <w:p w:rsidR="00F4214C" w:rsidRPr="00372821" w:rsidRDefault="00F4214C" w:rsidP="00F4214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kern w:val="1"/>
          <w:sz w:val="27"/>
          <w:szCs w:val="28"/>
          <w:lang w:eastAsia="ar-SA"/>
        </w:rPr>
      </w:pPr>
      <w:r w:rsidRPr="00372821">
        <w:rPr>
          <w:rFonts w:ascii="Times New Roman" w:eastAsia="Times New Roman" w:hAnsi="Times New Roman" w:cs="Times New Roman"/>
          <w:spacing w:val="20"/>
          <w:kern w:val="1"/>
          <w:sz w:val="27"/>
          <w:szCs w:val="28"/>
          <w:lang w:eastAsia="ar-SA"/>
        </w:rPr>
        <w:t xml:space="preserve">с молодежью администрации </w:t>
      </w:r>
    </w:p>
    <w:p w:rsidR="00F4214C" w:rsidRPr="00372821" w:rsidRDefault="00F4214C" w:rsidP="00F4214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"/>
          <w:sz w:val="27"/>
          <w:szCs w:val="28"/>
          <w:lang w:eastAsia="ar-SA"/>
        </w:rPr>
      </w:pPr>
      <w:r w:rsidRPr="00372821">
        <w:rPr>
          <w:rFonts w:ascii="Times New Roman" w:eastAsia="Times New Roman" w:hAnsi="Times New Roman" w:cs="Times New Roman"/>
          <w:spacing w:val="20"/>
          <w:kern w:val="1"/>
          <w:sz w:val="27"/>
          <w:szCs w:val="28"/>
          <w:lang w:eastAsia="ar-SA"/>
        </w:rPr>
        <w:t xml:space="preserve">                                                   Шимановского района»</w:t>
      </w:r>
    </w:p>
    <w:p w:rsidR="00F4214C" w:rsidRPr="00372821" w:rsidRDefault="00F4214C" w:rsidP="00F4214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"/>
          <w:sz w:val="27"/>
          <w:szCs w:val="28"/>
          <w:lang w:eastAsia="ar-SA"/>
        </w:rPr>
      </w:pPr>
      <w:r w:rsidRPr="00372821">
        <w:rPr>
          <w:rFonts w:ascii="Times New Roman" w:eastAsia="Times New Roman" w:hAnsi="Times New Roman" w:cs="Times New Roman"/>
          <w:spacing w:val="20"/>
          <w:kern w:val="1"/>
          <w:sz w:val="27"/>
          <w:szCs w:val="28"/>
          <w:lang w:eastAsia="ar-SA"/>
        </w:rPr>
        <w:t xml:space="preserve">                      </w:t>
      </w:r>
      <w:r w:rsidR="008C6D92" w:rsidRPr="00372821">
        <w:rPr>
          <w:rFonts w:ascii="Times New Roman" w:eastAsia="Times New Roman" w:hAnsi="Times New Roman" w:cs="Times New Roman"/>
          <w:spacing w:val="20"/>
          <w:kern w:val="1"/>
          <w:sz w:val="27"/>
          <w:szCs w:val="28"/>
          <w:lang w:eastAsia="ar-SA"/>
        </w:rPr>
        <w:t xml:space="preserve">                           от 10.01.2020</w:t>
      </w:r>
      <w:r w:rsidRPr="00372821">
        <w:rPr>
          <w:rFonts w:ascii="Times New Roman" w:eastAsia="Times New Roman" w:hAnsi="Times New Roman" w:cs="Times New Roman"/>
          <w:spacing w:val="20"/>
          <w:kern w:val="1"/>
          <w:sz w:val="27"/>
          <w:szCs w:val="28"/>
          <w:lang w:eastAsia="ar-SA"/>
        </w:rPr>
        <w:t xml:space="preserve">г.  № </w:t>
      </w:r>
      <w:r w:rsidR="008C6D92" w:rsidRPr="00372821">
        <w:rPr>
          <w:rFonts w:ascii="Times New Roman" w:eastAsia="Times New Roman" w:hAnsi="Times New Roman" w:cs="Times New Roman"/>
          <w:spacing w:val="20"/>
          <w:kern w:val="1"/>
          <w:sz w:val="27"/>
          <w:szCs w:val="28"/>
          <w:lang w:eastAsia="ar-SA"/>
        </w:rPr>
        <w:t>09</w:t>
      </w:r>
    </w:p>
    <w:p w:rsidR="00F4214C" w:rsidRPr="00372821" w:rsidRDefault="00F4214C" w:rsidP="00F4214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"/>
          <w:sz w:val="27"/>
          <w:szCs w:val="28"/>
          <w:lang w:eastAsia="ar-SA"/>
        </w:rPr>
      </w:pPr>
    </w:p>
    <w:p w:rsidR="00F4214C" w:rsidRPr="00372821" w:rsidRDefault="00F4214C" w:rsidP="00F4214C">
      <w:pPr>
        <w:keepNext/>
        <w:spacing w:after="0" w:line="240" w:lineRule="auto"/>
        <w:ind w:left="-360" w:right="-365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ПОЛОЖЕНИЕ</w:t>
      </w:r>
    </w:p>
    <w:p w:rsidR="00F4214C" w:rsidRPr="00372821" w:rsidRDefault="00F4214C" w:rsidP="00F4214C">
      <w:pPr>
        <w:spacing w:after="0" w:line="240" w:lineRule="auto"/>
        <w:ind w:left="-360" w:right="-2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О МУНИЦИПАЛЬНОЙ МОДЕЛИ ОЦЕНКИ КАЧЕСТВА ОБРАЗОВАНИЯ</w:t>
      </w:r>
    </w:p>
    <w:p w:rsidR="00F4214C" w:rsidRPr="00372821" w:rsidRDefault="00F4214C" w:rsidP="00F4214C">
      <w:pPr>
        <w:spacing w:after="0" w:line="240" w:lineRule="auto"/>
        <w:ind w:left="-360" w:right="-2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</w:p>
    <w:p w:rsidR="00F4214C" w:rsidRPr="00372821" w:rsidRDefault="00F4214C" w:rsidP="00F4214C">
      <w:pPr>
        <w:numPr>
          <w:ilvl w:val="0"/>
          <w:numId w:val="2"/>
        </w:numPr>
        <w:spacing w:after="0" w:line="240" w:lineRule="auto"/>
        <w:ind w:left="-360" w:right="-2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  <w:t>Общие положения</w:t>
      </w:r>
    </w:p>
    <w:p w:rsidR="00F4214C" w:rsidRPr="00372821" w:rsidRDefault="00F4214C" w:rsidP="00F4214C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Настоящее Положение о муниципальной модели оценки качества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образования (далее – Положение) разработано в соответствии с нормативно-правовыми актами Российской Федерации и Амурской области, регламентирующими процедуры контроля и оценки качества образования: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- Федеральный закон «Об образовании в Российской Федерации» от 29 декабря 2012 года № 273-ФЗ;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- 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- Государственная программа Российской Федерации «Развитие образования», утверждённая Постановлением Правительства Российской Федерации от 26.12.2017 № 1642 (с изменениями);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- Постановление Правительства</w:t>
      </w: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ab/>
        <w:t>Российской Федерации от 05.08.2013№ 662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«Об осуществлении мониторинга системы образования»;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- Федеральный</w:t>
      </w: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ab/>
        <w:t xml:space="preserve">государственный </w:t>
      </w: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ab/>
        <w:t xml:space="preserve">образовательный </w:t>
      </w: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ab/>
        <w:t>стандарт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дошкольного образования, </w:t>
      </w:r>
      <w:proofErr w:type="gramStart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утверждённый</w:t>
      </w:r>
      <w:proofErr w:type="gramEnd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 приказом Министерства образования и науки РФ от 17.10.2013 № 1155 (с изменениями);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- Федеральный</w:t>
      </w: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ab/>
        <w:t xml:space="preserve">государственный </w:t>
      </w: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ab/>
        <w:t xml:space="preserve">образовательный </w:t>
      </w: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ab/>
        <w:t>стандарт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начального общего образования, </w:t>
      </w:r>
      <w:proofErr w:type="gramStart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утверждённый</w:t>
      </w:r>
      <w:proofErr w:type="gramEnd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 приказом Министерства образования и науки Российской Федерации от 06.10.2009 № 373 (с изменениями);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- Федеральный</w:t>
      </w: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ab/>
        <w:t>государственный</w:t>
      </w: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ab/>
        <w:t xml:space="preserve"> образовательный</w:t>
      </w: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ab/>
        <w:t>стандарт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основного общего образования, </w:t>
      </w:r>
      <w:proofErr w:type="gramStart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утверждённый</w:t>
      </w:r>
      <w:proofErr w:type="gramEnd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 приказом Министерства образования и науки Российской Федерации от 17.12.2010 №</w:t>
      </w: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ab/>
        <w:t>1897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(с изменениями);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- Федеральный</w:t>
      </w: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ab/>
        <w:t xml:space="preserve">государственный </w:t>
      </w: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ab/>
        <w:t xml:space="preserve">образовательный </w:t>
      </w: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ab/>
        <w:t>стандарт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среднего общего образования, </w:t>
      </w:r>
      <w:proofErr w:type="gramStart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утверждённый</w:t>
      </w:r>
      <w:proofErr w:type="gramEnd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 приказом Министерства образования и науки Российской Федерации от 17.05.2012 № 413 (с изменениями);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- Порядок проведения аттестации педагогических работников организаций, осуществляющих образовательную деятельность, утверждённый приказом Министерства образования и науки Российской Федерации от 07.04.2014 № 276;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- Показатели мониторинга системы образования, утверждённые приказом Министерства образования и науки Российской Федерации от 22.09.2017 №955;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lastRenderedPageBreak/>
        <w:t xml:space="preserve">- Порядок проведения </w:t>
      </w:r>
      <w:proofErr w:type="spellStart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самообследования</w:t>
      </w:r>
      <w:proofErr w:type="spellEnd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 образовательной организации, утверждённый приказом Министерства образования и науки Российской Федерации от 14.06.2013 № 462;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- Показатели деятельности</w:t>
      </w: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ab/>
        <w:t xml:space="preserve">образовательной организации, подлежащей </w:t>
      </w:r>
      <w:proofErr w:type="spellStart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самообследованию</w:t>
      </w:r>
      <w:proofErr w:type="spellEnd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, утверждённые приказом Министерства образования и науки Российской Федерации от 10.12.2013 № 1324;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- Федеральный закон от 05.12.2017 № 392-Ф3 «О внесении изменений в отдельные законодательные акты Российской Федерации по вопросам </w:t>
      </w:r>
      <w:proofErr w:type="gramStart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совершенствования проведения независимой оценки качества условий оказания услуг</w:t>
      </w:r>
      <w:proofErr w:type="gramEnd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- Государственная программа «Развитие образования Амурской области», утверждённая постановлением правительства Амурской области от 25.09.2013 № 448;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- Муниципальная  программа «Развитие образования Шимановского района»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 (в редакции от   27. 09. 2019 года), </w:t>
      </w:r>
      <w:proofErr w:type="gramStart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утверждённая</w:t>
      </w:r>
      <w:proofErr w:type="gramEnd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 постановлением Главы 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Шимановского района от 13.10.2014 №629</w:t>
      </w:r>
    </w:p>
    <w:p w:rsidR="00F4214C" w:rsidRPr="00372821" w:rsidRDefault="00F4214C" w:rsidP="00F4214C">
      <w:pPr>
        <w:spacing w:after="0" w:line="240" w:lineRule="auto"/>
        <w:ind w:left="360" w:right="-365"/>
        <w:contextualSpacing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</w:p>
    <w:p w:rsidR="00F4214C" w:rsidRPr="00372821" w:rsidRDefault="00F4214C" w:rsidP="00F4214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 xml:space="preserve">Положение определяет цели, задачи, </w:t>
      </w:r>
      <w:proofErr w:type="gramStart"/>
      <w:r w:rsidRPr="00372821">
        <w:rPr>
          <w:rFonts w:ascii="Times New Roman" w:eastAsia="Times New Roman" w:hAnsi="Times New Roman" w:cs="Times New Roman"/>
          <w:sz w:val="27"/>
          <w:lang w:eastAsia="ru-RU"/>
        </w:rPr>
        <w:t>организационно-содержательную</w:t>
      </w:r>
      <w:proofErr w:type="gramEnd"/>
    </w:p>
    <w:p w:rsidR="00F4214C" w:rsidRPr="00372821" w:rsidRDefault="00F4214C" w:rsidP="00F4214C">
      <w:pPr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 xml:space="preserve">структуру, принципы построения и функционирования муниципальной модели оценки качества образования (далее – МСОКО). </w:t>
      </w:r>
    </w:p>
    <w:p w:rsidR="00F4214C" w:rsidRPr="00372821" w:rsidRDefault="00F4214C" w:rsidP="00F4214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Положение распространяется на МУ «Управление по образованию и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работе с молодежью администрации Шимановского района», образовательные организации, расположенные на территории муниципального образования Шимановский район.</w:t>
      </w:r>
    </w:p>
    <w:p w:rsidR="00F4214C" w:rsidRPr="00372821" w:rsidRDefault="00F4214C" w:rsidP="00F4214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Муниципальная модель оценки качества образования представляет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собой совокупность организационно-функциональных структур, обеспечивающих на основе единой концептуально-методологической базы оценку качества образования в каждой конкретной образовательной организации, а также на муниципальном уровне.</w:t>
      </w:r>
    </w:p>
    <w:p w:rsidR="00F4214C" w:rsidRPr="00372821" w:rsidRDefault="00F4214C" w:rsidP="00F4214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Основной функцией муниципальной модели оценки качества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образования является формирование интегральной характеристики состояния и тенденций развития системы образования с учетом потребностей различных пользователей: обучающихся, родителей, педагогов, работодателей, общественных организаций; органов школьного самоуправления, управления образованием, местного самоуправления, законодательной и исполнительной власти Шимановского района, министерства образования и науки Амурской области.</w:t>
      </w:r>
    </w:p>
    <w:p w:rsidR="00F4214C" w:rsidRPr="00372821" w:rsidRDefault="00F4214C" w:rsidP="00F4214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 xml:space="preserve">Муниципальная модель оценки качества образования строится </w:t>
      </w:r>
      <w:proofErr w:type="gramStart"/>
      <w:r w:rsidRPr="00372821">
        <w:rPr>
          <w:rFonts w:ascii="Times New Roman" w:eastAsia="Times New Roman" w:hAnsi="Times New Roman" w:cs="Times New Roman"/>
          <w:sz w:val="27"/>
          <w:lang w:eastAsia="ru-RU"/>
        </w:rPr>
        <w:t>с</w:t>
      </w:r>
      <w:proofErr w:type="gramEnd"/>
    </w:p>
    <w:p w:rsidR="00F4214C" w:rsidRPr="00372821" w:rsidRDefault="00F4214C" w:rsidP="00F4214C">
      <w:pPr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использованием штатного расписания, материально-технического и кадрового обеспечения существующих органов, учреждений и организаций. В необходимых случаях привлекаются профессиональные и общественные эксперты, требования к которым устанавливаются нормативными документами, регламентирующими реализацию процедур оценки качества образования.</w:t>
      </w:r>
    </w:p>
    <w:p w:rsidR="00F4214C" w:rsidRPr="00372821" w:rsidRDefault="00F4214C" w:rsidP="00F4214C">
      <w:pPr>
        <w:spacing w:after="0" w:line="240" w:lineRule="auto"/>
        <w:ind w:left="-360"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</w:p>
    <w:p w:rsidR="00F4214C" w:rsidRPr="00372821" w:rsidRDefault="00F4214C" w:rsidP="00F4214C">
      <w:pPr>
        <w:numPr>
          <w:ilvl w:val="0"/>
          <w:numId w:val="2"/>
        </w:numPr>
        <w:spacing w:after="0" w:line="240" w:lineRule="auto"/>
        <w:ind w:left="-360" w:right="-2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  <w:lastRenderedPageBreak/>
        <w:t>Цели, задачи, принципы, функции муниципальной модели оценки качества образования</w:t>
      </w:r>
    </w:p>
    <w:p w:rsidR="00F4214C" w:rsidRPr="00372821" w:rsidRDefault="00F4214C" w:rsidP="00F4214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b/>
          <w:sz w:val="27"/>
          <w:lang w:eastAsia="ru-RU"/>
        </w:rPr>
        <w:t>Основной целью</w:t>
      </w:r>
      <w:r w:rsidRPr="00372821">
        <w:rPr>
          <w:rFonts w:ascii="Times New Roman" w:eastAsia="Times New Roman" w:hAnsi="Times New Roman" w:cs="Times New Roman"/>
          <w:sz w:val="27"/>
          <w:lang w:eastAsia="ru-RU"/>
        </w:rPr>
        <w:t xml:space="preserve"> реализации МСОКО является развитие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proofErr w:type="gramStart"/>
      <w:r w:rsidRPr="00372821">
        <w:rPr>
          <w:rFonts w:ascii="Times New Roman" w:eastAsia="Times New Roman" w:hAnsi="Times New Roman" w:cs="Times New Roman"/>
          <w:sz w:val="27"/>
          <w:lang w:eastAsia="ru-RU"/>
        </w:rPr>
        <w:t>муниципальной системы управления качеством образования за счёт создания условий для эффективного функционирования системы оценки качества образования, включая систему сбора данных о качестве муниципального образования, систему анализа данных, систему разработки комплекса организационных мер и решений по результатам анализа, а также систему эффективной реализации разработанных мер и систему отслеживания результативности принятых управленческих решений.</w:t>
      </w:r>
      <w:proofErr w:type="gramEnd"/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 xml:space="preserve">2.2. </w:t>
      </w:r>
      <w:r w:rsidRPr="00372821">
        <w:rPr>
          <w:rFonts w:ascii="Times New Roman" w:eastAsia="Times New Roman" w:hAnsi="Times New Roman" w:cs="Times New Roman"/>
          <w:b/>
          <w:sz w:val="27"/>
          <w:lang w:eastAsia="ru-RU"/>
        </w:rPr>
        <w:t>Основными задачами</w:t>
      </w:r>
      <w:r w:rsidRPr="00372821">
        <w:rPr>
          <w:rFonts w:ascii="Times New Roman" w:eastAsia="Times New Roman" w:hAnsi="Times New Roman" w:cs="Times New Roman"/>
          <w:sz w:val="27"/>
          <w:lang w:eastAsia="ru-RU"/>
        </w:rPr>
        <w:t xml:space="preserve"> МСОКО являются: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- разработка цикла оценочных процедур на муниципальном уровне с учётом региональных, федеральных  и  международных оценочных процедур;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- повышение уровня компетентности учителей в вопросах оценки качества образования;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- формирование системы принятия управленческих решений на основе анализа результатов оценочных процедур;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-</w:t>
      </w:r>
      <w:r w:rsidRPr="00372821">
        <w:rPr>
          <w:rFonts w:ascii="Times New Roman" w:eastAsia="Times New Roman" w:hAnsi="Times New Roman" w:cs="Times New Roman"/>
          <w:sz w:val="27"/>
          <w:lang w:eastAsia="ru-RU"/>
        </w:rPr>
        <w:tab/>
        <w:t>использование учёта контекстных данных по образовательным организациям в оценке деятельности образовательных организаций;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-</w:t>
      </w:r>
      <w:r w:rsidRPr="00372821">
        <w:rPr>
          <w:rFonts w:ascii="Times New Roman" w:eastAsia="Times New Roman" w:hAnsi="Times New Roman" w:cs="Times New Roman"/>
          <w:sz w:val="27"/>
          <w:lang w:eastAsia="ru-RU"/>
        </w:rPr>
        <w:tab/>
        <w:t>создание условий для активного участия образовательных организаций, Управления по образованию и общественности в различных мероприятиях, связанных с оценкой качества образования;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-</w:t>
      </w:r>
      <w:r w:rsidRPr="00372821">
        <w:rPr>
          <w:rFonts w:ascii="Times New Roman" w:eastAsia="Times New Roman" w:hAnsi="Times New Roman" w:cs="Times New Roman"/>
          <w:sz w:val="27"/>
          <w:lang w:eastAsia="ru-RU"/>
        </w:rPr>
        <w:tab/>
        <w:t>формирование муниципального экспертного сообщества, в том числе из представителей общественности, участвующих в различных формах внешней независимой оценки качества образования.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 xml:space="preserve">2.3. </w:t>
      </w:r>
      <w:r w:rsidRPr="00372821">
        <w:rPr>
          <w:rFonts w:ascii="Times New Roman" w:eastAsia="Times New Roman" w:hAnsi="Times New Roman" w:cs="Times New Roman"/>
          <w:b/>
          <w:sz w:val="27"/>
          <w:lang w:eastAsia="ru-RU"/>
        </w:rPr>
        <w:t>Общие принципы МСОКО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В основу МСОКО положены следующие принципы: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-</w:t>
      </w:r>
      <w:r w:rsidRPr="00372821">
        <w:rPr>
          <w:rFonts w:ascii="Times New Roman" w:eastAsia="Times New Roman" w:hAnsi="Times New Roman" w:cs="Times New Roman"/>
          <w:sz w:val="27"/>
          <w:lang w:eastAsia="ru-RU"/>
        </w:rPr>
        <w:tab/>
        <w:t>объективность, достоверность, полнота и системность информации;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- открытость и информационная безопасность;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-</w:t>
      </w:r>
      <w:r w:rsidRPr="00372821">
        <w:rPr>
          <w:rFonts w:ascii="Times New Roman" w:eastAsia="Times New Roman" w:hAnsi="Times New Roman" w:cs="Times New Roman"/>
          <w:sz w:val="27"/>
          <w:lang w:eastAsia="ru-RU"/>
        </w:rPr>
        <w:tab/>
        <w:t>учёт текущих и перспективных потребностей системы образования;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-</w:t>
      </w:r>
      <w:r w:rsidRPr="00372821">
        <w:rPr>
          <w:rFonts w:ascii="Times New Roman" w:eastAsia="Times New Roman" w:hAnsi="Times New Roman" w:cs="Times New Roman"/>
          <w:sz w:val="27"/>
          <w:lang w:eastAsia="ru-RU"/>
        </w:rPr>
        <w:tab/>
        <w:t>единство создаваемого пространства оценки качества образования и подходов с региональной системой образования;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-</w:t>
      </w:r>
      <w:r w:rsidRPr="00372821">
        <w:rPr>
          <w:rFonts w:ascii="Times New Roman" w:eastAsia="Times New Roman" w:hAnsi="Times New Roman" w:cs="Times New Roman"/>
          <w:sz w:val="27"/>
          <w:lang w:eastAsia="ru-RU"/>
        </w:rPr>
        <w:tab/>
        <w:t>сочетание процедур профессиональной (ведомственной) оценки с независимой оценкой качества.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 xml:space="preserve">2.4. </w:t>
      </w:r>
      <w:r w:rsidRPr="00372821">
        <w:rPr>
          <w:rFonts w:ascii="Times New Roman" w:eastAsia="Times New Roman" w:hAnsi="Times New Roman" w:cs="Times New Roman"/>
          <w:b/>
          <w:sz w:val="27"/>
          <w:lang w:eastAsia="ru-RU"/>
        </w:rPr>
        <w:t>Функции МСОКО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-</w:t>
      </w:r>
      <w:r w:rsidRPr="00372821">
        <w:rPr>
          <w:rFonts w:ascii="Times New Roman" w:eastAsia="Times New Roman" w:hAnsi="Times New Roman" w:cs="Times New Roman"/>
          <w:sz w:val="27"/>
          <w:lang w:eastAsia="ru-RU"/>
        </w:rPr>
        <w:tab/>
        <w:t>Сбор данных</w:t>
      </w:r>
      <w:r w:rsidRPr="00372821">
        <w:rPr>
          <w:rFonts w:ascii="Times New Roman" w:eastAsia="Times New Roman" w:hAnsi="Times New Roman" w:cs="Times New Roman"/>
          <w:sz w:val="27"/>
          <w:lang w:eastAsia="ru-RU"/>
        </w:rPr>
        <w:tab/>
        <w:t>о состоянии</w:t>
      </w:r>
      <w:r w:rsidRPr="00372821">
        <w:rPr>
          <w:rFonts w:ascii="Times New Roman" w:eastAsia="Times New Roman" w:hAnsi="Times New Roman" w:cs="Times New Roman"/>
          <w:sz w:val="27"/>
          <w:lang w:eastAsia="ru-RU"/>
        </w:rPr>
        <w:tab/>
        <w:t>систем дошкольного, общего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образования Шимановского района;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-</w:t>
      </w:r>
      <w:r w:rsidRPr="00372821">
        <w:rPr>
          <w:rFonts w:ascii="Times New Roman" w:eastAsia="Times New Roman" w:hAnsi="Times New Roman" w:cs="Times New Roman"/>
          <w:sz w:val="27"/>
          <w:lang w:eastAsia="ru-RU"/>
        </w:rPr>
        <w:tab/>
        <w:t>Определение</w:t>
      </w:r>
      <w:r w:rsidRPr="00372821">
        <w:rPr>
          <w:rFonts w:ascii="Times New Roman" w:eastAsia="Times New Roman" w:hAnsi="Times New Roman" w:cs="Times New Roman"/>
          <w:sz w:val="27"/>
          <w:lang w:eastAsia="ru-RU"/>
        </w:rPr>
        <w:tab/>
        <w:t>показателей</w:t>
      </w:r>
      <w:r w:rsidRPr="00372821">
        <w:rPr>
          <w:rFonts w:ascii="Times New Roman" w:eastAsia="Times New Roman" w:hAnsi="Times New Roman" w:cs="Times New Roman"/>
          <w:sz w:val="27"/>
          <w:lang w:eastAsia="ru-RU"/>
        </w:rPr>
        <w:tab/>
        <w:t>(критериев) оценки качества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дошкольного, общего</w:t>
      </w:r>
      <w:r w:rsidRPr="00372821">
        <w:rPr>
          <w:rFonts w:ascii="Times New Roman" w:eastAsia="Times New Roman" w:hAnsi="Times New Roman" w:cs="Times New Roman"/>
          <w:sz w:val="27"/>
          <w:lang w:eastAsia="ru-RU"/>
        </w:rPr>
        <w:tab/>
        <w:t>образования Шимановского района, обработка и анализ получаемых о них данных;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-</w:t>
      </w:r>
      <w:r w:rsidRPr="00372821">
        <w:rPr>
          <w:rFonts w:ascii="Times New Roman" w:eastAsia="Times New Roman" w:hAnsi="Times New Roman" w:cs="Times New Roman"/>
          <w:sz w:val="27"/>
          <w:lang w:eastAsia="ru-RU"/>
        </w:rPr>
        <w:tab/>
        <w:t>Интерпретация</w:t>
      </w:r>
      <w:r w:rsidRPr="00372821">
        <w:rPr>
          <w:rFonts w:ascii="Times New Roman" w:eastAsia="Times New Roman" w:hAnsi="Times New Roman" w:cs="Times New Roman"/>
          <w:sz w:val="27"/>
          <w:lang w:eastAsia="ru-RU"/>
        </w:rPr>
        <w:tab/>
        <w:t>результатов</w:t>
      </w:r>
      <w:r w:rsidRPr="00372821">
        <w:rPr>
          <w:rFonts w:ascii="Times New Roman" w:eastAsia="Times New Roman" w:hAnsi="Times New Roman" w:cs="Times New Roman"/>
          <w:sz w:val="27"/>
          <w:lang w:eastAsia="ru-RU"/>
        </w:rPr>
        <w:tab/>
        <w:t>анализа данных для выработки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решений, способствующих повышению качества образования и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эффективности управления в системах дошкольного, общего образования Шимановского района;</w:t>
      </w:r>
    </w:p>
    <w:p w:rsidR="00F4214C" w:rsidRPr="00372821" w:rsidRDefault="00F4214C" w:rsidP="00F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t>- Информирование потребителей о качестве образования;</w:t>
      </w:r>
    </w:p>
    <w:p w:rsidR="00F4214C" w:rsidRDefault="00F4214C" w:rsidP="0037282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372821">
        <w:rPr>
          <w:rFonts w:ascii="Times New Roman" w:eastAsia="Times New Roman" w:hAnsi="Times New Roman" w:cs="Times New Roman"/>
          <w:sz w:val="27"/>
          <w:lang w:eastAsia="ru-RU"/>
        </w:rPr>
        <w:lastRenderedPageBreak/>
        <w:t>- Развитие независимой системы оценки качества, педагогической экспертизы и самооценки в организациях дошкольного, общего образования Шимановского района.</w:t>
      </w:r>
    </w:p>
    <w:p w:rsidR="00372821" w:rsidRPr="00372821" w:rsidRDefault="00372821" w:rsidP="0037282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lang w:eastAsia="ru-RU"/>
        </w:rPr>
      </w:pPr>
    </w:p>
    <w:p w:rsidR="00F4214C" w:rsidRPr="00372821" w:rsidRDefault="00F4214C" w:rsidP="00A94511">
      <w:pPr>
        <w:numPr>
          <w:ilvl w:val="0"/>
          <w:numId w:val="2"/>
        </w:numPr>
        <w:spacing w:after="0" w:line="240" w:lineRule="auto"/>
        <w:ind w:left="0" w:right="-2" w:firstLine="360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  <w:t>Организационная структура муниципальной модели оценки качества образования</w:t>
      </w:r>
    </w:p>
    <w:p w:rsidR="00A94511" w:rsidRPr="00372821" w:rsidRDefault="00F4214C" w:rsidP="00A94511">
      <w:pPr>
        <w:pStyle w:val="a5"/>
        <w:numPr>
          <w:ilvl w:val="1"/>
          <w:numId w:val="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В структуре муниципальной модели оценки качества образования</w:t>
      </w:r>
    </w:p>
    <w:p w:rsidR="00F4214C" w:rsidRPr="00372821" w:rsidRDefault="00F4214C" w:rsidP="00A945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выделяются следующие элементы</w:t>
      </w:r>
      <w:r w:rsidR="006410B6"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 – </w:t>
      </w:r>
      <w:r w:rsidR="006410B6" w:rsidRPr="00372821">
        <w:rPr>
          <w:rFonts w:ascii="Times New Roman" w:eastAsia="Times New Roman" w:hAnsi="Times New Roman" w:cs="Times New Roman"/>
          <w:b/>
          <w:iCs/>
          <w:sz w:val="27"/>
          <w:szCs w:val="28"/>
          <w:lang w:eastAsia="ru-RU"/>
        </w:rPr>
        <w:t>субъекты МСОКО</w:t>
      </w: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.</w:t>
      </w:r>
    </w:p>
    <w:p w:rsidR="00F4214C" w:rsidRPr="00372821" w:rsidRDefault="00F4214C" w:rsidP="00F4214C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Информационно - аналитический сектор МУ «Управление по образованию и работе с молодежью администрации Шимановского района»</w:t>
      </w:r>
    </w:p>
    <w:p w:rsidR="00F4214C" w:rsidRPr="00372821" w:rsidRDefault="00F4214C" w:rsidP="00F4214C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 Сектор дополнительного образования МУ «Управление по образованию и работе с молодежью администрации Шимановского района»</w:t>
      </w:r>
    </w:p>
    <w:p w:rsidR="00F4214C" w:rsidRPr="00372821" w:rsidRDefault="00F4214C" w:rsidP="00F4214C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Образовательные  организации Шимановского района</w:t>
      </w:r>
    </w:p>
    <w:p w:rsidR="00A94511" w:rsidRPr="00372821" w:rsidRDefault="00F4214C" w:rsidP="00A94511">
      <w:pPr>
        <w:pStyle w:val="a5"/>
        <w:numPr>
          <w:ilvl w:val="1"/>
          <w:numId w:val="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Элементы организационной структуры муниципальной модели оценки</w:t>
      </w:r>
    </w:p>
    <w:p w:rsidR="00F4214C" w:rsidRPr="00372821" w:rsidRDefault="00F4214C" w:rsidP="00A945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качества образования</w:t>
      </w:r>
    </w:p>
    <w:p w:rsidR="00F4214C" w:rsidRPr="00372821" w:rsidRDefault="00F4214C" w:rsidP="00F4214C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реализуют государственную и региональную политику в области дошкольного, начального общего, основного общего, </w:t>
      </w:r>
      <w:r w:rsidR="00A94511"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среднего</w:t>
      </w: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 общего и дополнительного образования;</w:t>
      </w:r>
    </w:p>
    <w:p w:rsidR="00F4214C" w:rsidRPr="00372821" w:rsidRDefault="00F4214C" w:rsidP="00F4214C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осуществляют нормативно-правовое регулирование и сопровождение процедур оценки качества образования;</w:t>
      </w:r>
    </w:p>
    <w:p w:rsidR="00F4214C" w:rsidRPr="00372821" w:rsidRDefault="00F4214C" w:rsidP="00F4214C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обеспечивают формирование единого информационного пространства на территории Шимановского района.</w:t>
      </w:r>
    </w:p>
    <w:p w:rsidR="00F4214C" w:rsidRPr="00372821" w:rsidRDefault="00F4214C" w:rsidP="00F4214C">
      <w:pPr>
        <w:spacing w:after="0" w:line="240" w:lineRule="auto"/>
        <w:ind w:left="-360"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</w:p>
    <w:p w:rsidR="00F4214C" w:rsidRPr="00372821" w:rsidRDefault="00F4214C" w:rsidP="00A94511">
      <w:pPr>
        <w:numPr>
          <w:ilvl w:val="0"/>
          <w:numId w:val="2"/>
        </w:numPr>
        <w:spacing w:after="0" w:line="240" w:lineRule="auto"/>
        <w:ind w:left="0" w:right="-2" w:firstLine="360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  <w:t xml:space="preserve">Функциональная характеристика структурных </w:t>
      </w:r>
      <w:proofErr w:type="gramStart"/>
      <w:r w:rsidRPr="00372821"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  <w:t>элементов муниципальной модели оценки качества образования</w:t>
      </w:r>
      <w:proofErr w:type="gramEnd"/>
    </w:p>
    <w:p w:rsidR="00A94511" w:rsidRPr="00372821" w:rsidRDefault="00A94511" w:rsidP="00A94511">
      <w:pPr>
        <w:pStyle w:val="a5"/>
        <w:numPr>
          <w:ilvl w:val="1"/>
          <w:numId w:val="17"/>
        </w:numPr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. </w:t>
      </w:r>
      <w:r w:rsidR="00F4214C"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Информационно – аналитический сектор и сектор </w:t>
      </w:r>
      <w:proofErr w:type="gramStart"/>
      <w:r w:rsidR="00F4214C"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дополнительного</w:t>
      </w:r>
      <w:proofErr w:type="gramEnd"/>
    </w:p>
    <w:p w:rsidR="00F4214C" w:rsidRPr="00372821" w:rsidRDefault="00F4214C" w:rsidP="00A94511">
      <w:pPr>
        <w:spacing w:after="0" w:line="240" w:lineRule="auto"/>
        <w:ind w:left="360" w:right="-2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образования</w:t>
      </w:r>
      <w:r w:rsidRPr="00372821">
        <w:rPr>
          <w:rFonts w:ascii="Times New Roman" w:eastAsia="Times New Roman" w:hAnsi="Times New Roman" w:cs="Times New Roman"/>
          <w:i/>
          <w:iCs/>
          <w:sz w:val="27"/>
          <w:szCs w:val="28"/>
          <w:lang w:eastAsia="ru-RU"/>
        </w:rPr>
        <w:t xml:space="preserve"> </w:t>
      </w: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 МУ «Управление по образованию и работе с молодежью администрации Шимановского района»</w:t>
      </w:r>
    </w:p>
    <w:p w:rsidR="00A94511" w:rsidRPr="00372821" w:rsidRDefault="00A94511" w:rsidP="00A94511">
      <w:pPr>
        <w:numPr>
          <w:ilvl w:val="0"/>
          <w:numId w:val="5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осуществляет координацию деятельности секторов и организаций организационной структуры муниципальной модели оценки качества образования; взаимодействие с региональными и окружными ресурсными центрами оценки качества образования;</w:t>
      </w:r>
    </w:p>
    <w:p w:rsidR="00A94511" w:rsidRPr="00372821" w:rsidRDefault="00A94511" w:rsidP="00A94511">
      <w:pPr>
        <w:numPr>
          <w:ilvl w:val="0"/>
          <w:numId w:val="5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разрабатывает комплекс показателей качества образования на территориальном уровне;</w:t>
      </w:r>
    </w:p>
    <w:p w:rsidR="00A94511" w:rsidRPr="00372821" w:rsidRDefault="00A94511" w:rsidP="00A94511">
      <w:pPr>
        <w:numPr>
          <w:ilvl w:val="0"/>
          <w:numId w:val="5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определяет порядок проведения контрольно-оценочных процедур, мониторинговых исследований в образовательных организациях Шимановского района; организует их и координирует проведение;</w:t>
      </w:r>
    </w:p>
    <w:p w:rsidR="00A94511" w:rsidRPr="00372821" w:rsidRDefault="00A94511" w:rsidP="00A94511">
      <w:pPr>
        <w:numPr>
          <w:ilvl w:val="0"/>
          <w:numId w:val="5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анализирует информацию о состоянии системы образования, тенденции ее развития; формулирует предложения по принятию управленческих решений на ее основе;</w:t>
      </w:r>
    </w:p>
    <w:p w:rsidR="00A94511" w:rsidRPr="00372821" w:rsidRDefault="00A94511" w:rsidP="00A94511">
      <w:pPr>
        <w:numPr>
          <w:ilvl w:val="0"/>
          <w:numId w:val="5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готовит рекомендации по развитию муниципальной модели оценки качества образования;</w:t>
      </w:r>
    </w:p>
    <w:p w:rsidR="00A94511" w:rsidRPr="00372821" w:rsidRDefault="00A94511" w:rsidP="00A94511">
      <w:pPr>
        <w:numPr>
          <w:ilvl w:val="0"/>
          <w:numId w:val="5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обеспечивает гласность и коллегиальность принятия управленческих решений в области оценки качества образования.</w:t>
      </w:r>
    </w:p>
    <w:p w:rsidR="00F4214C" w:rsidRPr="00372821" w:rsidRDefault="00F4214C" w:rsidP="00F4214C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разрабатывают комплекс показателей, характеризующих состояние кадрового потенциала, материально-технического обеспечения </w:t>
      </w: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lastRenderedPageBreak/>
        <w:t>образовательного процесса, уровень подготовки выпускников основной и старшей школы в соответствии с государственными образовательными стандартами в порядке, установленном законодательством;</w:t>
      </w:r>
    </w:p>
    <w:p w:rsidR="00F4214C" w:rsidRPr="00372821" w:rsidRDefault="00F4214C" w:rsidP="00F4214C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осуществляет сбор, обработку и хранение статистической отчетности по результатам функционирования образовательных учреждений, результатам инспекторских проверок, лицензионных, </w:t>
      </w:r>
      <w:proofErr w:type="spellStart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аккредитационных</w:t>
      </w:r>
      <w:proofErr w:type="spellEnd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 и аттестационных процедур;</w:t>
      </w:r>
    </w:p>
    <w:p w:rsidR="00F4214C" w:rsidRPr="00372821" w:rsidRDefault="00F4214C" w:rsidP="00F4214C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готовит аналитическую информацию по итогам лицензионных, </w:t>
      </w:r>
      <w:proofErr w:type="spellStart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аккредитационных</w:t>
      </w:r>
      <w:proofErr w:type="spellEnd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 и аттестационных процедур в ОО района, организации и проведению Государственной (итоговой) аттестации, в том числе ЕГЭ; аттестации педагогических кадров; представляет ее на аппаратных совещаниях, совещаниях руководителей;</w:t>
      </w:r>
    </w:p>
    <w:p w:rsidR="00F4214C" w:rsidRPr="00372821" w:rsidRDefault="00F4214C" w:rsidP="00F4214C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в период подготовки и проведения ЕГЭ организует и координирует работу пунктов приёма экзаменов, выполняет контрольные и информационные функции; </w:t>
      </w:r>
    </w:p>
    <w:p w:rsidR="00F4214C" w:rsidRPr="00372821" w:rsidRDefault="00F4214C" w:rsidP="00F4214C">
      <w:pPr>
        <w:numPr>
          <w:ilvl w:val="0"/>
          <w:numId w:val="7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разрабатывает комплекс показателей, характеризующих состояние и динамику развития содержания образования в образовательных</w:t>
      </w:r>
      <w:r w:rsidR="008C6D92"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 </w:t>
      </w: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организациях;</w:t>
      </w:r>
    </w:p>
    <w:p w:rsidR="00F4214C" w:rsidRPr="00372821" w:rsidRDefault="00F4214C" w:rsidP="00F4214C">
      <w:pPr>
        <w:numPr>
          <w:ilvl w:val="0"/>
          <w:numId w:val="7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организует проведение контрольно-оценочных процедур, мониторинговых исследований в ОО района, сопровождение реализации мероприятий, конкурсов, конференций;</w:t>
      </w:r>
    </w:p>
    <w:p w:rsidR="00F4214C" w:rsidRPr="00372821" w:rsidRDefault="00F4214C" w:rsidP="00F4214C">
      <w:pPr>
        <w:numPr>
          <w:ilvl w:val="0"/>
          <w:numId w:val="7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осуществляет сбор, обработку, хранение информации о состоянии и динамике развития содержания общего и дополнительного образования, реализации государственных образовательных стандартов, инновационной деятельности образовательных организаций, состоянии воспитательной, профилактической, оздоровительной работы с детьми, степени общественного участия в управлении образовательным учреждением;</w:t>
      </w:r>
    </w:p>
    <w:p w:rsidR="00F4214C" w:rsidRPr="00372821" w:rsidRDefault="00F4214C" w:rsidP="00F4214C">
      <w:pPr>
        <w:numPr>
          <w:ilvl w:val="0"/>
          <w:numId w:val="7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готовит аналитическую информацию о состоянии и тенденциях развития содержания образования, реализации государственных образовательных стандартов, характере инновационной деятельности образовательных учреждений, состоянии воспитательной, профилактической, оздоровительной работы с детьми; представляет аналитическую информацию на аппаратных совещаниях, совещаниях руководителей и заместителей образовательных учреждений;</w:t>
      </w:r>
    </w:p>
    <w:p w:rsidR="00F4214C" w:rsidRPr="00372821" w:rsidRDefault="00F4214C" w:rsidP="00F4214C">
      <w:pPr>
        <w:numPr>
          <w:ilvl w:val="0"/>
          <w:numId w:val="7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готовит рекомендации по развитию муниципальной модели оценки качества образования, моделей ОО; внедрению современных методик оценивания учебных достижений обучающихся, эффективности функционирования образовательных организаций; разработке показателей, характеризующих состояние и тенденции развития системы образования;</w:t>
      </w:r>
    </w:p>
    <w:p w:rsidR="00F4214C" w:rsidRPr="00372821" w:rsidRDefault="00F4214C" w:rsidP="00F4214C">
      <w:pPr>
        <w:numPr>
          <w:ilvl w:val="0"/>
          <w:numId w:val="7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создает научные и общественные советы, экспертные группы для обеспечения общественной оценки качества образования.</w:t>
      </w:r>
    </w:p>
    <w:p w:rsidR="00F4214C" w:rsidRPr="00372821" w:rsidRDefault="00F4214C" w:rsidP="00F4214C">
      <w:pPr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принимает участие в разработке комплекса показателей, характеризующих состояние и динамику развития системы образования района; </w:t>
      </w:r>
    </w:p>
    <w:p w:rsidR="00F4214C" w:rsidRPr="00372821" w:rsidRDefault="00F4214C" w:rsidP="00F4214C">
      <w:pPr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обеспечивает информационно-методическое и технологическое сопровождение </w:t>
      </w:r>
      <w:proofErr w:type="gramStart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реализации муниципальной модели оценки качества образования</w:t>
      </w:r>
      <w:proofErr w:type="gramEnd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;</w:t>
      </w:r>
    </w:p>
    <w:p w:rsidR="00F4214C" w:rsidRPr="00372821" w:rsidRDefault="00F4214C" w:rsidP="00F4214C">
      <w:pPr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lastRenderedPageBreak/>
        <w:t>осуществляет администрирование муниципальных баз данных: сведений об обучающихся и условиях образования в муниципальных образовательных организациях, аттестации педагогических кадров, результатах педагогических измерений, мониторинга и оценки качества образования, в том числе ЕГЭ;</w:t>
      </w:r>
    </w:p>
    <w:p w:rsidR="00F4214C" w:rsidRPr="00372821" w:rsidRDefault="00F4214C" w:rsidP="00F4214C">
      <w:pPr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организует подготовку, переподготовку, повышение квалификации педагогических работников по вопросам оценки качества образования;</w:t>
      </w:r>
    </w:p>
    <w:p w:rsidR="00F4214C" w:rsidRPr="00372821" w:rsidRDefault="00F4214C" w:rsidP="00F4214C">
      <w:pPr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создает рабочие группы и общественные комиссии для обеспечения оценки качества образования, в том числе Жюри конкурсов и фестивалей.</w:t>
      </w:r>
    </w:p>
    <w:p w:rsidR="00F4214C" w:rsidRPr="00372821" w:rsidRDefault="00F4214C" w:rsidP="00A94511">
      <w:pPr>
        <w:pStyle w:val="a5"/>
        <w:numPr>
          <w:ilvl w:val="1"/>
          <w:numId w:val="18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/>
          <w:sz w:val="27"/>
          <w:szCs w:val="28"/>
          <w:lang w:eastAsia="ru-RU"/>
        </w:rPr>
        <w:t>Образовательные организации</w:t>
      </w:r>
    </w:p>
    <w:p w:rsidR="00F4214C" w:rsidRPr="00372821" w:rsidRDefault="00F4214C" w:rsidP="00F4214C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разрабатывают и реализуют образовательную программу образовательной организации, включающую систему оценки качества образования;</w:t>
      </w:r>
    </w:p>
    <w:p w:rsidR="00F4214C" w:rsidRPr="00372821" w:rsidRDefault="00F4214C" w:rsidP="00F4214C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участвуют  в разработке комплекса показателей, характеризующих состояние и динамику развития образовательной организации, муниципальной системы образования;</w:t>
      </w:r>
    </w:p>
    <w:p w:rsidR="00F4214C" w:rsidRPr="00372821" w:rsidRDefault="00F4214C" w:rsidP="00F4214C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обеспечивают на основе образовательной программы проведение в образовательной организации контрольно-оценочных процедур, мониторинговых и иных исследований по вопросам оценки качества образования;</w:t>
      </w:r>
    </w:p>
    <w:p w:rsidR="00F4214C" w:rsidRPr="00372821" w:rsidRDefault="00F4214C" w:rsidP="00F4214C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осуществляют сбор, обработку, хранение информации о состоянии и динамике развития образовательной организации;</w:t>
      </w:r>
    </w:p>
    <w:p w:rsidR="00F4214C" w:rsidRPr="00372821" w:rsidRDefault="00F4214C" w:rsidP="00F4214C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анализируют результаты оценки качества образования на уровне образовательной организации;</w:t>
      </w:r>
    </w:p>
    <w:p w:rsidR="00F4214C" w:rsidRPr="00372821" w:rsidRDefault="00F4214C" w:rsidP="00F4214C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представляют информацию по запросам основных пользователей: органов местного самоуправления, педагогов, учащихся, родителей, общественности;</w:t>
      </w:r>
    </w:p>
    <w:p w:rsidR="00F4214C" w:rsidRDefault="00F4214C" w:rsidP="00372821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готовят ежегодный публичный отчет о состоянии образования в образовательном учреждении.</w:t>
      </w:r>
    </w:p>
    <w:p w:rsidR="00372821" w:rsidRPr="00372821" w:rsidRDefault="00372821" w:rsidP="00372821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</w:p>
    <w:p w:rsidR="00F4214C" w:rsidRPr="00372821" w:rsidRDefault="00F4214C" w:rsidP="00F4214C">
      <w:pPr>
        <w:pStyle w:val="a5"/>
        <w:ind w:left="360"/>
        <w:rPr>
          <w:rFonts w:ascii="Times New Roman" w:eastAsia="Times New Roman" w:hAnsi="Times New Roman" w:cs="Times New Roman"/>
          <w:b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b/>
          <w:iCs/>
          <w:sz w:val="27"/>
          <w:szCs w:val="28"/>
          <w:lang w:eastAsia="ru-RU"/>
        </w:rPr>
        <w:t>5.</w:t>
      </w:r>
      <w:r w:rsidRPr="00372821">
        <w:rPr>
          <w:rFonts w:ascii="Times New Roman" w:eastAsia="Times New Roman" w:hAnsi="Times New Roman" w:cs="Times New Roman"/>
          <w:b/>
          <w:iCs/>
          <w:sz w:val="27"/>
          <w:szCs w:val="28"/>
          <w:lang w:eastAsia="ru-RU"/>
        </w:rPr>
        <w:tab/>
        <w:t>Организационно-функциональная структура муниципальной модели оценки качества образования</w:t>
      </w:r>
    </w:p>
    <w:p w:rsidR="00F4214C" w:rsidRPr="00372821" w:rsidRDefault="00F4214C" w:rsidP="00F4214C">
      <w:pPr>
        <w:pStyle w:val="a5"/>
        <w:ind w:left="360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</w:p>
    <w:p w:rsidR="00F4214C" w:rsidRPr="00372821" w:rsidRDefault="00F4214C" w:rsidP="00F4214C">
      <w:pPr>
        <w:pStyle w:val="a5"/>
        <w:ind w:left="360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                                     ЦЕЛЕВОЙ КОМПОНЕНТ</w:t>
      </w:r>
    </w:p>
    <w:p w:rsidR="00F4214C" w:rsidRPr="00372821" w:rsidRDefault="00F4214C" w:rsidP="00F4214C">
      <w:pPr>
        <w:pStyle w:val="a5"/>
        <w:ind w:left="360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- развитие системы муниципальных исследований качества образования на уровнях начального общего, основного общего и среднего общего;</w:t>
      </w:r>
    </w:p>
    <w:p w:rsidR="00F4214C" w:rsidRPr="00372821" w:rsidRDefault="00F4214C" w:rsidP="00F4214C">
      <w:pPr>
        <w:pStyle w:val="a5"/>
        <w:ind w:left="360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- создание фонда оценочных сре</w:t>
      </w:r>
      <w:proofErr w:type="gramStart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дств дл</w:t>
      </w:r>
      <w:proofErr w:type="gramEnd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я проведения процедур контроля и оценки качества образования на муниципальном уровне;</w:t>
      </w:r>
    </w:p>
    <w:p w:rsidR="00F4214C" w:rsidRPr="00372821" w:rsidRDefault="00F4214C" w:rsidP="00F4214C">
      <w:pPr>
        <w:pStyle w:val="a5"/>
        <w:ind w:left="360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- функционирование </w:t>
      </w:r>
      <w:proofErr w:type="gramStart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системы мониторинга оценки качества образования</w:t>
      </w:r>
      <w:proofErr w:type="gramEnd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 на муниципальном уровне;</w:t>
      </w:r>
    </w:p>
    <w:p w:rsidR="00F4214C" w:rsidRDefault="00F4214C" w:rsidP="00F4214C">
      <w:pPr>
        <w:pStyle w:val="a5"/>
        <w:ind w:left="360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- формирование механизмов привлечения общественности к оценке качества образования</w:t>
      </w:r>
    </w:p>
    <w:p w:rsidR="00372821" w:rsidRPr="00372821" w:rsidRDefault="00372821" w:rsidP="00F4214C">
      <w:pPr>
        <w:pStyle w:val="a5"/>
        <w:ind w:left="360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</w:p>
    <w:p w:rsidR="00F4214C" w:rsidRPr="00372821" w:rsidRDefault="00F4214C" w:rsidP="00F4214C">
      <w:pPr>
        <w:spacing w:after="0" w:line="240" w:lineRule="auto"/>
        <w:ind w:left="360" w:right="-2"/>
        <w:jc w:val="center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СОДЕРЖАТЕЛЬНЫЙ КОМПОНЕНТ</w:t>
      </w:r>
    </w:p>
    <w:p w:rsidR="00F4214C" w:rsidRPr="00372821" w:rsidRDefault="00F4214C" w:rsidP="00F4214C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</w:p>
    <w:p w:rsidR="00F4214C" w:rsidRPr="00372821" w:rsidRDefault="00F4214C" w:rsidP="00F4214C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lastRenderedPageBreak/>
        <w:t>ФГОС объекты:</w:t>
      </w:r>
    </w:p>
    <w:p w:rsidR="00F4214C" w:rsidRPr="00372821" w:rsidRDefault="00F4214C" w:rsidP="00F4214C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- образовательные программы;</w:t>
      </w:r>
    </w:p>
    <w:p w:rsidR="00F4214C" w:rsidRPr="00372821" w:rsidRDefault="00F4214C" w:rsidP="00F4214C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- условия реализации образовательных программ;</w:t>
      </w:r>
    </w:p>
    <w:p w:rsidR="00F4214C" w:rsidRPr="00372821" w:rsidRDefault="00F4214C" w:rsidP="00F4214C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- планируемые результаты освоения </w:t>
      </w:r>
      <w:proofErr w:type="gramStart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обучающимися</w:t>
      </w:r>
      <w:proofErr w:type="gramEnd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 образовательных программ.</w:t>
      </w:r>
    </w:p>
    <w:p w:rsidR="00F4214C" w:rsidRPr="00372821" w:rsidRDefault="00F4214C" w:rsidP="00F421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</w:p>
    <w:p w:rsidR="00F4214C" w:rsidRPr="00372821" w:rsidRDefault="00F4214C" w:rsidP="00F4214C">
      <w:pPr>
        <w:spacing w:after="0" w:line="240" w:lineRule="auto"/>
        <w:ind w:left="360" w:right="-2"/>
        <w:jc w:val="center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РЕЗУЛЬТАТИВНЫЙ КОМПОНЕНТ</w:t>
      </w:r>
    </w:p>
    <w:p w:rsidR="00F4214C" w:rsidRPr="00372821" w:rsidRDefault="00F4214C" w:rsidP="00F4214C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</w:p>
    <w:p w:rsidR="00A94511" w:rsidRPr="00372821" w:rsidRDefault="00F4214C" w:rsidP="0037282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- получение и распространение на основе </w:t>
      </w:r>
      <w:proofErr w:type="gramStart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применения муниципальных механизмов оценки качества образования достоверной информации</w:t>
      </w:r>
      <w:proofErr w:type="gramEnd"/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 о состоянии и результатах образовательной деятельности, тенденциях изменения качества образования, в том числе о причинах, влияющих на его уровень, для формирования востребованной информационной основы принятия управленческих решений</w:t>
      </w:r>
      <w:r w:rsidR="00A94511"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>, в том числе, в школах с низкими образовательными результатами.</w:t>
      </w:r>
    </w:p>
    <w:p w:rsidR="00F4214C" w:rsidRPr="00372821" w:rsidRDefault="006410B6" w:rsidP="006410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/>
          <w:iCs/>
          <w:sz w:val="27"/>
          <w:szCs w:val="28"/>
          <w:lang w:eastAsia="ru-RU"/>
        </w:rPr>
        <w:t xml:space="preserve">      Схема 1,</w:t>
      </w:r>
      <w:r w:rsidRPr="00372821">
        <w:rPr>
          <w:rFonts w:ascii="Times New Roman" w:eastAsia="Times New Roman" w:hAnsi="Times New Roman" w:cs="Times New Roman"/>
          <w:iCs/>
          <w:sz w:val="27"/>
          <w:szCs w:val="28"/>
          <w:lang w:eastAsia="ru-RU"/>
        </w:rPr>
        <w:t xml:space="preserve"> полномочия организационных структур, выполняющих специальные задачи в сфере оценки качества образования.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7"/>
        <w:gridCol w:w="5698"/>
      </w:tblGrid>
      <w:tr w:rsidR="001E7B95" w:rsidRPr="00372821" w:rsidTr="00372821">
        <w:trPr>
          <w:trHeight w:val="144"/>
        </w:trPr>
        <w:tc>
          <w:tcPr>
            <w:tcW w:w="3517" w:type="dxa"/>
          </w:tcPr>
          <w:p w:rsidR="001E7B95" w:rsidRPr="00372821" w:rsidRDefault="001E7B95" w:rsidP="00F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Структурный элемент</w:t>
            </w:r>
          </w:p>
        </w:tc>
        <w:tc>
          <w:tcPr>
            <w:tcW w:w="5698" w:type="dxa"/>
          </w:tcPr>
          <w:p w:rsidR="001E7B95" w:rsidRPr="00372821" w:rsidRDefault="001E7B95" w:rsidP="00F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Функциональное назначение</w:t>
            </w:r>
          </w:p>
          <w:p w:rsidR="001E7B95" w:rsidRPr="00372821" w:rsidRDefault="001E7B95" w:rsidP="00F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 xml:space="preserve"> в модели</w:t>
            </w:r>
          </w:p>
          <w:p w:rsidR="001E7B95" w:rsidRPr="00372821" w:rsidRDefault="001E7B95" w:rsidP="00F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</w:tc>
      </w:tr>
      <w:tr w:rsidR="001E7B95" w:rsidRPr="00372821" w:rsidTr="00372821">
        <w:trPr>
          <w:trHeight w:val="3392"/>
        </w:trPr>
        <w:tc>
          <w:tcPr>
            <w:tcW w:w="3517" w:type="dxa"/>
          </w:tcPr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/>
                <w:iCs/>
                <w:sz w:val="27"/>
                <w:szCs w:val="28"/>
                <w:lang w:eastAsia="ru-RU"/>
              </w:rPr>
              <w:t xml:space="preserve">Информационно – аналитический сектор и сектор дополнительного образования </w:t>
            </w: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 xml:space="preserve"> </w:t>
            </w: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  <w:p w:rsidR="001E7B95" w:rsidRPr="00372821" w:rsidRDefault="001E7B95" w:rsidP="001E7B95">
            <w:pP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5698" w:type="dxa"/>
          </w:tcPr>
          <w:p w:rsidR="001E7B95" w:rsidRPr="00372821" w:rsidRDefault="001E7B95" w:rsidP="0064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lastRenderedPageBreak/>
              <w:t>- обеспечивают проведение мониторинговых, социологических и статистических исследований по вопросам качества образования и контрольно-оценочных процедур в муниципальных образовательных организациях;</w:t>
            </w:r>
          </w:p>
          <w:p w:rsidR="001E7B95" w:rsidRPr="00372821" w:rsidRDefault="001E7B95" w:rsidP="0064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- участвуют в организации проведения государственной итоговой аттестации выпускников 9-х и 11-х классов;</w:t>
            </w:r>
          </w:p>
          <w:p w:rsidR="001E7B95" w:rsidRPr="00372821" w:rsidRDefault="001E7B95" w:rsidP="0064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- участвуют в разработке, методики рейтинговой оценки работы муниципальных образовательных организаций и организуют проведение рейтинговых процедур;</w:t>
            </w:r>
          </w:p>
          <w:p w:rsidR="001E7B95" w:rsidRPr="00372821" w:rsidRDefault="001E7B95" w:rsidP="0064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- осуществляют сбор, обработку, хранение и представление информации о состоянии и динамике развития муниципальной системы образования, анализируют результаты оценки качества образования на муниципальном уровне;</w:t>
            </w:r>
          </w:p>
          <w:p w:rsidR="001E7B95" w:rsidRPr="00372821" w:rsidRDefault="001E7B95" w:rsidP="0064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- обеспечивают подготовку специалистов органов управления образованием, работников образовательных организаций и общественных экспертов по осуществлению контрольно-оценочных процедур;</w:t>
            </w:r>
          </w:p>
          <w:p w:rsidR="001E7B95" w:rsidRPr="00372821" w:rsidRDefault="001E7B95" w:rsidP="0064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 xml:space="preserve">- проводят анализ эффективности функционирования муниципальной сети </w:t>
            </w: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lastRenderedPageBreak/>
              <w:t>образовательных организаций, разрабатывают предложения по ее оптимизации;</w:t>
            </w:r>
          </w:p>
          <w:p w:rsidR="001E7B95" w:rsidRPr="00372821" w:rsidRDefault="001E7B95" w:rsidP="0064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- создают и координируют работу автоматизированной сети для сбора, хранения и передачи информации о состоянии муниципальной системы оценки качества образования, определяют способы организации информационных потоков для потребителей МСОКО на муниципальном уровне;</w:t>
            </w:r>
          </w:p>
          <w:p w:rsidR="001E7B95" w:rsidRPr="00372821" w:rsidRDefault="001E7B95" w:rsidP="0064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 xml:space="preserve">- принимают управленческие решения по результатам </w:t>
            </w:r>
            <w:proofErr w:type="gramStart"/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оценки муниципальной системы оценки качества образования</w:t>
            </w:r>
            <w:proofErr w:type="gramEnd"/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;</w:t>
            </w: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- оценка качества общего и дополнительного образования;</w:t>
            </w: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- оценка удовлетворенности учащихся и родителей качеством общего и дополнительного образования;</w:t>
            </w: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-оценка организации и проведения летней оздоровительной кампании;</w:t>
            </w:r>
          </w:p>
          <w:p w:rsidR="001E7B95" w:rsidRPr="00372821" w:rsidRDefault="001E7B95" w:rsidP="0064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-оценка кадрового потенциала системы образования района;</w:t>
            </w:r>
          </w:p>
          <w:p w:rsidR="001E7B95" w:rsidRPr="00372821" w:rsidRDefault="001E7B95" w:rsidP="0064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-оценка состояния информационно-методической работы в ОУ;</w:t>
            </w:r>
          </w:p>
          <w:p w:rsidR="001E7B95" w:rsidRPr="00372821" w:rsidRDefault="001E7B95" w:rsidP="0064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-рекомендации по развитию кадрового потенциала системы образования;</w:t>
            </w:r>
          </w:p>
          <w:p w:rsidR="001E7B95" w:rsidRPr="00372821" w:rsidRDefault="001E7B95" w:rsidP="001E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-рекомендации по совершенствованию информационно-методической работы в ОО</w:t>
            </w:r>
          </w:p>
        </w:tc>
      </w:tr>
      <w:tr w:rsidR="001E7B95" w:rsidRPr="00372821" w:rsidTr="00372821">
        <w:trPr>
          <w:trHeight w:val="2400"/>
        </w:trPr>
        <w:tc>
          <w:tcPr>
            <w:tcW w:w="3517" w:type="dxa"/>
          </w:tcPr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/>
                <w:iCs/>
                <w:sz w:val="27"/>
                <w:szCs w:val="28"/>
                <w:lang w:eastAsia="ru-RU"/>
              </w:rPr>
              <w:lastRenderedPageBreak/>
              <w:t>Образовательные организации</w:t>
            </w:r>
          </w:p>
        </w:tc>
        <w:tc>
          <w:tcPr>
            <w:tcW w:w="5698" w:type="dxa"/>
          </w:tcPr>
          <w:p w:rsidR="001E7B95" w:rsidRPr="00372821" w:rsidRDefault="001E7B95" w:rsidP="008A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- участвуют в разработке системы критериев, показателей, характеризующих состояние и динамику развития образовательной организации, МСОКО;</w:t>
            </w:r>
          </w:p>
          <w:p w:rsidR="001E7B95" w:rsidRPr="00372821" w:rsidRDefault="001E7B95" w:rsidP="008A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- обеспечивают проведение в образовательной организации контрольно-оценочных процедур, мониторинговых, социологических и статистических исследований по вопросам качества образования;</w:t>
            </w:r>
          </w:p>
          <w:p w:rsidR="001E7B95" w:rsidRPr="00372821" w:rsidRDefault="001E7B95" w:rsidP="008A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- участвуют в разработке методики и обеспечивают проведение рейтинговой оценки работы образовательной организации в составе муниципального образования;</w:t>
            </w:r>
          </w:p>
          <w:p w:rsidR="001E7B95" w:rsidRPr="00372821" w:rsidRDefault="001E7B95" w:rsidP="008A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proofErr w:type="gramStart"/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 xml:space="preserve">- организуют систему мониторинга качества образования в образовательной организации; осуществляют сбор, обработку, хранение и представление информации о состоянии и динамике развития образовательной </w:t>
            </w: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lastRenderedPageBreak/>
              <w:t>организации и участников образовательного процесса; анализируют результаты оценки качества образования, в том числе оценки результатов образовательного процесса, индивидуальных образовательных достижений обучающихся, удовлетворенности учащихся и родителей качеством образования, состояния и перспектив развития ОО, устройства выпускников на уровне образовательной организации;</w:t>
            </w:r>
            <w:proofErr w:type="gramEnd"/>
          </w:p>
          <w:p w:rsidR="001E7B95" w:rsidRPr="00372821" w:rsidRDefault="001E7B95" w:rsidP="008A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proofErr w:type="gramStart"/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- обеспечивают предоставление информации о качестве образования в образовательной организации на муниципальном и региональном уровнях;</w:t>
            </w:r>
            <w:proofErr w:type="gramEnd"/>
          </w:p>
          <w:p w:rsidR="001E7B95" w:rsidRPr="00372821" w:rsidRDefault="001E7B95" w:rsidP="008A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- обеспечивают подготовку работников образовательной организации и общественных экспертов по осуществлению контрольно-измерительных и оценочных процедур;</w:t>
            </w:r>
          </w:p>
          <w:p w:rsidR="001E7B95" w:rsidRPr="00372821" w:rsidRDefault="001E7B95" w:rsidP="008A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- разрабатывают мероприятия, направленные на совершенствование системы оценки качества образования в образовательной организации, участвуют в этих мероприятиях и готовят предложения по совершенствованию этой системы;</w:t>
            </w:r>
          </w:p>
          <w:p w:rsidR="001E7B95" w:rsidRPr="00372821" w:rsidRDefault="001E7B95" w:rsidP="008A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- формируют нормативную базу документов, относящихся к обеспечению качества образования в образовательной организации; </w:t>
            </w:r>
          </w:p>
          <w:p w:rsidR="001E7B95" w:rsidRPr="00372821" w:rsidRDefault="001E7B95" w:rsidP="008A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 xml:space="preserve">- анализируют организацию, содержание и результаты государственной (итоговой) аттестации </w:t>
            </w:r>
            <w:proofErr w:type="gramStart"/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обучающихся</w:t>
            </w:r>
            <w:proofErr w:type="gramEnd"/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 xml:space="preserve"> образовательной организации и формируют предложения по ее совершенствованию;</w:t>
            </w: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  <w:t>- принимают управленческие решения по результатам оценки качества образования на уровне образовательной организации.</w:t>
            </w:r>
          </w:p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8"/>
                <w:lang w:eastAsia="ru-RU"/>
              </w:rPr>
            </w:pPr>
          </w:p>
        </w:tc>
      </w:tr>
      <w:tr w:rsidR="001E7B95" w:rsidRPr="00372821" w:rsidTr="00372821">
        <w:trPr>
          <w:trHeight w:val="70"/>
        </w:trPr>
        <w:tc>
          <w:tcPr>
            <w:tcW w:w="3517" w:type="dxa"/>
          </w:tcPr>
          <w:p w:rsidR="001E7B95" w:rsidRPr="00372821" w:rsidRDefault="001E7B95" w:rsidP="00F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i/>
                <w:iCs/>
                <w:sz w:val="27"/>
                <w:szCs w:val="28"/>
                <w:lang w:eastAsia="ru-RU"/>
              </w:rPr>
              <w:lastRenderedPageBreak/>
              <w:t>Совет по развитию образования в Шимановском районе, родительская общественность</w:t>
            </w:r>
          </w:p>
        </w:tc>
        <w:tc>
          <w:tcPr>
            <w:tcW w:w="5698" w:type="dxa"/>
          </w:tcPr>
          <w:p w:rsidR="001E7B95" w:rsidRPr="00372821" w:rsidRDefault="001E7B95" w:rsidP="001E7B95">
            <w:pPr>
              <w:pStyle w:val="6"/>
              <w:shd w:val="clear" w:color="auto" w:fill="auto"/>
              <w:tabs>
                <w:tab w:val="left" w:pos="1127"/>
              </w:tabs>
              <w:spacing w:before="0" w:after="0" w:line="326" w:lineRule="exact"/>
              <w:ind w:right="20" w:firstLine="0"/>
              <w:jc w:val="both"/>
            </w:pPr>
            <w:r w:rsidRPr="00372821">
              <w:rPr>
                <w:rStyle w:val="4"/>
              </w:rPr>
              <w:t>- реализуют общественный контроль МСОКО и деятельности образовательных организаций в форме общественного наблюдения и (или) общественной экспертизы;</w:t>
            </w:r>
          </w:p>
          <w:p w:rsidR="001E7B95" w:rsidRPr="00372821" w:rsidRDefault="001E7B95" w:rsidP="001E7B95">
            <w:pPr>
              <w:pStyle w:val="6"/>
              <w:shd w:val="clear" w:color="auto" w:fill="auto"/>
              <w:tabs>
                <w:tab w:val="left" w:pos="1127"/>
              </w:tabs>
              <w:spacing w:before="0" w:after="0" w:line="326" w:lineRule="exact"/>
              <w:ind w:right="20" w:firstLine="0"/>
              <w:jc w:val="both"/>
            </w:pPr>
            <w:r w:rsidRPr="00372821">
              <w:rPr>
                <w:rStyle w:val="4"/>
              </w:rPr>
              <w:t>- принимают участие в формировании информационных запросов основных потребителей деятельности МСОКО;</w:t>
            </w:r>
          </w:p>
          <w:p w:rsidR="001E7B95" w:rsidRPr="00372821" w:rsidRDefault="001E7B95" w:rsidP="001E7B95">
            <w:pPr>
              <w:pStyle w:val="6"/>
              <w:shd w:val="clear" w:color="auto" w:fill="auto"/>
              <w:spacing w:before="0" w:after="0" w:line="322" w:lineRule="exact"/>
              <w:ind w:left="20" w:right="20" w:firstLine="0"/>
              <w:jc w:val="both"/>
            </w:pPr>
            <w:r w:rsidRPr="00372821">
              <w:t xml:space="preserve">- </w:t>
            </w:r>
            <w:r w:rsidRPr="00372821">
              <w:rPr>
                <w:rStyle w:val="4"/>
              </w:rPr>
              <w:t xml:space="preserve">принимают участие в обсуждении системы показателей, характеризующих состояние и динамику развития образовательной </w:t>
            </w:r>
            <w:r w:rsidRPr="00372821">
              <w:rPr>
                <w:rStyle w:val="4"/>
              </w:rPr>
              <w:lastRenderedPageBreak/>
              <w:t>организации, муниципальной системы образования и системы образования Амурской области;</w:t>
            </w:r>
          </w:p>
          <w:p w:rsidR="001E7B95" w:rsidRPr="00372821" w:rsidRDefault="001E7B95" w:rsidP="001E7B95">
            <w:pPr>
              <w:pStyle w:val="6"/>
              <w:shd w:val="clear" w:color="auto" w:fill="auto"/>
              <w:tabs>
                <w:tab w:val="left" w:pos="3730"/>
                <w:tab w:val="left" w:pos="4114"/>
              </w:tabs>
              <w:spacing w:before="0" w:after="0" w:line="322" w:lineRule="exact"/>
              <w:ind w:left="20" w:right="20" w:firstLine="0"/>
              <w:jc w:val="both"/>
              <w:rPr>
                <w:rStyle w:val="2"/>
              </w:rPr>
            </w:pPr>
            <w:r w:rsidRPr="00372821">
              <w:rPr>
                <w:rStyle w:val="4"/>
              </w:rPr>
              <w:t xml:space="preserve">- принимают участие в оценке МСОКО по стандартизированным процедурам, в том числе в лицензировании и аккредитации образовательных организаций; аттестации педагогических и руководящих работников; мониторинговых исследованиях; государственной итоговой аттестации выпускников общеобразовательных организаций (в качестве общественных наблюдателей); экспертизе материалов по вопросам оценки качества образования; </w:t>
            </w:r>
          </w:p>
          <w:p w:rsidR="001E7B95" w:rsidRPr="00372821" w:rsidRDefault="001E7B95" w:rsidP="001E7B95">
            <w:pPr>
              <w:pStyle w:val="6"/>
              <w:shd w:val="clear" w:color="auto" w:fill="auto"/>
              <w:tabs>
                <w:tab w:val="left" w:pos="3730"/>
                <w:tab w:val="left" w:pos="4114"/>
              </w:tabs>
              <w:spacing w:before="0" w:after="0" w:line="322" w:lineRule="exact"/>
              <w:ind w:left="20" w:right="20" w:firstLine="0"/>
              <w:jc w:val="both"/>
            </w:pPr>
            <w:r w:rsidRPr="00372821">
              <w:rPr>
                <w:rStyle w:val="2"/>
              </w:rPr>
              <w:t>- принимают участие в обсуждении результатов оценки МСОКО.</w:t>
            </w:r>
            <w:r w:rsidRPr="00372821">
              <w:rPr>
                <w:rStyle w:val="2"/>
              </w:rPr>
              <w:tab/>
            </w:r>
          </w:p>
        </w:tc>
      </w:tr>
    </w:tbl>
    <w:p w:rsidR="00F4214C" w:rsidRPr="00372821" w:rsidRDefault="00F4214C" w:rsidP="00F4214C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</w:p>
    <w:p w:rsidR="00F4214C" w:rsidRPr="00372821" w:rsidRDefault="008C6D92" w:rsidP="008C6D92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6. Механизм </w:t>
      </w:r>
      <w:proofErr w:type="gramStart"/>
      <w:r w:rsidRPr="00372821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реализации муниципальной модели оценки качества образования</w:t>
      </w:r>
      <w:proofErr w:type="gramEnd"/>
    </w:p>
    <w:p w:rsidR="00F4214C" w:rsidRPr="00372821" w:rsidRDefault="00F4214C" w:rsidP="00F4214C">
      <w:pPr>
        <w:spacing w:after="0" w:line="240" w:lineRule="auto"/>
        <w:ind w:left="-360" w:right="-365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</w:p>
    <w:tbl>
      <w:tblPr>
        <w:tblW w:w="9931" w:type="dxa"/>
        <w:tblInd w:w="-360" w:type="dxa"/>
        <w:tblLook w:val="0000" w:firstRow="0" w:lastRow="0" w:firstColumn="0" w:lastColumn="0" w:noHBand="0" w:noVBand="0"/>
      </w:tblPr>
      <w:tblGrid>
        <w:gridCol w:w="5868"/>
        <w:gridCol w:w="4063"/>
      </w:tblGrid>
      <w:tr w:rsidR="00F4214C" w:rsidRPr="00372821" w:rsidTr="00382774">
        <w:tc>
          <w:tcPr>
            <w:tcW w:w="5868" w:type="dxa"/>
          </w:tcPr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b/>
                <w:noProof/>
                <w:spacing w:val="20"/>
                <w:kern w:val="1"/>
                <w:sz w:val="27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DFE1695" wp14:editId="67B4FE69">
                      <wp:simplePos x="0" y="0"/>
                      <wp:positionH relativeFrom="column">
                        <wp:posOffset>3206115</wp:posOffset>
                      </wp:positionH>
                      <wp:positionV relativeFrom="paragraph">
                        <wp:posOffset>143510</wp:posOffset>
                      </wp:positionV>
                      <wp:extent cx="1504950" cy="1266825"/>
                      <wp:effectExtent l="0" t="0" r="57150" b="47625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1266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11.3pt" to="370.95pt,1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">
                      <v:stroke endarrow="block"/>
                    </v:line>
                  </w:pict>
                </mc:Fallback>
              </mc:AlternateContent>
            </w:r>
            <w:r w:rsidRPr="00372821">
              <w:rPr>
                <w:rFonts w:ascii="Times New Roman" w:eastAsia="Times New Roman" w:hAnsi="Times New Roman" w:cs="Times New Roman"/>
                <w:b/>
                <w:noProof/>
                <w:spacing w:val="20"/>
                <w:kern w:val="1"/>
                <w:sz w:val="27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590E966" wp14:editId="4356AD12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156845</wp:posOffset>
                      </wp:positionV>
                      <wp:extent cx="1257300" cy="571500"/>
                      <wp:effectExtent l="0" t="0" r="95250" b="5715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.35pt" to="351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 w:rsidRPr="00372821">
              <w:rPr>
                <w:rFonts w:ascii="Times New Roman" w:eastAsia="Times New Roman" w:hAnsi="Times New Roman" w:cs="Times New Roman"/>
                <w:b/>
                <w:noProof/>
                <w:spacing w:val="20"/>
                <w:kern w:val="1"/>
                <w:sz w:val="27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6F3A5C29" wp14:editId="2CEE7BD2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42544</wp:posOffset>
                      </wp:positionV>
                      <wp:extent cx="1371600" cy="0"/>
                      <wp:effectExtent l="0" t="76200" r="19050" b="9525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3.35pt" to="5in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372821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Начальник</w:t>
            </w:r>
          </w:p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Управления по образованию</w:t>
            </w:r>
          </w:p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4063" w:type="dxa"/>
          </w:tcPr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Решения</w:t>
            </w:r>
          </w:p>
        </w:tc>
      </w:tr>
      <w:tr w:rsidR="00F4214C" w:rsidRPr="00372821" w:rsidTr="00382774">
        <w:tc>
          <w:tcPr>
            <w:tcW w:w="5868" w:type="dxa"/>
          </w:tcPr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b/>
                <w:noProof/>
                <w:spacing w:val="20"/>
                <w:kern w:val="1"/>
                <w:sz w:val="27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410E28E" wp14:editId="26D0556D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141605</wp:posOffset>
                      </wp:positionV>
                      <wp:extent cx="1257300" cy="457200"/>
                      <wp:effectExtent l="0" t="38100" r="57150" b="1905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15pt" to="351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">
                      <v:stroke endarrow="block"/>
                    </v:line>
                  </w:pict>
                </mc:Fallback>
              </mc:AlternateContent>
            </w:r>
            <w:r w:rsidRPr="00372821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</w:p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4063" w:type="dxa"/>
          </w:tcPr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Координация</w:t>
            </w:r>
          </w:p>
        </w:tc>
      </w:tr>
      <w:tr w:rsidR="00F4214C" w:rsidRPr="00372821" w:rsidTr="00382774">
        <w:tc>
          <w:tcPr>
            <w:tcW w:w="5868" w:type="dxa"/>
          </w:tcPr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b/>
                <w:noProof/>
                <w:spacing w:val="20"/>
                <w:kern w:val="1"/>
                <w:sz w:val="27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216A0965" wp14:editId="7BF73683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73024</wp:posOffset>
                      </wp:positionV>
                      <wp:extent cx="1257300" cy="0"/>
                      <wp:effectExtent l="0" t="76200" r="19050" b="9525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5.75pt" to="35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372821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Информационно-аналитический </w:t>
            </w:r>
          </w:p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b/>
                <w:noProof/>
                <w:spacing w:val="20"/>
                <w:kern w:val="1"/>
                <w:sz w:val="27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F34317" wp14:editId="70619ACD">
                      <wp:simplePos x="0" y="0"/>
                      <wp:positionH relativeFrom="column">
                        <wp:posOffset>3206115</wp:posOffset>
                      </wp:positionH>
                      <wp:positionV relativeFrom="paragraph">
                        <wp:posOffset>12700</wp:posOffset>
                      </wp:positionV>
                      <wp:extent cx="1143000" cy="1114425"/>
                      <wp:effectExtent l="0" t="0" r="76200" b="4762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43000" cy="1114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252.45pt;margin-top:1pt;width:90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372821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сектор и сектор </w:t>
            </w:r>
            <w:proofErr w:type="gramStart"/>
            <w:r w:rsidRPr="00372821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дополнительного</w:t>
            </w:r>
            <w:proofErr w:type="gramEnd"/>
            <w:r w:rsidRPr="00372821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</w:p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b/>
                <w:noProof/>
                <w:spacing w:val="20"/>
                <w:kern w:val="1"/>
                <w:sz w:val="27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B7C9551" wp14:editId="25794587">
                      <wp:simplePos x="0" y="0"/>
                      <wp:positionH relativeFrom="column">
                        <wp:posOffset>3206115</wp:posOffset>
                      </wp:positionH>
                      <wp:positionV relativeFrom="paragraph">
                        <wp:posOffset>17780</wp:posOffset>
                      </wp:positionV>
                      <wp:extent cx="1371600" cy="485775"/>
                      <wp:effectExtent l="0" t="0" r="76200" b="6667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1.4pt" to="360.4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">
                      <v:stroke endarrow="block"/>
                    </v:line>
                  </w:pict>
                </mc:Fallback>
              </mc:AlternateContent>
            </w:r>
            <w:r w:rsidRPr="00372821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образования</w:t>
            </w:r>
          </w:p>
        </w:tc>
        <w:tc>
          <w:tcPr>
            <w:tcW w:w="4063" w:type="dxa"/>
          </w:tcPr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Контроль</w:t>
            </w:r>
          </w:p>
        </w:tc>
      </w:tr>
      <w:tr w:rsidR="00F4214C" w:rsidRPr="00372821" w:rsidTr="00382774">
        <w:tc>
          <w:tcPr>
            <w:tcW w:w="5868" w:type="dxa"/>
          </w:tcPr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b/>
                <w:noProof/>
                <w:spacing w:val="20"/>
                <w:kern w:val="1"/>
                <w:sz w:val="27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86D24AF" wp14:editId="4E2522D8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94615</wp:posOffset>
                      </wp:positionV>
                      <wp:extent cx="1314450" cy="762000"/>
                      <wp:effectExtent l="0" t="38100" r="57150" b="1905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314450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261.45pt;margin-top:7.45pt;width:103.5pt;height:60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063" w:type="dxa"/>
          </w:tcPr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Экспертиза</w:t>
            </w:r>
          </w:p>
        </w:tc>
      </w:tr>
      <w:tr w:rsidR="00F4214C" w:rsidRPr="00372821" w:rsidTr="00382774">
        <w:tc>
          <w:tcPr>
            <w:tcW w:w="5868" w:type="dxa"/>
          </w:tcPr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4063" w:type="dxa"/>
          </w:tcPr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Консультирование</w:t>
            </w:r>
          </w:p>
        </w:tc>
      </w:tr>
      <w:tr w:rsidR="00F4214C" w:rsidRPr="00372821" w:rsidTr="00382774">
        <w:tc>
          <w:tcPr>
            <w:tcW w:w="5868" w:type="dxa"/>
          </w:tcPr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b/>
                <w:noProof/>
                <w:spacing w:val="20"/>
                <w:kern w:val="1"/>
                <w:sz w:val="27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01B68713" wp14:editId="526885C5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88264</wp:posOffset>
                      </wp:positionV>
                      <wp:extent cx="1028700" cy="0"/>
                      <wp:effectExtent l="0" t="76200" r="19050" b="952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6.95pt" to="34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372821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Образовательные организации</w:t>
            </w:r>
          </w:p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b/>
                <w:noProof/>
                <w:spacing w:val="20"/>
                <w:kern w:val="1"/>
                <w:sz w:val="27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EE0B44F" wp14:editId="5D71E7BB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27305</wp:posOffset>
                      </wp:positionV>
                      <wp:extent cx="1028700" cy="342900"/>
                      <wp:effectExtent l="0" t="0" r="57150" b="762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.15pt" to="342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063" w:type="dxa"/>
          </w:tcPr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Информация</w:t>
            </w:r>
          </w:p>
        </w:tc>
      </w:tr>
      <w:tr w:rsidR="00F4214C" w:rsidRPr="00372821" w:rsidTr="00382774">
        <w:tc>
          <w:tcPr>
            <w:tcW w:w="5868" w:type="dxa"/>
          </w:tcPr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  <w:p w:rsidR="00F4214C" w:rsidRPr="00372821" w:rsidRDefault="00F4214C" w:rsidP="00F4214C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4063" w:type="dxa"/>
          </w:tcPr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  <w:p w:rsidR="00F4214C" w:rsidRPr="00372821" w:rsidRDefault="00F4214C" w:rsidP="00F4214C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372821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Участие</w:t>
            </w:r>
          </w:p>
        </w:tc>
      </w:tr>
    </w:tbl>
    <w:p w:rsidR="00F4214C" w:rsidRPr="00372821" w:rsidRDefault="00F4214C" w:rsidP="00F4214C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</w:p>
    <w:p w:rsidR="00F4214C" w:rsidRPr="00372821" w:rsidRDefault="008C6D92" w:rsidP="008C6D92">
      <w:pPr>
        <w:pStyle w:val="a5"/>
        <w:numPr>
          <w:ilvl w:val="0"/>
          <w:numId w:val="39"/>
        </w:num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Инструментарий муниципальной модели оценки качества образования</w:t>
      </w:r>
    </w:p>
    <w:p w:rsidR="00F4214C" w:rsidRPr="00372821" w:rsidRDefault="00F4214C" w:rsidP="00F4214C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</w:p>
    <w:p w:rsidR="001E7B95" w:rsidRPr="00372821" w:rsidRDefault="00F4214C" w:rsidP="008C6D92">
      <w:pPr>
        <w:pStyle w:val="a5"/>
        <w:widowControl w:val="0"/>
        <w:numPr>
          <w:ilvl w:val="1"/>
          <w:numId w:val="40"/>
        </w:numPr>
        <w:spacing w:after="0" w:line="336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t xml:space="preserve">При оценке качества образования 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основными методами</w:t>
      </w:r>
    </w:p>
    <w:p w:rsidR="00F4214C" w:rsidRPr="00372821" w:rsidRDefault="00F4214C" w:rsidP="001E7B95">
      <w:pPr>
        <w:widowControl w:val="0"/>
        <w:spacing w:after="0" w:line="336" w:lineRule="exact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установления фактических значений показателей </w:t>
      </w:r>
      <w:r w:rsidRPr="00372821"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t xml:space="preserve">являются экспертиза и </w:t>
      </w:r>
      <w:r w:rsidRPr="00372821"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lastRenderedPageBreak/>
        <w:t>измерение.</w:t>
      </w:r>
    </w:p>
    <w:p w:rsidR="00F4214C" w:rsidRPr="00372821" w:rsidRDefault="00F4214C" w:rsidP="00F4214C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/>
          <w:iCs/>
          <w:color w:val="000000"/>
          <w:sz w:val="27"/>
          <w:szCs w:val="28"/>
          <w:lang w:eastAsia="ru-RU"/>
        </w:rPr>
        <w:t>Экспертиза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 - всестороннее изучение состояния образовательных процессов, условий и результатов образовательной деятельности.</w:t>
      </w:r>
    </w:p>
    <w:p w:rsidR="00F4214C" w:rsidRPr="00372821" w:rsidRDefault="00F4214C" w:rsidP="00F4214C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i/>
          <w:iCs/>
          <w:color w:val="000000"/>
          <w:sz w:val="27"/>
          <w:szCs w:val="28"/>
          <w:lang w:eastAsia="ru-RU"/>
        </w:rPr>
        <w:t>Измерение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 - оценка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программам.</w:t>
      </w:r>
    </w:p>
    <w:p w:rsidR="008C6D92" w:rsidRPr="00372821" w:rsidRDefault="00F4214C" w:rsidP="008C6D92">
      <w:pPr>
        <w:pStyle w:val="a5"/>
        <w:widowControl w:val="0"/>
        <w:numPr>
          <w:ilvl w:val="1"/>
          <w:numId w:val="40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t xml:space="preserve">Процедуры проведения экспертизы и измерения 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устанавливаются</w:t>
      </w:r>
    </w:p>
    <w:p w:rsidR="00F4214C" w:rsidRPr="00372821" w:rsidRDefault="00F4214C" w:rsidP="008C6D92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нормативными актами, регламентирующими процедуры контроля и оценки качества образования.</w:t>
      </w:r>
    </w:p>
    <w:p w:rsidR="00F4214C" w:rsidRPr="00372821" w:rsidRDefault="00F4214C" w:rsidP="00F4214C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Информация, полученная в результате экспертизы и измерения, преобразуется в форму, удобную для дальнейшего анализа, интерпретации и принятия управленческих решений.</w:t>
      </w:r>
    </w:p>
    <w:p w:rsidR="00F4214C" w:rsidRPr="00372821" w:rsidRDefault="00F4214C" w:rsidP="00F4214C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Процесс сбора, хранения, обработки и интерпретации информации о качестве образования в районе, а также исполнители работ и формы представления информации в рамках МСОКО устанавливаются нормативными правовыми документами, регламентирующими процедуры контроля и оценки качества образования.</w:t>
      </w:r>
    </w:p>
    <w:p w:rsidR="00F4214C" w:rsidRPr="00372821" w:rsidRDefault="00F4214C" w:rsidP="00F4214C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МСОКО Шимановского района реализуется через следующие инструменты управления качеством образования: проведение процедур оценки качества образования, обеспечение объективности оценки образовательных результатов, назначение и аттестация руководителей образовательных организаций, повышение квалификации педагогов и руководителей, методическое сопровождение образовательного процесса, в том числе школ с низкими образовательными результатами, анализ системных результатов сферы образования района.</w:t>
      </w:r>
    </w:p>
    <w:p w:rsidR="00F4214C" w:rsidRPr="00372821" w:rsidRDefault="00F4214C" w:rsidP="00F4214C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МСОКО обеспечивается комплексом механизмов, которые в своём составе имеют модули и их компоненты:</w:t>
      </w:r>
    </w:p>
    <w:p w:rsidR="00F4214C" w:rsidRPr="00372821" w:rsidRDefault="00F4214C" w:rsidP="00F4214C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модуль 1 - «Оценка качества основных образовательных программ дошкольного, начального общего, основного общего и среднего общего»;</w:t>
      </w:r>
    </w:p>
    <w:p w:rsidR="00F4214C" w:rsidRPr="00372821" w:rsidRDefault="00F4214C" w:rsidP="00F4214C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модуль 2 - «Оценка качества условий реализации основных образовательных программ дошкольного, начального общего, основного общего и среднего общего»;</w:t>
      </w:r>
    </w:p>
    <w:p w:rsidR="00F4214C" w:rsidRPr="00372821" w:rsidRDefault="00F4214C" w:rsidP="00F4214C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модуль 3 — «Оценка качества результатов освоения </w:t>
      </w:r>
      <w:proofErr w:type="gramStart"/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обучающимися</w:t>
      </w:r>
      <w:proofErr w:type="gramEnd"/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 основных образовательных программ дошкольного, начального общего, основного общего и среднего общего образования».</w:t>
      </w:r>
    </w:p>
    <w:p w:rsidR="00F4214C" w:rsidRPr="00372821" w:rsidRDefault="00F4214C" w:rsidP="00F4214C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Соответственно объектами муниципальной системы оценки качества образования являются:</w:t>
      </w:r>
    </w:p>
    <w:p w:rsidR="00F4214C" w:rsidRPr="00372821" w:rsidRDefault="00F4214C" w:rsidP="00F4214C">
      <w:pPr>
        <w:widowControl w:val="0"/>
        <w:tabs>
          <w:tab w:val="left" w:pos="1153"/>
        </w:tabs>
        <w:spacing w:after="0" w:line="31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а)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ab/>
        <w:t>основные образовательные программы дошкольного, начального общего, основного общего и среднего общего;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б)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ab/>
        <w:t>условия реализации основных образовательных программ дошкольного, начального общего, основного общего и среднего общего;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в)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ab/>
        <w:t xml:space="preserve">результаты освоения </w:t>
      </w:r>
      <w:proofErr w:type="gramStart"/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обучающимися</w:t>
      </w:r>
      <w:proofErr w:type="gramEnd"/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 основных образовательных программ дошкольного, начального общего, основного общего и среднего общего.</w:t>
      </w:r>
    </w:p>
    <w:p w:rsidR="00F4214C" w:rsidRPr="00372821" w:rsidRDefault="008C6D92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lastRenderedPageBreak/>
        <w:t>7.3</w:t>
      </w:r>
      <w:r w:rsidR="00F4214C"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. </w:t>
      </w:r>
      <w:r w:rsidR="00F4214C" w:rsidRPr="00372821">
        <w:rPr>
          <w:rFonts w:ascii="Times New Roman" w:eastAsia="Times New Roman" w:hAnsi="Times New Roman" w:cs="Times New Roman"/>
          <w:b/>
          <w:color w:val="000000"/>
          <w:sz w:val="27"/>
          <w:szCs w:val="28"/>
          <w:lang w:eastAsia="ru-RU"/>
        </w:rPr>
        <w:t>Непосредственно механизмы оценки качества</w:t>
      </w:r>
      <w:r w:rsidR="00F4214C"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 образования осуществляются с использованием двух типов процедур: постоянных (непрерывных) и о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существляемых периодически (схема 2</w:t>
      </w:r>
      <w:r w:rsidR="00F4214C"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).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noProof/>
          <w:color w:val="000000"/>
          <w:sz w:val="27"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 wp14:anchorId="75D3D123" wp14:editId="5A0B349C">
            <wp:simplePos x="0" y="0"/>
            <wp:positionH relativeFrom="column">
              <wp:posOffset>1310640</wp:posOffset>
            </wp:positionH>
            <wp:positionV relativeFrom="paragraph">
              <wp:posOffset>17145</wp:posOffset>
            </wp:positionV>
            <wp:extent cx="3340735" cy="15119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</w:p>
    <w:p w:rsidR="001E7B95" w:rsidRDefault="001E7B95" w:rsidP="00F4214C">
      <w:pPr>
        <w:widowControl w:val="0"/>
        <w:tabs>
          <w:tab w:val="left" w:pos="1167"/>
        </w:tabs>
        <w:spacing w:after="0" w:line="32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</w:p>
    <w:p w:rsidR="00372821" w:rsidRDefault="00372821" w:rsidP="00F4214C">
      <w:pPr>
        <w:widowControl w:val="0"/>
        <w:tabs>
          <w:tab w:val="left" w:pos="1167"/>
        </w:tabs>
        <w:spacing w:after="0" w:line="32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</w:p>
    <w:p w:rsidR="00372821" w:rsidRDefault="00372821" w:rsidP="00F4214C">
      <w:pPr>
        <w:widowControl w:val="0"/>
        <w:tabs>
          <w:tab w:val="left" w:pos="1167"/>
        </w:tabs>
        <w:spacing w:after="0" w:line="32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</w:p>
    <w:p w:rsidR="00372821" w:rsidRDefault="00372821" w:rsidP="00F4214C">
      <w:pPr>
        <w:widowControl w:val="0"/>
        <w:tabs>
          <w:tab w:val="left" w:pos="1167"/>
        </w:tabs>
        <w:spacing w:after="0" w:line="32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</w:p>
    <w:p w:rsidR="00372821" w:rsidRPr="00372821" w:rsidRDefault="00372821" w:rsidP="00F4214C">
      <w:pPr>
        <w:widowControl w:val="0"/>
        <w:tabs>
          <w:tab w:val="left" w:pos="1167"/>
        </w:tabs>
        <w:spacing w:after="0" w:line="32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</w:p>
    <w:p w:rsidR="00F4214C" w:rsidRPr="00372821" w:rsidRDefault="008C6D92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Схема</w:t>
      </w:r>
      <w:proofErr w:type="gramStart"/>
      <w:r w:rsidR="001E7B95"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2</w:t>
      </w:r>
      <w:proofErr w:type="gramEnd"/>
      <w:r w:rsidR="00F4214C"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. Типы процедур оценки качества образования</w:t>
      </w:r>
    </w:p>
    <w:p w:rsidR="00F4214C" w:rsidRPr="00372821" w:rsidRDefault="00F4214C" w:rsidP="001E7B95">
      <w:pPr>
        <w:widowControl w:val="0"/>
        <w:tabs>
          <w:tab w:val="left" w:pos="1167"/>
        </w:tabs>
        <w:spacing w:after="0" w:line="32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К процедурам, носящим постоянный (непрерывный) характер, относятся мониторинговые исследования различного уровня, в том числе исследования качества индивидуальных достижений обучающихся, осуществляемых не реже одного раза в год.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Организация мониторинга может осуществляться МУ «Управление по образованию и работе с молодежью администрации Шимановского района», Министерством образования и науки Амурской области (как органом исполнительной власти субъекта Российской Федерации, осуществляющим управление в сфере образования).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Система мониторинговых процедур оценки качества общего образования должна быть соотнесена с перечнем обязательной информации о развитии дошкольного, начального общего, основного общего и среднего общего с учётом </w:t>
      </w:r>
      <w:proofErr w:type="gramStart"/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объектов муниципальной системы оценки качества образования</w:t>
      </w:r>
      <w:proofErr w:type="gramEnd"/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. К такой информации следует отнести сведения о: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proofErr w:type="gramStart"/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- содержании образовательной деятельности и организации образовательного процесса по образовательным программам дошкольного, начального общего образования, основного общего образования и среднего общего образования;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cr/>
        <w:t>- кадровом обеспечении образовательных организаций в части реализации основных образовательных программ;</w:t>
      </w:r>
      <w:proofErr w:type="gramEnd"/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- материально-техническом и информационном </w:t>
      </w:r>
      <w:proofErr w:type="gramStart"/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обеспечении</w:t>
      </w:r>
      <w:proofErr w:type="gramEnd"/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 образовательных организаций в части реализации основных образовательных программ;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- </w:t>
      </w:r>
      <w:proofErr w:type="gramStart"/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условиях</w:t>
      </w:r>
      <w:proofErr w:type="gramEnd"/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 получения дошкольного,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proofErr w:type="gramStart"/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- результатах аттестации лиц, обучающихся по образовательным программам начального общего, основного общего (в том числе результаты основного государственного экзамена) и среднего общего (в том числе результаты единого государственного экзамена).</w:t>
      </w:r>
      <w:proofErr w:type="gramEnd"/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При построении МСОКО учтено, что мониторинг следует осуществлять на основе: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1.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ab/>
        <w:t>Данных федерального статистического наблюдения;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lastRenderedPageBreak/>
        <w:t>2.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ab/>
        <w:t>Обследований, в том числе социологических обследований, деятельности организаций, осуществляющих образовательную деятельность;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3.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ab/>
        <w:t>Информации, размещённой на официальных сайтах образовательных организаций в информационно-телекоммуникационной сети «Интернет».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Особое место среди периодических процедур оценки занимают процедуры независимой оценки качества условий осуществления образовательной деятельности, организациями, осуществляющими образовательную деятельность. </w:t>
      </w:r>
      <w:proofErr w:type="gramStart"/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Обеспечивая формирование механизмов привлечения общественности к оценке качества условий осуществления образовательной деятельности на муниципальном уровне, в перечень периодически осуществляемых процедур муниципальной системы включены процедуры проведения независимой (от ведомственной) оценки качества условий образовательной деятельности не чаще чем один раз в год и не реже чем один раз в три года, по общим критериям: «открытость и доступность информации об организациях, осуществляющих образовательную</w:t>
      </w:r>
      <w:proofErr w:type="gramEnd"/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 деятельность»; «комфортность условий, в которых осуществляется образовательная деятельность»; «доброжелательность, вежливость работников»; «удовлетворённость условиями ведения образовательной деятельности организаций», а также «доступность услуг для инвалидов».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proofErr w:type="gramStart"/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Исследования качества индивидуальных достижений обучающихся (включая государственную итоговую аттестацию (ГИА), предусматривают учёт результатов оценочных процедур различных уровней: международного (IPIPS), федерального (всероссийские проверочные работы (ВПР), национальные исследования качества образования (НИКО)), регионального, муниципального.</w:t>
      </w:r>
      <w:proofErr w:type="gramEnd"/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К процедурам оценки качества образования, осуществляемым </w:t>
      </w:r>
      <w:r w:rsidRPr="00372821">
        <w:rPr>
          <w:rFonts w:ascii="Times New Roman" w:eastAsia="Times New Roman" w:hAnsi="Times New Roman" w:cs="Times New Roman"/>
          <w:b/>
          <w:color w:val="000000"/>
          <w:sz w:val="27"/>
          <w:szCs w:val="28"/>
          <w:lang w:eastAsia="ru-RU"/>
        </w:rPr>
        <w:t>периодически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 относятся: 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1.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ab/>
        <w:t xml:space="preserve">Лицензирование образовательной деятельности </w:t>
      </w:r>
      <w:r w:rsidRPr="00372821">
        <w:rPr>
          <w:rFonts w:ascii="Times New Roman" w:eastAsia="Times New Roman" w:hAnsi="Times New Roman" w:cs="Times New Roman"/>
          <w:i/>
          <w:color w:val="000000"/>
          <w:sz w:val="27"/>
          <w:szCs w:val="28"/>
          <w:lang w:eastAsia="ru-RU"/>
        </w:rPr>
        <w:t>(</w:t>
      </w:r>
      <w:proofErr w:type="spellStart"/>
      <w:r w:rsidRPr="00372821">
        <w:rPr>
          <w:rFonts w:ascii="Times New Roman" w:eastAsia="Times New Roman" w:hAnsi="Times New Roman" w:cs="Times New Roman"/>
          <w:i/>
          <w:color w:val="000000"/>
          <w:sz w:val="27"/>
          <w:szCs w:val="28"/>
          <w:lang w:eastAsia="ru-RU"/>
        </w:rPr>
        <w:t>минобрнауки</w:t>
      </w:r>
      <w:proofErr w:type="spellEnd"/>
      <w:r w:rsidRPr="00372821">
        <w:rPr>
          <w:rFonts w:ascii="Times New Roman" w:eastAsia="Times New Roman" w:hAnsi="Times New Roman" w:cs="Times New Roman"/>
          <w:i/>
          <w:color w:val="000000"/>
          <w:sz w:val="27"/>
          <w:szCs w:val="28"/>
          <w:lang w:eastAsia="ru-RU"/>
        </w:rPr>
        <w:t xml:space="preserve"> Амурской области)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;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2.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ab/>
        <w:t>Государственная аккредитация образовательной деятельност</w:t>
      </w:r>
      <w:proofErr w:type="gramStart"/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и</w:t>
      </w:r>
      <w:r w:rsidRPr="00372821">
        <w:rPr>
          <w:rFonts w:ascii="Times New Roman" w:eastAsia="Times New Roman" w:hAnsi="Times New Roman" w:cs="Times New Roman"/>
          <w:i/>
          <w:color w:val="000000"/>
          <w:sz w:val="27"/>
          <w:szCs w:val="28"/>
          <w:lang w:eastAsia="ru-RU"/>
        </w:rPr>
        <w:t>(</w:t>
      </w:r>
      <w:proofErr w:type="spellStart"/>
      <w:proofErr w:type="gramEnd"/>
      <w:r w:rsidRPr="00372821">
        <w:rPr>
          <w:rFonts w:ascii="Times New Roman" w:eastAsia="Times New Roman" w:hAnsi="Times New Roman" w:cs="Times New Roman"/>
          <w:i/>
          <w:color w:val="000000"/>
          <w:sz w:val="27"/>
          <w:szCs w:val="28"/>
          <w:lang w:eastAsia="ru-RU"/>
        </w:rPr>
        <w:t>минобрнауки</w:t>
      </w:r>
      <w:proofErr w:type="spellEnd"/>
      <w:r w:rsidRPr="00372821">
        <w:rPr>
          <w:rFonts w:ascii="Times New Roman" w:eastAsia="Times New Roman" w:hAnsi="Times New Roman" w:cs="Times New Roman"/>
          <w:i/>
          <w:color w:val="000000"/>
          <w:sz w:val="27"/>
          <w:szCs w:val="28"/>
          <w:lang w:eastAsia="ru-RU"/>
        </w:rPr>
        <w:t xml:space="preserve"> Амурской области)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;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3.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ab/>
        <w:t>Государственный контроль (надзор)</w:t>
      </w:r>
      <w:r w:rsidRPr="00372821">
        <w:rPr>
          <w:rFonts w:ascii="Times New Roman" w:eastAsia="Times New Roman" w:hAnsi="Times New Roman" w:cs="Times New Roman"/>
          <w:i/>
          <w:color w:val="000000"/>
          <w:sz w:val="27"/>
          <w:szCs w:val="28"/>
          <w:lang w:eastAsia="ru-RU"/>
        </w:rPr>
        <w:t xml:space="preserve"> (</w:t>
      </w:r>
      <w:proofErr w:type="spellStart"/>
      <w:r w:rsidRPr="00372821">
        <w:rPr>
          <w:rFonts w:ascii="Times New Roman" w:eastAsia="Times New Roman" w:hAnsi="Times New Roman" w:cs="Times New Roman"/>
          <w:i/>
          <w:color w:val="000000"/>
          <w:sz w:val="27"/>
          <w:szCs w:val="28"/>
          <w:lang w:eastAsia="ru-RU"/>
        </w:rPr>
        <w:t>минобрнауки</w:t>
      </w:r>
      <w:proofErr w:type="spellEnd"/>
      <w:r w:rsidRPr="00372821">
        <w:rPr>
          <w:rFonts w:ascii="Times New Roman" w:eastAsia="Times New Roman" w:hAnsi="Times New Roman" w:cs="Times New Roman"/>
          <w:i/>
          <w:color w:val="000000"/>
          <w:sz w:val="27"/>
          <w:szCs w:val="28"/>
          <w:lang w:eastAsia="ru-RU"/>
        </w:rPr>
        <w:t xml:space="preserve"> Амурской области)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;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4.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ab/>
        <w:t>Аттестация педагогических кадро</w:t>
      </w:r>
      <w:proofErr w:type="gramStart"/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в</w:t>
      </w:r>
      <w:r w:rsidRPr="00372821">
        <w:rPr>
          <w:rFonts w:ascii="Times New Roman" w:eastAsia="Times New Roman" w:hAnsi="Times New Roman" w:cs="Times New Roman"/>
          <w:i/>
          <w:color w:val="000000"/>
          <w:sz w:val="27"/>
          <w:szCs w:val="28"/>
          <w:lang w:eastAsia="ru-RU"/>
        </w:rPr>
        <w:t>(</w:t>
      </w:r>
      <w:proofErr w:type="spellStart"/>
      <w:proofErr w:type="gramEnd"/>
      <w:r w:rsidRPr="00372821">
        <w:rPr>
          <w:rFonts w:ascii="Times New Roman" w:eastAsia="Times New Roman" w:hAnsi="Times New Roman" w:cs="Times New Roman"/>
          <w:i/>
          <w:color w:val="000000"/>
          <w:sz w:val="27"/>
          <w:szCs w:val="28"/>
          <w:lang w:eastAsia="ru-RU"/>
        </w:rPr>
        <w:t>минобрнауки</w:t>
      </w:r>
      <w:proofErr w:type="spellEnd"/>
      <w:r w:rsidRPr="00372821">
        <w:rPr>
          <w:rFonts w:ascii="Times New Roman" w:eastAsia="Times New Roman" w:hAnsi="Times New Roman" w:cs="Times New Roman"/>
          <w:i/>
          <w:color w:val="000000"/>
          <w:sz w:val="27"/>
          <w:szCs w:val="28"/>
          <w:lang w:eastAsia="ru-RU"/>
        </w:rPr>
        <w:t xml:space="preserve"> Амурской области)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;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5.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ab/>
        <w:t xml:space="preserve">Независимая оценка качества подготовки </w:t>
      </w:r>
      <w:proofErr w:type="gramStart"/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обучающихся</w:t>
      </w:r>
      <w:proofErr w:type="gramEnd"/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 (международные, национальные сравнительные исследования).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Перечень информации о состоянии качества образования в Шимановском районе, подлежащей мониторингу, можно изменять в соответствии с изменяющимися социально-экономическими условиями, запросами потребителей образовательных услуг, что будет обеспечивать получение достоверных сведений и функционирование </w:t>
      </w:r>
      <w:proofErr w:type="gramStart"/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системы мониторинга оценки качества образования</w:t>
      </w:r>
      <w:proofErr w:type="gramEnd"/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 на муниципальном уровне.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Корректировка содержания и структуры МСОКО может осуществляться на основании изменяющихся нормативных актов федерального, регионального и муниципального уровней в сфере оценки качества образования, а также с 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lastRenderedPageBreak/>
        <w:t>учётом результатов мониторингов и исследований качества образования (например, международных сопоставительных исследований и др.).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Таким образом, отбор и описание комплекса оценочных процедур (осуществляемых периодически и постоянно) обеспечит формирование системы муниципальных исследований качества образования.</w:t>
      </w:r>
    </w:p>
    <w:p w:rsidR="00F4214C" w:rsidRPr="00372821" w:rsidRDefault="002A6C22" w:rsidP="00F4214C">
      <w:pPr>
        <w:widowControl w:val="0"/>
        <w:tabs>
          <w:tab w:val="left" w:pos="1167"/>
        </w:tabs>
        <w:spacing w:after="0" w:line="328" w:lineRule="exact"/>
        <w:ind w:left="4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     7.4</w:t>
      </w:r>
      <w:r w:rsidR="00F4214C"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. Муниципальная модель оценки качества образования включает следующие составляющие: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-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ab/>
        <w:t xml:space="preserve">нормы соответствия </w:t>
      </w:r>
      <w:proofErr w:type="gramStart"/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федеральным</w:t>
      </w:r>
      <w:proofErr w:type="gramEnd"/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 xml:space="preserve"> к качеству общего образования;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-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ab/>
        <w:t>объекты оценивания;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- механизмы оценивания;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-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ab/>
        <w:t>процедуры оценивания: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ab/>
        <w:t>постоянные (непрерывные) и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осуществляемые периодически, а также их виды;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-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ab/>
        <w:t>формы проведения оценочных процедур;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- оценочные средства (инструментарий оценивания) для каждой процедуры;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-</w:t>
      </w: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ab/>
        <w:t>систему оценивания (критерии, характеризующие объект оценки; шкалы, с использованием которых оценивается объект по каждому из критериев; принципы выбора, по которым на основании оценок значений критериев для объекта определяется общая оценка);</w:t>
      </w:r>
    </w:p>
    <w:p w:rsidR="00F4214C" w:rsidRPr="00372821" w:rsidRDefault="00F4214C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  <w:t>- примерный перечень управленческих действий (решений), обеспечивающих требуемый уровень качества образования.</w:t>
      </w: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4CE" w:rsidRPr="00F4214C" w:rsidRDefault="00BA24CE" w:rsidP="00F4214C">
      <w:pPr>
        <w:widowControl w:val="0"/>
        <w:tabs>
          <w:tab w:val="left" w:pos="1167"/>
        </w:tabs>
        <w:spacing w:after="0" w:line="328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14C" w:rsidRPr="00F4214C" w:rsidRDefault="00F4214C" w:rsidP="00F4214C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24CE" w:rsidRDefault="00BA24CE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A24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214C" w:rsidRPr="00372821" w:rsidRDefault="00BA24CE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372821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lastRenderedPageBreak/>
        <w:t>8.Содержательный компонент модели МСОКО</w:t>
      </w:r>
    </w:p>
    <w:p w:rsidR="00BA24CE" w:rsidRDefault="00BA24CE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4022"/>
        <w:gridCol w:w="3715"/>
        <w:gridCol w:w="2150"/>
        <w:gridCol w:w="2270"/>
      </w:tblGrid>
      <w:tr w:rsidR="00BA24CE" w:rsidRPr="00BA24CE" w:rsidTr="00061C1F">
        <w:trPr>
          <w:trHeight w:hRule="exact" w:val="480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4CE" w:rsidRPr="00BA24CE" w:rsidRDefault="00BA24CE" w:rsidP="00BA24CE">
            <w:pPr>
              <w:widowControl w:val="0"/>
              <w:spacing w:after="0" w:line="23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Объект оценивания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4CE" w:rsidRPr="00BA24CE" w:rsidRDefault="00BA24CE" w:rsidP="00BA24C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Содержание оценивания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4CE" w:rsidRPr="00BA24CE" w:rsidRDefault="00BA24CE" w:rsidP="00BA24C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Механизм (модуль)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4CE" w:rsidRPr="00BA24CE" w:rsidRDefault="00BA24CE" w:rsidP="00BA24C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Процедуры</w:t>
            </w:r>
          </w:p>
        </w:tc>
      </w:tr>
      <w:tr w:rsidR="00BA24CE" w:rsidRPr="00BA24CE" w:rsidTr="00061C1F">
        <w:trPr>
          <w:trHeight w:hRule="exact" w:val="442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24CE" w:rsidRPr="00BA24CE" w:rsidRDefault="00BA24CE" w:rsidP="00BA24C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24CE" w:rsidRPr="00BA24CE" w:rsidRDefault="00BA24CE" w:rsidP="00BA24C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24CE" w:rsidRPr="00BA24CE" w:rsidRDefault="00BA24CE" w:rsidP="00BA24C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4CE" w:rsidRPr="00BA24CE" w:rsidRDefault="00BA24CE" w:rsidP="00BA24CE">
            <w:pPr>
              <w:widowControl w:val="0"/>
              <w:spacing w:after="0" w:line="23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Постоянные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4CE" w:rsidRPr="00BA24CE" w:rsidRDefault="00BA24CE" w:rsidP="00BA24CE">
            <w:pPr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Периодические</w:t>
            </w:r>
          </w:p>
        </w:tc>
      </w:tr>
      <w:tr w:rsidR="00BA24CE" w:rsidRPr="00BA24CE" w:rsidTr="00061C1F">
        <w:trPr>
          <w:trHeight w:hRule="exact" w:val="490"/>
        </w:trPr>
        <w:tc>
          <w:tcPr>
            <w:tcW w:w="151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4CE" w:rsidRPr="00BA24CE" w:rsidRDefault="00BA24CE" w:rsidP="00BA24C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Уровень образования: дошкольное образование</w:t>
            </w:r>
          </w:p>
        </w:tc>
      </w:tr>
      <w:tr w:rsidR="00BA24CE" w:rsidRPr="00BA24CE" w:rsidTr="00061C1F">
        <w:trPr>
          <w:trHeight w:hRule="exact" w:val="3907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4CE" w:rsidRPr="00BA24CE" w:rsidRDefault="00BA24CE" w:rsidP="00BA24CE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образовательные программы дошкольного образования</w:t>
            </w:r>
          </w:p>
          <w:p w:rsidR="00BA24CE" w:rsidRPr="00BA24CE" w:rsidRDefault="00BA24CE" w:rsidP="00BA24CE">
            <w:pPr>
              <w:widowControl w:val="0"/>
              <w:spacing w:after="36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BA24CE" w:rsidRPr="00BA24CE" w:rsidRDefault="00BA24CE" w:rsidP="00BA24CE">
            <w:pPr>
              <w:widowControl w:val="0"/>
              <w:spacing w:before="360"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4CE" w:rsidRPr="00BA24CE" w:rsidRDefault="00BA24CE" w:rsidP="00BA24CE">
            <w:pPr>
              <w:widowControl w:val="0"/>
              <w:spacing w:after="0" w:line="293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федерального государственного образовательного стандарта дошкольного образования к структуре ООП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4CE" w:rsidRPr="00BA24CE" w:rsidRDefault="00BA24CE" w:rsidP="00BA24CE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gramStart"/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качества основн</w:t>
            </w:r>
            <w:r w:rsidR="008C6D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ых образовательных программ ДО </w:t>
            </w: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„ Оценка качества адаптированных образовательных программ ДО для обучающихся с ОВЗ (по видам нарушений)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4CE" w:rsidRPr="00BA24CE" w:rsidRDefault="00BA24CE" w:rsidP="00BA24CE">
            <w:pPr>
              <w:widowControl w:val="0"/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</w:t>
            </w:r>
          </w:p>
          <w:p w:rsidR="00BA24CE" w:rsidRPr="00BA24CE" w:rsidRDefault="00BA24CE" w:rsidP="00BA24CE">
            <w:pPr>
              <w:widowControl w:val="0"/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</w:t>
            </w:r>
          </w:p>
          <w:p w:rsidR="00BA24CE" w:rsidRPr="00BA24CE" w:rsidRDefault="00BA24CE" w:rsidP="00BA24CE">
            <w:pPr>
              <w:widowControl w:val="0"/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</w:p>
          <w:p w:rsidR="00BA24CE" w:rsidRPr="00BA24CE" w:rsidRDefault="00BA24CE" w:rsidP="00BA24CE">
            <w:pPr>
              <w:widowControl w:val="0"/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(наличие</w:t>
            </w:r>
            <w:proofErr w:type="gramEnd"/>
          </w:p>
          <w:p w:rsidR="00BA24CE" w:rsidRPr="00BA24CE" w:rsidRDefault="00BA24CE" w:rsidP="00BA24CE">
            <w:pPr>
              <w:widowControl w:val="0"/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 программ на официальных сайтах</w:t>
            </w:r>
          </w:p>
          <w:p w:rsidR="00BA24CE" w:rsidRPr="00BA24CE" w:rsidRDefault="00BA24CE" w:rsidP="00BA24CE">
            <w:pPr>
              <w:widowControl w:val="0"/>
              <w:spacing w:after="0" w:line="293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</w:t>
            </w:r>
          </w:p>
          <w:p w:rsidR="00BA24CE" w:rsidRPr="00BA24CE" w:rsidRDefault="00BA24CE" w:rsidP="00BA24CE">
            <w:pPr>
              <w:widowControl w:val="0"/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организаций).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4CE" w:rsidRPr="00BA24CE" w:rsidRDefault="002A6C22" w:rsidP="00BA24CE">
            <w:pPr>
              <w:widowControl w:val="0"/>
              <w:spacing w:after="0" w:line="293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BA24CE"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осударственный надзор в сфере образования. Независимая</w:t>
            </w:r>
          </w:p>
          <w:p w:rsidR="00BA24CE" w:rsidRPr="00BA24CE" w:rsidRDefault="008C6D92" w:rsidP="008C6D92">
            <w:pPr>
              <w:widowControl w:val="0"/>
              <w:spacing w:after="0" w:line="20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качества </w:t>
            </w:r>
          </w:p>
          <w:p w:rsidR="00BA24CE" w:rsidRPr="00BA24CE" w:rsidRDefault="00BA24CE" w:rsidP="008C6D92">
            <w:pPr>
              <w:widowControl w:val="0"/>
              <w:spacing w:after="0" w:line="220" w:lineRule="exact"/>
              <w:ind w:right="18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условии</w:t>
            </w:r>
            <w:proofErr w:type="gramEnd"/>
            <w:r w:rsidR="008C6D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осуществления</w:t>
            </w:r>
          </w:p>
          <w:p w:rsidR="00BA24CE" w:rsidRPr="00BA24CE" w:rsidRDefault="00BA24CE" w:rsidP="008C6D92">
            <w:pPr>
              <w:widowControl w:val="0"/>
              <w:spacing w:after="0" w:line="293" w:lineRule="exact"/>
              <w:ind w:right="18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BA24CE" w:rsidRPr="00BA24CE" w:rsidRDefault="00BA24CE" w:rsidP="00BA24CE">
            <w:pPr>
              <w:widowControl w:val="0"/>
              <w:spacing w:after="0" w:line="293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деятельности,</w:t>
            </w:r>
          </w:p>
          <w:p w:rsidR="00BA24CE" w:rsidRPr="00BA24CE" w:rsidRDefault="00BA24CE" w:rsidP="00BA24CE">
            <w:pPr>
              <w:widowControl w:val="0"/>
              <w:spacing w:after="0" w:line="293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организациями,</w:t>
            </w:r>
          </w:p>
          <w:p w:rsidR="00BA24CE" w:rsidRPr="00BA24CE" w:rsidRDefault="00BA24CE" w:rsidP="00BA24CE">
            <w:pPr>
              <w:widowControl w:val="0"/>
              <w:spacing w:after="0" w:line="293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осуществляющими</w:t>
            </w:r>
          </w:p>
          <w:p w:rsidR="00BA24CE" w:rsidRPr="00BA24CE" w:rsidRDefault="00BA24CE" w:rsidP="00BA24CE">
            <w:pPr>
              <w:widowControl w:val="0"/>
              <w:spacing w:after="0" w:line="293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образовательную</w:t>
            </w:r>
          </w:p>
          <w:p w:rsidR="00BA24CE" w:rsidRPr="00BA24CE" w:rsidRDefault="00BA24CE" w:rsidP="00BA24CE">
            <w:pPr>
              <w:widowControl w:val="0"/>
              <w:spacing w:after="0" w:line="293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деятельность.</w:t>
            </w:r>
          </w:p>
        </w:tc>
      </w:tr>
      <w:tr w:rsidR="00BA24CE" w:rsidRPr="00BA24CE" w:rsidTr="00061C1F">
        <w:trPr>
          <w:trHeight w:hRule="exact" w:val="245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4CE" w:rsidRPr="00BA24CE" w:rsidRDefault="00BA24CE" w:rsidP="00BA24CE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реализации основных образовательных программ дошкольного образования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4CE" w:rsidRPr="00BA24CE" w:rsidRDefault="00BA24CE" w:rsidP="00BA24CE">
            <w:pPr>
              <w:widowControl w:val="0"/>
              <w:spacing w:after="0" w:line="312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Требования ФГОС ДО к условиям реализации основных образовательных программ </w:t>
            </w:r>
            <w:proofErr w:type="gramStart"/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BA24CE" w:rsidRPr="00BA24CE" w:rsidRDefault="00BA24CE" w:rsidP="00BA24CE">
            <w:pPr>
              <w:widowControl w:val="0"/>
              <w:numPr>
                <w:ilvl w:val="0"/>
                <w:numId w:val="20"/>
              </w:numPr>
              <w:tabs>
                <w:tab w:val="left" w:pos="139"/>
              </w:tabs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кадровых;</w:t>
            </w:r>
          </w:p>
          <w:p w:rsidR="00BA24CE" w:rsidRPr="00BA24CE" w:rsidRDefault="00BA24CE" w:rsidP="00BA24CE">
            <w:pPr>
              <w:widowControl w:val="0"/>
              <w:numPr>
                <w:ilvl w:val="0"/>
                <w:numId w:val="20"/>
              </w:numPr>
              <w:tabs>
                <w:tab w:val="left" w:pos="139"/>
              </w:tabs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материально-технических;</w:t>
            </w:r>
          </w:p>
          <w:p w:rsidR="00BA24CE" w:rsidRPr="00BA24CE" w:rsidRDefault="00BA24CE" w:rsidP="00BA24CE">
            <w:pPr>
              <w:widowControl w:val="0"/>
              <w:numPr>
                <w:ilvl w:val="0"/>
                <w:numId w:val="20"/>
              </w:numPr>
              <w:tabs>
                <w:tab w:val="left" w:pos="134"/>
              </w:tabs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финансово-экономических</w:t>
            </w:r>
          </w:p>
          <w:p w:rsidR="00BA24CE" w:rsidRPr="00BA24CE" w:rsidRDefault="00BA24CE" w:rsidP="00BA24CE">
            <w:pPr>
              <w:widowControl w:val="0"/>
              <w:numPr>
                <w:ilvl w:val="0"/>
                <w:numId w:val="20"/>
              </w:numPr>
              <w:tabs>
                <w:tab w:val="left" w:pos="139"/>
              </w:tabs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психолого-педагогических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4CE" w:rsidRPr="00BA24CE" w:rsidRDefault="00BA24CE" w:rsidP="00BA24CE">
            <w:pPr>
              <w:widowControl w:val="0"/>
              <w:numPr>
                <w:ilvl w:val="0"/>
                <w:numId w:val="21"/>
              </w:numPr>
              <w:tabs>
                <w:tab w:val="left" w:pos="340"/>
              </w:tabs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качества условий реализации основных образовательных программ </w:t>
            </w:r>
            <w:proofErr w:type="gramStart"/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A24CE" w:rsidRPr="00BA24CE" w:rsidRDefault="00BA24CE" w:rsidP="00BA24CE">
            <w:pPr>
              <w:widowControl w:val="0"/>
              <w:numPr>
                <w:ilvl w:val="0"/>
                <w:numId w:val="21"/>
              </w:numPr>
              <w:tabs>
                <w:tab w:val="left" w:pos="350"/>
              </w:tabs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качества условий реализации адаптированных образовательных программ ДО для обучающихся с ОВЗ (по видам нарушений).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4CE" w:rsidRPr="00BA24CE" w:rsidRDefault="00BA24CE" w:rsidP="00BA24CE">
            <w:pPr>
              <w:widowControl w:val="0"/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системы образования (Федеральное статистическое наблюдение 85-К; отчеты о результатах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CE" w:rsidRPr="00BA24CE" w:rsidRDefault="00BA24CE" w:rsidP="00BA24CE">
            <w:pPr>
              <w:widowControl w:val="0"/>
              <w:spacing w:after="0" w:line="293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Лицензирование</w:t>
            </w:r>
          </w:p>
          <w:p w:rsidR="00BA24CE" w:rsidRPr="00BA24CE" w:rsidRDefault="00BA24CE" w:rsidP="00BA24CE">
            <w:pPr>
              <w:widowControl w:val="0"/>
              <w:spacing w:after="0" w:line="293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BA24CE" w:rsidRPr="00BA24CE" w:rsidRDefault="00BA24CE" w:rsidP="00BA24CE">
            <w:pPr>
              <w:widowControl w:val="0"/>
              <w:spacing w:after="0" w:line="293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деятельности.</w:t>
            </w:r>
          </w:p>
          <w:p w:rsidR="00BA24CE" w:rsidRDefault="008C6D92" w:rsidP="00BA24CE">
            <w:pPr>
              <w:widowControl w:val="0"/>
              <w:spacing w:after="0" w:line="293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BA24CE" w:rsidRP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осударственный надзор в сфере образования. Независимая оценка качества условий</w:t>
            </w:r>
            <w:r w:rsidR="00BA2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</w:p>
          <w:p w:rsidR="00BA24CE" w:rsidRPr="00BA24CE" w:rsidRDefault="00BA24CE" w:rsidP="00BA24CE">
            <w:pPr>
              <w:widowControl w:val="0"/>
              <w:spacing w:after="0" w:line="293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61C1F" w:rsidRPr="00BA24CE" w:rsidTr="00061C1F">
        <w:trPr>
          <w:trHeight w:hRule="exact" w:val="440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pStyle w:val="6"/>
              <w:shd w:val="clear" w:color="auto" w:fill="auto"/>
              <w:spacing w:before="0" w:after="0" w:line="298" w:lineRule="exact"/>
              <w:ind w:left="100" w:firstLine="0"/>
              <w:jc w:val="left"/>
            </w:pPr>
            <w:r>
              <w:rPr>
                <w:rStyle w:val="11pt"/>
              </w:rPr>
              <w:t xml:space="preserve">- развивающей </w:t>
            </w:r>
            <w:proofErr w:type="spellStart"/>
            <w:r>
              <w:rPr>
                <w:rStyle w:val="11pt"/>
              </w:rPr>
              <w:t>предметно</w:t>
            </w:r>
            <w:r>
              <w:rPr>
                <w:rStyle w:val="11pt"/>
              </w:rPr>
              <w:softHyphen/>
              <w:t>пространственной</w:t>
            </w:r>
            <w:proofErr w:type="spellEnd"/>
            <w:r>
              <w:rPr>
                <w:rStyle w:val="11pt"/>
              </w:rPr>
              <w:t xml:space="preserve"> среде.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firstLine="0"/>
              <w:jc w:val="left"/>
            </w:pPr>
            <w:proofErr w:type="spellStart"/>
            <w:r>
              <w:rPr>
                <w:rStyle w:val="11pt"/>
              </w:rPr>
              <w:t>самообследования</w:t>
            </w:r>
            <w:proofErr w:type="spellEnd"/>
            <w:r>
              <w:rPr>
                <w:rStyle w:val="11pt"/>
              </w:rPr>
              <w:t xml:space="preserve">, </w:t>
            </w:r>
            <w:proofErr w:type="gramStart"/>
            <w:r>
              <w:rPr>
                <w:rStyle w:val="11pt"/>
              </w:rPr>
              <w:t>размещенные</w:t>
            </w:r>
            <w:proofErr w:type="gramEnd"/>
            <w:r>
              <w:rPr>
                <w:rStyle w:val="11pt"/>
              </w:rPr>
              <w:t xml:space="preserve"> на официальных сайтах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right="280" w:firstLine="0"/>
              <w:jc w:val="right"/>
            </w:pPr>
            <w:r>
              <w:rPr>
                <w:rStyle w:val="11pt"/>
              </w:rPr>
              <w:t>образовательных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организаций).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1F" w:rsidRPr="00BA24CE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осуществления</w:t>
            </w:r>
          </w:p>
          <w:p w:rsidR="00061C1F" w:rsidRPr="00BA24CE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образовательной</w:t>
            </w:r>
          </w:p>
          <w:p w:rsidR="00061C1F" w:rsidRPr="00BA24CE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деятельности,</w:t>
            </w:r>
          </w:p>
          <w:p w:rsidR="00061C1F" w:rsidRPr="00BA24CE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организациями,</w:t>
            </w:r>
          </w:p>
          <w:p w:rsidR="00061C1F" w:rsidRPr="00BA24CE" w:rsidRDefault="00061C1F" w:rsidP="00061C1F">
            <w:pPr>
              <w:widowControl w:val="0"/>
              <w:spacing w:after="0" w:line="293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осуществляющими</w:t>
            </w:r>
          </w:p>
          <w:p w:rsidR="00061C1F" w:rsidRPr="00BA24CE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образовательную</w:t>
            </w:r>
          </w:p>
          <w:p w:rsidR="00061C1F" w:rsidRPr="00BA24CE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деятельность.</w:t>
            </w:r>
          </w:p>
          <w:p w:rsidR="00061C1F" w:rsidRPr="00061C1F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061C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педагогических</w:t>
            </w:r>
            <w:proofErr w:type="gramEnd"/>
          </w:p>
          <w:p w:rsidR="00061C1F" w:rsidRPr="00061C1F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61C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работников.</w:t>
            </w:r>
          </w:p>
          <w:p w:rsidR="00061C1F" w:rsidRPr="00061C1F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061C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Лонгитюдное</w:t>
            </w:r>
            <w:proofErr w:type="spellEnd"/>
          </w:p>
          <w:p w:rsidR="00061C1F" w:rsidRPr="00061C1F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61C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исследование</w:t>
            </w:r>
          </w:p>
          <w:p w:rsidR="00061C1F" w:rsidRPr="00061C1F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61C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качества</w:t>
            </w:r>
          </w:p>
          <w:p w:rsidR="00061C1F" w:rsidRPr="00061C1F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61C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дошкольного</w:t>
            </w:r>
          </w:p>
          <w:p w:rsidR="00061C1F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61C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образования.</w:t>
            </w:r>
          </w:p>
          <w:p w:rsidR="00061C1F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61C1F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61C1F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61C1F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61C1F" w:rsidRPr="00BA24CE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61C1F" w:rsidRPr="00BA24CE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педагогических</w:t>
            </w:r>
          </w:p>
          <w:p w:rsidR="00061C1F" w:rsidRPr="00BA24CE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работников.</w:t>
            </w:r>
          </w:p>
          <w:p w:rsidR="00061C1F" w:rsidRPr="00BA24CE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A24C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Лонгитюдное</w:t>
            </w:r>
            <w:proofErr w:type="spellEnd"/>
          </w:p>
          <w:p w:rsidR="00061C1F" w:rsidRPr="00BA24CE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исследование</w:t>
            </w:r>
          </w:p>
          <w:p w:rsidR="00061C1F" w:rsidRPr="00BA24CE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A24C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качества</w:t>
            </w:r>
          </w:p>
          <w:p w:rsidR="00061C1F" w:rsidRPr="00BA24CE" w:rsidRDefault="00061C1F" w:rsidP="00061C1F">
            <w:pPr>
              <w:widowControl w:val="0"/>
              <w:spacing w:after="0" w:line="150" w:lineRule="exact"/>
              <w:ind w:right="2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A24CE"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shd w:val="clear" w:color="auto" w:fill="FFFFFF"/>
                <w:lang w:val="en-US" w:eastAsia="ru-RU"/>
              </w:rPr>
              <w:t>i</w:t>
            </w:r>
          </w:p>
          <w:p w:rsidR="00061C1F" w:rsidRPr="00BA24CE" w:rsidRDefault="00061C1F" w:rsidP="00061C1F">
            <w:pPr>
              <w:widowControl w:val="0"/>
              <w:spacing w:after="60" w:line="150" w:lineRule="exact"/>
              <w:ind w:left="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A24CE"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  <w:shd w:val="clear" w:color="auto" w:fill="FFFFFF"/>
                <w:lang w:eastAsia="ru-RU"/>
              </w:rPr>
              <w:t>ДОШКОЛЬНОГО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 w:rsidRPr="00BA24CE">
              <w:rPr>
                <w:rFonts w:eastAsia="Courier New"/>
                <w:color w:val="000000"/>
                <w:shd w:val="clear" w:color="auto" w:fill="FFFFFF"/>
                <w:lang w:eastAsia="ru-RU"/>
              </w:rPr>
              <w:t>образования</w:t>
            </w:r>
            <w:proofErr w:type="gramStart"/>
            <w:r w:rsidRPr="00BA24CE">
              <w:rPr>
                <w:rFonts w:eastAsia="Courier New"/>
                <w:color w:val="000000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11pt"/>
              </w:rPr>
              <w:t>о</w:t>
            </w:r>
            <w:proofErr w:type="gramEnd"/>
            <w:r>
              <w:rPr>
                <w:rStyle w:val="11pt"/>
              </w:rPr>
              <w:t>существления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образовательной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деятельности,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организациями,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right="180" w:firstLine="0"/>
              <w:jc w:val="right"/>
            </w:pPr>
            <w:r>
              <w:rPr>
                <w:rStyle w:val="11pt"/>
              </w:rPr>
              <w:t>осуществляющими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образовательную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деятельность.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Аттестация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педагогических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работников.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proofErr w:type="spellStart"/>
            <w:r>
              <w:rPr>
                <w:rStyle w:val="11pt"/>
              </w:rPr>
              <w:t>Лонгитюдное</w:t>
            </w:r>
            <w:proofErr w:type="spellEnd"/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исследование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качества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150" w:lineRule="exact"/>
              <w:ind w:right="20" w:firstLine="0"/>
              <w:jc w:val="right"/>
            </w:pPr>
            <w:r>
              <w:rPr>
                <w:rStyle w:val="CenturyGothic75pt"/>
                <w:lang w:val="en-US"/>
              </w:rPr>
              <w:t>i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60" w:line="150" w:lineRule="exact"/>
              <w:ind w:left="40" w:firstLine="0"/>
              <w:jc w:val="left"/>
            </w:pPr>
            <w:r>
              <w:rPr>
                <w:rStyle w:val="CenturyGothic75pt"/>
              </w:rPr>
              <w:t>ДОШКОЛЬНОГО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образования</w:t>
            </w:r>
            <w:proofErr w:type="gramStart"/>
            <w:r>
              <w:rPr>
                <w:rStyle w:val="11pt"/>
              </w:rPr>
              <w:t>.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11pt"/>
              </w:rPr>
              <w:t>о</w:t>
            </w:r>
            <w:proofErr w:type="gramEnd"/>
            <w:r>
              <w:rPr>
                <w:rStyle w:val="11pt"/>
              </w:rPr>
              <w:t>существления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образовательной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деятельности,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организациями,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right="180" w:firstLine="0"/>
              <w:jc w:val="right"/>
            </w:pPr>
            <w:r>
              <w:rPr>
                <w:rStyle w:val="11pt"/>
              </w:rPr>
              <w:t>осуществляющими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образовательную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деятельность.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Аттестация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педагогических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работников.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proofErr w:type="spellStart"/>
            <w:r>
              <w:rPr>
                <w:rStyle w:val="11pt"/>
              </w:rPr>
              <w:t>Лонгитюдное</w:t>
            </w:r>
            <w:proofErr w:type="spellEnd"/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исследование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качества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150" w:lineRule="exact"/>
              <w:ind w:right="20" w:firstLine="0"/>
              <w:jc w:val="right"/>
            </w:pPr>
            <w:r>
              <w:rPr>
                <w:rStyle w:val="CenturyGothic75pt"/>
                <w:lang w:val="en-US"/>
              </w:rPr>
              <w:t>i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60" w:line="150" w:lineRule="exact"/>
              <w:ind w:left="40" w:firstLine="0"/>
              <w:jc w:val="left"/>
            </w:pPr>
            <w:r>
              <w:rPr>
                <w:rStyle w:val="CenturyGothic75pt"/>
              </w:rPr>
              <w:t>ДОШКОЛЬНОГО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образования</w:t>
            </w:r>
            <w:proofErr w:type="gramStart"/>
            <w:r>
              <w:rPr>
                <w:rStyle w:val="11pt"/>
              </w:rPr>
              <w:t>.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11pt"/>
              </w:rPr>
              <w:t>о</w:t>
            </w:r>
            <w:proofErr w:type="gramEnd"/>
            <w:r>
              <w:rPr>
                <w:rStyle w:val="11pt"/>
              </w:rPr>
              <w:t>существления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образовательной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деятельности,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организациями,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right="180" w:firstLine="0"/>
              <w:jc w:val="right"/>
            </w:pPr>
            <w:r>
              <w:rPr>
                <w:rStyle w:val="11pt"/>
              </w:rPr>
              <w:t>осуществляющими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образовательную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деятельность.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Аттестация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педагогических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работников.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proofErr w:type="spellStart"/>
            <w:r>
              <w:rPr>
                <w:rStyle w:val="11pt"/>
              </w:rPr>
              <w:t>Лонгитюдное</w:t>
            </w:r>
            <w:proofErr w:type="spellEnd"/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исследование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40" w:firstLine="0"/>
              <w:jc w:val="left"/>
            </w:pPr>
            <w:r>
              <w:rPr>
                <w:rStyle w:val="11pt"/>
              </w:rPr>
              <w:t>качества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150" w:lineRule="exact"/>
              <w:ind w:right="20" w:firstLine="0"/>
              <w:jc w:val="right"/>
            </w:pPr>
            <w:r>
              <w:rPr>
                <w:rStyle w:val="CenturyGothic75pt"/>
                <w:lang w:val="en-US"/>
              </w:rPr>
              <w:t>i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60" w:line="150" w:lineRule="exact"/>
              <w:ind w:left="40" w:firstLine="0"/>
              <w:jc w:val="left"/>
            </w:pPr>
            <w:r>
              <w:rPr>
                <w:rStyle w:val="CenturyGothic75pt"/>
              </w:rPr>
              <w:t>ДОШКОЛЬНОГО</w:t>
            </w:r>
          </w:p>
          <w:p w:rsidR="00061C1F" w:rsidRPr="00BA24CE" w:rsidRDefault="00061C1F" w:rsidP="00061C1F">
            <w:pPr>
              <w:widowControl w:val="0"/>
              <w:spacing w:after="0" w:line="293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Style w:val="11pt"/>
                <w:rFonts w:eastAsiaTheme="minorHAnsi"/>
              </w:rPr>
              <w:t>образования.</w:t>
            </w:r>
          </w:p>
        </w:tc>
      </w:tr>
      <w:tr w:rsidR="00061C1F" w:rsidRPr="00BA24CE" w:rsidTr="00061C1F">
        <w:trPr>
          <w:trHeight w:hRule="exact" w:val="245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120" w:firstLine="0"/>
              <w:jc w:val="left"/>
            </w:pPr>
            <w:r>
              <w:rPr>
                <w:rStyle w:val="11pt"/>
              </w:rPr>
              <w:t xml:space="preserve">Результаты освоения - </w:t>
            </w:r>
            <w:proofErr w:type="gramStart"/>
            <w:r>
              <w:rPr>
                <w:rStyle w:val="11pt"/>
              </w:rPr>
              <w:t>обучающимися</w:t>
            </w:r>
            <w:proofErr w:type="gramEnd"/>
            <w:r>
              <w:rPr>
                <w:rStyle w:val="11pt"/>
              </w:rPr>
              <w:t xml:space="preserve"> основных образовательных программ дошкольного образования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pStyle w:val="6"/>
              <w:shd w:val="clear" w:color="auto" w:fill="auto"/>
              <w:spacing w:before="0" w:after="0" w:line="307" w:lineRule="exact"/>
              <w:ind w:left="100" w:firstLine="0"/>
              <w:jc w:val="left"/>
            </w:pPr>
            <w:r>
              <w:rPr>
                <w:rStyle w:val="11pt"/>
              </w:rPr>
              <w:t xml:space="preserve">Требования ФГОС к планируемым результатам освоения </w:t>
            </w:r>
            <w:proofErr w:type="gramStart"/>
            <w:r>
              <w:rPr>
                <w:rStyle w:val="11pt"/>
              </w:rPr>
              <w:t>обучающимися</w:t>
            </w:r>
            <w:proofErr w:type="gramEnd"/>
            <w:r>
              <w:rPr>
                <w:rStyle w:val="11pt"/>
              </w:rPr>
              <w:t xml:space="preserve"> основных образовательных программ ДО: целевых ориентиров дошкольного образования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pStyle w:val="6"/>
              <w:numPr>
                <w:ilvl w:val="0"/>
                <w:numId w:val="22"/>
              </w:numPr>
              <w:shd w:val="clear" w:color="auto" w:fill="auto"/>
              <w:tabs>
                <w:tab w:val="left" w:pos="320"/>
              </w:tabs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 xml:space="preserve">Оценка качества результатов освоения основных образовательных программ </w:t>
            </w:r>
            <w:proofErr w:type="gramStart"/>
            <w:r>
              <w:rPr>
                <w:rStyle w:val="11pt"/>
              </w:rPr>
              <w:t>ДО</w:t>
            </w:r>
            <w:proofErr w:type="gramEnd"/>
            <w:r>
              <w:rPr>
                <w:rStyle w:val="11pt"/>
              </w:rPr>
              <w:t>.</w:t>
            </w:r>
          </w:p>
          <w:p w:rsidR="00061C1F" w:rsidRDefault="00061C1F" w:rsidP="00061C1F">
            <w:pPr>
              <w:pStyle w:val="6"/>
              <w:numPr>
                <w:ilvl w:val="0"/>
                <w:numId w:val="22"/>
              </w:numPr>
              <w:shd w:val="clear" w:color="auto" w:fill="auto"/>
              <w:tabs>
                <w:tab w:val="left" w:pos="330"/>
              </w:tabs>
              <w:spacing w:before="0" w:after="0" w:line="293" w:lineRule="exact"/>
              <w:ind w:left="80" w:firstLine="0"/>
              <w:jc w:val="left"/>
            </w:pPr>
            <w:proofErr w:type="gramStart"/>
            <w:r>
              <w:rPr>
                <w:rStyle w:val="11pt"/>
              </w:rPr>
              <w:t>Оценка качества результатов освоения адаптированных образовательных программ ДО для обучающихся с ОВЗ (по видам нарушений)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Исследования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качества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right="280" w:firstLine="0"/>
              <w:jc w:val="right"/>
            </w:pPr>
            <w:r>
              <w:rPr>
                <w:rStyle w:val="11pt"/>
              </w:rPr>
              <w:t>индивидуальных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достижений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обучающихся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 w:rsidRPr="00790B0F">
              <w:rPr>
                <w:rStyle w:val="11pt"/>
              </w:rPr>
              <w:t>(</w:t>
            </w:r>
            <w:r>
              <w:rPr>
                <w:rStyle w:val="11pt"/>
                <w:lang w:val="en-US"/>
              </w:rPr>
              <w:t>IPIPS</w:t>
            </w:r>
            <w:r w:rsidRPr="00790B0F">
              <w:rPr>
                <w:rStyle w:val="11pt"/>
              </w:rPr>
              <w:t>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1F" w:rsidRPr="00BA24CE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061C1F" w:rsidRPr="00BA24CE" w:rsidTr="00061C1F">
        <w:trPr>
          <w:trHeight w:hRule="exact" w:val="52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Pr="00BA24CE" w:rsidRDefault="00061C1F" w:rsidP="00061C1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Pr="00BA24CE" w:rsidRDefault="00061C1F" w:rsidP="00061C1F">
            <w:pPr>
              <w:widowControl w:val="0"/>
              <w:tabs>
                <w:tab w:val="left" w:pos="34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C1F">
              <w:rPr>
                <w:rFonts w:ascii="Times New Roman" w:eastAsia="Courier New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Уровень образования: начальное общее образование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Pr="00BA24CE" w:rsidRDefault="00061C1F" w:rsidP="00061C1F">
            <w:pPr>
              <w:widowControl w:val="0"/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1F" w:rsidRPr="00BA24CE" w:rsidRDefault="00061C1F" w:rsidP="00061C1F">
            <w:pPr>
              <w:widowControl w:val="0"/>
              <w:spacing w:after="0" w:line="293" w:lineRule="exact"/>
              <w:ind w:left="4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061C1F" w:rsidRPr="00BA24CE" w:rsidTr="00382774">
        <w:trPr>
          <w:trHeight w:hRule="exact" w:val="270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pStyle w:val="6"/>
              <w:shd w:val="clear" w:color="auto" w:fill="auto"/>
              <w:spacing w:before="0" w:after="0" w:line="230" w:lineRule="exact"/>
              <w:ind w:right="280" w:firstLine="0"/>
              <w:jc w:val="right"/>
            </w:pPr>
            <w:r>
              <w:rPr>
                <w:rStyle w:val="115pt"/>
              </w:rPr>
              <w:t>Объект оценивания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pStyle w:val="6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15pt"/>
              </w:rPr>
              <w:t>Содержание оценивания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pStyle w:val="6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15pt"/>
              </w:rPr>
              <w:t>Механизм (модель)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1F" w:rsidRPr="00BA24CE" w:rsidRDefault="00061C1F" w:rsidP="00061C1F">
            <w:pPr>
              <w:widowControl w:val="0"/>
              <w:spacing w:after="0" w:line="293" w:lineRule="exact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Style w:val="115pt"/>
                <w:rFonts w:eastAsiaTheme="minorHAnsi"/>
              </w:rPr>
              <w:t>Процедуры</w:t>
            </w:r>
          </w:p>
        </w:tc>
      </w:tr>
      <w:tr w:rsidR="00061C1F" w:rsidRPr="00BA24CE" w:rsidTr="00382774">
        <w:trPr>
          <w:trHeight w:hRule="exact" w:val="243"/>
        </w:trPr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pStyle w:val="6"/>
              <w:shd w:val="clear" w:color="auto" w:fill="auto"/>
              <w:spacing w:before="0" w:after="0" w:line="230" w:lineRule="exact"/>
              <w:ind w:right="280" w:firstLine="0"/>
              <w:jc w:val="right"/>
              <w:rPr>
                <w:rStyle w:val="115pt"/>
              </w:rPr>
            </w:pPr>
          </w:p>
        </w:tc>
        <w:tc>
          <w:tcPr>
            <w:tcW w:w="40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pStyle w:val="6"/>
              <w:shd w:val="clear" w:color="auto" w:fill="auto"/>
              <w:spacing w:before="0" w:after="0" w:line="230" w:lineRule="exact"/>
              <w:ind w:firstLine="0"/>
              <w:rPr>
                <w:rStyle w:val="115pt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pStyle w:val="6"/>
              <w:shd w:val="clear" w:color="auto" w:fill="auto"/>
              <w:spacing w:before="0" w:after="0" w:line="230" w:lineRule="exact"/>
              <w:ind w:firstLine="0"/>
              <w:rPr>
                <w:rStyle w:val="115pt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382774">
            <w:pPr>
              <w:pStyle w:val="6"/>
              <w:shd w:val="clear" w:color="auto" w:fill="auto"/>
              <w:spacing w:before="0" w:after="0" w:line="230" w:lineRule="exact"/>
              <w:ind w:right="300" w:firstLine="0"/>
              <w:jc w:val="right"/>
            </w:pPr>
            <w:r>
              <w:rPr>
                <w:rStyle w:val="115pt"/>
              </w:rPr>
              <w:t>Постоянные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1F" w:rsidRDefault="00061C1F" w:rsidP="00382774">
            <w:pPr>
              <w:pStyle w:val="6"/>
              <w:shd w:val="clear" w:color="auto" w:fill="auto"/>
              <w:spacing w:before="0" w:after="0" w:line="230" w:lineRule="exact"/>
              <w:ind w:right="200" w:firstLine="0"/>
              <w:jc w:val="right"/>
            </w:pPr>
            <w:r>
              <w:rPr>
                <w:rStyle w:val="115pt"/>
              </w:rPr>
              <w:t>Периодические</w:t>
            </w:r>
          </w:p>
        </w:tc>
      </w:tr>
      <w:tr w:rsidR="00061C1F" w:rsidRPr="00BA24CE" w:rsidTr="00061C1F">
        <w:trPr>
          <w:trHeight w:hRule="exact" w:val="52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061C1F"/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061C1F"/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061C1F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pStyle w:val="6"/>
              <w:shd w:val="clear" w:color="auto" w:fill="auto"/>
              <w:spacing w:before="0" w:after="0" w:line="230" w:lineRule="exact"/>
              <w:ind w:right="300" w:firstLine="0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pStyle w:val="6"/>
              <w:shd w:val="clear" w:color="auto" w:fill="auto"/>
              <w:spacing w:before="0" w:after="0" w:line="230" w:lineRule="exact"/>
              <w:ind w:right="200" w:firstLine="0"/>
            </w:pPr>
          </w:p>
        </w:tc>
      </w:tr>
      <w:tr w:rsidR="00061C1F" w:rsidRPr="00BA24CE" w:rsidTr="00061C1F">
        <w:trPr>
          <w:trHeight w:hRule="exact" w:val="483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pStyle w:val="6"/>
              <w:shd w:val="clear" w:color="auto" w:fill="auto"/>
              <w:spacing w:before="0" w:after="0" w:line="298" w:lineRule="exact"/>
              <w:ind w:left="120" w:firstLine="0"/>
              <w:jc w:val="left"/>
            </w:pPr>
            <w:r>
              <w:rPr>
                <w:rStyle w:val="11pt"/>
              </w:rPr>
              <w:lastRenderedPageBreak/>
              <w:t>Основные образовательные программы начального общего образования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pStyle w:val="6"/>
              <w:shd w:val="clear" w:color="auto" w:fill="auto"/>
              <w:tabs>
                <w:tab w:val="left" w:pos="2482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1pt"/>
              </w:rPr>
              <w:t>1.Требования</w:t>
            </w:r>
            <w:r>
              <w:rPr>
                <w:rStyle w:val="11pt"/>
              </w:rPr>
              <w:tab/>
              <w:t>федерального государственного образовательного стандарта начального общего образования к структуре ООП</w:t>
            </w:r>
          </w:p>
          <w:p w:rsidR="00061C1F" w:rsidRDefault="00061C1F" w:rsidP="00061C1F">
            <w:pPr>
              <w:pStyle w:val="6"/>
              <w:shd w:val="clear" w:color="auto" w:fill="auto"/>
              <w:tabs>
                <w:tab w:val="left" w:pos="2482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1pt"/>
              </w:rPr>
              <w:t>2.Требования</w:t>
            </w:r>
            <w:r>
              <w:rPr>
                <w:rStyle w:val="11pt"/>
              </w:rPr>
              <w:tab/>
              <w:t xml:space="preserve">федерального государственного образовательного стандарта начального общего образования для </w:t>
            </w:r>
            <w:proofErr w:type="gramStart"/>
            <w:r>
              <w:rPr>
                <w:rStyle w:val="11pt"/>
              </w:rPr>
              <w:t>обучающихся</w:t>
            </w:r>
            <w:proofErr w:type="gramEnd"/>
            <w:r>
              <w:rPr>
                <w:rStyle w:val="11pt"/>
              </w:rPr>
              <w:t xml:space="preserve"> с ОВЗ к структуре ООП</w:t>
            </w:r>
          </w:p>
          <w:p w:rsidR="00061C1F" w:rsidRDefault="00061C1F" w:rsidP="00061C1F">
            <w:pPr>
              <w:pStyle w:val="6"/>
              <w:shd w:val="clear" w:color="auto" w:fill="auto"/>
              <w:tabs>
                <w:tab w:val="left" w:pos="1564"/>
              </w:tabs>
              <w:spacing w:before="0" w:after="0" w:line="307" w:lineRule="exact"/>
              <w:ind w:firstLine="0"/>
              <w:jc w:val="left"/>
            </w:pPr>
            <w:r>
              <w:rPr>
                <w:rStyle w:val="11pt"/>
              </w:rPr>
              <w:t>3.Требования</w:t>
            </w:r>
            <w:r>
              <w:rPr>
                <w:rStyle w:val="11pt"/>
              </w:rPr>
              <w:tab/>
              <w:t xml:space="preserve">федерального государственного образовательного стандарта для </w:t>
            </w:r>
            <w:proofErr w:type="gramStart"/>
            <w:r>
              <w:rPr>
                <w:rStyle w:val="11pt"/>
              </w:rPr>
              <w:t>обучающихся</w:t>
            </w:r>
            <w:proofErr w:type="gramEnd"/>
            <w:r>
              <w:rPr>
                <w:rStyle w:val="11pt"/>
              </w:rPr>
              <w:t xml:space="preserve"> с умственной отсталостью (интеллектуальными нарушениями) к структуре ООП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pStyle w:val="6"/>
              <w:numPr>
                <w:ilvl w:val="0"/>
                <w:numId w:val="24"/>
              </w:numPr>
              <w:shd w:val="clear" w:color="auto" w:fill="auto"/>
              <w:tabs>
                <w:tab w:val="left" w:pos="418"/>
              </w:tabs>
              <w:spacing w:before="0" w:after="0" w:line="288" w:lineRule="exact"/>
              <w:ind w:firstLine="0"/>
              <w:jc w:val="both"/>
            </w:pPr>
            <w:r>
              <w:rPr>
                <w:rStyle w:val="11pt"/>
              </w:rPr>
              <w:t>Оценка качества основных образовательных программ начального общего образования.</w:t>
            </w:r>
          </w:p>
          <w:p w:rsidR="00061C1F" w:rsidRDefault="00061C1F" w:rsidP="00061C1F">
            <w:pPr>
              <w:pStyle w:val="6"/>
              <w:numPr>
                <w:ilvl w:val="0"/>
                <w:numId w:val="24"/>
              </w:numPr>
              <w:shd w:val="clear" w:color="auto" w:fill="auto"/>
              <w:tabs>
                <w:tab w:val="left" w:pos="354"/>
              </w:tabs>
              <w:spacing w:before="0" w:after="0" w:line="288" w:lineRule="exact"/>
              <w:ind w:left="100" w:firstLine="0"/>
              <w:jc w:val="left"/>
            </w:pPr>
            <w:r>
              <w:rPr>
                <w:rStyle w:val="11pt"/>
              </w:rPr>
              <w:t>Оценка качества адаптированных образовательных программ начального общего образования для обучающихся с ОВЗ (по видам нарушений).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Мониторинг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системы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образования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proofErr w:type="gramStart"/>
            <w:r>
              <w:rPr>
                <w:rStyle w:val="11pt"/>
              </w:rPr>
              <w:t>(наличие</w:t>
            </w:r>
            <w:proofErr w:type="gramEnd"/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right="300" w:firstLine="0"/>
              <w:jc w:val="right"/>
            </w:pPr>
            <w:r>
              <w:rPr>
                <w:rStyle w:val="11pt"/>
              </w:rPr>
              <w:t>образовательных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 xml:space="preserve">программ </w:t>
            </w:r>
            <w:proofErr w:type="gramStart"/>
            <w:r>
              <w:rPr>
                <w:rStyle w:val="11pt"/>
              </w:rPr>
              <w:t>на</w:t>
            </w:r>
            <w:proofErr w:type="gramEnd"/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официальных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proofErr w:type="gramStart"/>
            <w:r>
              <w:rPr>
                <w:rStyle w:val="11pt"/>
              </w:rPr>
              <w:t>сайтах</w:t>
            </w:r>
            <w:proofErr w:type="gramEnd"/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right="300" w:firstLine="0"/>
              <w:jc w:val="right"/>
            </w:pPr>
            <w:r>
              <w:rPr>
                <w:rStyle w:val="11pt"/>
              </w:rPr>
              <w:t>образовательных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организаций).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1F" w:rsidRDefault="002A6C22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</w:pPr>
            <w:r>
              <w:rPr>
                <w:rStyle w:val="11pt"/>
              </w:rPr>
              <w:t>Г</w:t>
            </w:r>
            <w:r w:rsidR="00061C1F">
              <w:rPr>
                <w:rStyle w:val="11pt"/>
              </w:rPr>
              <w:t>осударственная аккредитация образовательной деятельности.</w:t>
            </w:r>
          </w:p>
          <w:p w:rsidR="00061C1F" w:rsidRDefault="002A6C22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</w:pPr>
            <w:r>
              <w:rPr>
                <w:rStyle w:val="11pt"/>
              </w:rPr>
              <w:t>Г</w:t>
            </w:r>
            <w:r w:rsidR="00061C1F">
              <w:rPr>
                <w:rStyle w:val="11pt"/>
              </w:rPr>
              <w:t>осударственный контрол</w:t>
            </w:r>
            <w:proofErr w:type="gramStart"/>
            <w:r w:rsidR="00061C1F">
              <w:rPr>
                <w:rStyle w:val="11pt"/>
              </w:rPr>
              <w:t>ь(</w:t>
            </w:r>
            <w:proofErr w:type="gramEnd"/>
            <w:r w:rsidR="00061C1F">
              <w:rPr>
                <w:rStyle w:val="11pt"/>
              </w:rPr>
              <w:t>надзор) в сфере образования. Независимая оценка' качества условий осуществления образовательной деятельности, организациями, осуществляющими | образовательную деятельность.</w:t>
            </w:r>
          </w:p>
        </w:tc>
      </w:tr>
      <w:tr w:rsidR="00061C1F" w:rsidRPr="00BA24CE" w:rsidTr="00382774">
        <w:trPr>
          <w:trHeight w:hRule="exact" w:val="4237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pStyle w:val="6"/>
              <w:shd w:val="clear" w:color="auto" w:fill="auto"/>
              <w:spacing w:before="0" w:after="0" w:line="298" w:lineRule="exact"/>
              <w:ind w:left="120" w:firstLine="0"/>
              <w:jc w:val="left"/>
            </w:pPr>
            <w:r>
              <w:rPr>
                <w:rStyle w:val="11pt"/>
              </w:rPr>
              <w:t>Условия реализации основных образовательных программ основного общего образования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pStyle w:val="6"/>
              <w:shd w:val="clear" w:color="auto" w:fill="auto"/>
              <w:spacing w:before="0" w:after="0" w:line="283" w:lineRule="exact"/>
              <w:ind w:left="100" w:firstLine="0"/>
              <w:jc w:val="left"/>
            </w:pPr>
            <w:r>
              <w:rPr>
                <w:rStyle w:val="11pt"/>
              </w:rPr>
              <w:t>Требования ФГОС ООО к условиям реализации основных образовательных программ основного общего образования:</w:t>
            </w:r>
          </w:p>
          <w:p w:rsidR="00061C1F" w:rsidRDefault="00061C1F" w:rsidP="00061C1F">
            <w:pPr>
              <w:pStyle w:val="6"/>
              <w:numPr>
                <w:ilvl w:val="0"/>
                <w:numId w:val="25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1pt"/>
              </w:rPr>
              <w:t>кадровых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1pt"/>
              </w:rPr>
              <w:t>-материально-технических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1pt"/>
              </w:rPr>
              <w:t>-финансово-экономических</w:t>
            </w:r>
          </w:p>
          <w:p w:rsidR="00061C1F" w:rsidRPr="00382774" w:rsidRDefault="00061C1F" w:rsidP="00061C1F">
            <w:pPr>
              <w:pStyle w:val="6"/>
              <w:numPr>
                <w:ilvl w:val="0"/>
                <w:numId w:val="25"/>
              </w:numPr>
              <w:shd w:val="clear" w:color="auto" w:fill="auto"/>
              <w:tabs>
                <w:tab w:val="left" w:pos="244"/>
              </w:tabs>
              <w:spacing w:before="0" w:after="0" w:line="274" w:lineRule="exact"/>
              <w:ind w:left="100" w:firstLine="0"/>
              <w:jc w:val="left"/>
              <w:rPr>
                <w:rStyle w:val="11pt"/>
                <w:color w:val="auto"/>
                <w:sz w:val="27"/>
                <w:szCs w:val="27"/>
                <w:shd w:val="clear" w:color="auto" w:fill="auto"/>
              </w:rPr>
            </w:pPr>
            <w:r>
              <w:rPr>
                <w:rStyle w:val="11pt"/>
              </w:rPr>
              <w:t xml:space="preserve">психолого-педагогических </w:t>
            </w:r>
            <w:proofErr w:type="gramStart"/>
            <w:r>
              <w:rPr>
                <w:rStyle w:val="11pt"/>
              </w:rPr>
              <w:t>-и</w:t>
            </w:r>
            <w:proofErr w:type="gramEnd"/>
            <w:r>
              <w:rPr>
                <w:rStyle w:val="11pt"/>
              </w:rPr>
              <w:t>нформационно-методических</w:t>
            </w: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244"/>
              </w:tabs>
              <w:spacing w:before="0" w:after="0" w:line="274" w:lineRule="exact"/>
              <w:ind w:firstLine="0"/>
              <w:jc w:val="left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pStyle w:val="6"/>
              <w:numPr>
                <w:ilvl w:val="0"/>
                <w:numId w:val="26"/>
              </w:numPr>
              <w:shd w:val="clear" w:color="auto" w:fill="auto"/>
              <w:tabs>
                <w:tab w:val="left" w:pos="322"/>
              </w:tabs>
              <w:spacing w:before="0" w:after="0" w:line="283" w:lineRule="exact"/>
              <w:ind w:firstLine="0"/>
              <w:jc w:val="both"/>
            </w:pPr>
            <w:r>
              <w:rPr>
                <w:rStyle w:val="11pt"/>
              </w:rPr>
              <w:t xml:space="preserve">Оценка </w:t>
            </w:r>
            <w:proofErr w:type="gramStart"/>
            <w:r>
              <w:rPr>
                <w:rStyle w:val="11pt"/>
              </w:rPr>
              <w:t>качества условий реализации основных образовательных программ основного общего образования</w:t>
            </w:r>
            <w:proofErr w:type="gramEnd"/>
            <w:r>
              <w:rPr>
                <w:rStyle w:val="11pt"/>
              </w:rPr>
              <w:t>.</w:t>
            </w:r>
          </w:p>
          <w:p w:rsidR="00061C1F" w:rsidRPr="00382774" w:rsidRDefault="00061C1F" w:rsidP="00061C1F">
            <w:pPr>
              <w:pStyle w:val="6"/>
              <w:numPr>
                <w:ilvl w:val="0"/>
                <w:numId w:val="26"/>
              </w:numPr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  <w:color w:val="auto"/>
                <w:sz w:val="27"/>
                <w:szCs w:val="27"/>
                <w:shd w:val="clear" w:color="auto" w:fill="auto"/>
              </w:rPr>
            </w:pPr>
            <w:r>
              <w:rPr>
                <w:rStyle w:val="11pt"/>
              </w:rPr>
              <w:t xml:space="preserve">Оценка </w:t>
            </w:r>
            <w:proofErr w:type="gramStart"/>
            <w:r>
              <w:rPr>
                <w:rStyle w:val="11pt"/>
              </w:rPr>
              <w:t>качества условий реализации адаптированных образовательных программ основного общего образования</w:t>
            </w:r>
            <w:proofErr w:type="gramEnd"/>
            <w:r>
              <w:rPr>
                <w:rStyle w:val="11pt"/>
              </w:rPr>
              <w:t xml:space="preserve"> для обучающихся с ОВЗ (по видам нарушений).</w:t>
            </w: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  <w:rPr>
                <w:rStyle w:val="11pt"/>
              </w:rPr>
            </w:pPr>
          </w:p>
          <w:p w:rsidR="00382774" w:rsidRDefault="00382774" w:rsidP="00382774">
            <w:pPr>
              <w:pStyle w:val="6"/>
              <w:shd w:val="clear" w:color="auto" w:fill="auto"/>
              <w:tabs>
                <w:tab w:val="left" w:pos="403"/>
              </w:tabs>
              <w:spacing w:before="0" w:after="0" w:line="278" w:lineRule="exact"/>
              <w:ind w:firstLine="0"/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Мониторинг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системы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образования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proofErr w:type="gramStart"/>
            <w:r>
              <w:rPr>
                <w:rStyle w:val="11pt"/>
              </w:rPr>
              <w:t>(Федеральное</w:t>
            </w:r>
            <w:proofErr w:type="gramEnd"/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статистическое</w:t>
            </w:r>
          </w:p>
          <w:p w:rsidR="00061C1F" w:rsidRDefault="008C6D92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наблюдение ОО</w:t>
            </w:r>
            <w:r w:rsidR="00061C1F">
              <w:rPr>
                <w:rStyle w:val="11pt"/>
              </w:rPr>
              <w:t>-1;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Федеральное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статистическое</w:t>
            </w:r>
          </w:p>
          <w:p w:rsidR="00061C1F" w:rsidRDefault="008C6D92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наблюдение ОО</w:t>
            </w:r>
            <w:r w:rsidR="00061C1F">
              <w:rPr>
                <w:rStyle w:val="11pt"/>
              </w:rPr>
              <w:t>-2;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отчеты о</w:t>
            </w:r>
          </w:p>
          <w:p w:rsidR="00382774" w:rsidRPr="00382774" w:rsidRDefault="00061C1F" w:rsidP="00382774">
            <w:pPr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Style w:val="11pt"/>
                <w:rFonts w:eastAsiaTheme="minorHAnsi"/>
              </w:rPr>
              <w:t>результатах</w:t>
            </w:r>
            <w:r w:rsidR="00382774">
              <w:rPr>
                <w:rStyle w:val="11pt"/>
                <w:rFonts w:eastAsiaTheme="minorHAnsi"/>
              </w:rPr>
              <w:t xml:space="preserve"> </w:t>
            </w:r>
            <w:proofErr w:type="spellStart"/>
            <w:r w:rsidR="00382774" w:rsidRPr="003827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самообследования</w:t>
            </w:r>
            <w:proofErr w:type="spellEnd"/>
            <w:r w:rsidR="00382774" w:rsidRPr="003827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gramStart"/>
            <w:r w:rsidR="00382774" w:rsidRPr="003827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размещенные</w:t>
            </w:r>
            <w:proofErr w:type="gramEnd"/>
            <w:r w:rsidR="00382774" w:rsidRPr="003827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на официальных сайтах</w:t>
            </w:r>
          </w:p>
          <w:p w:rsidR="00061C1F" w:rsidRDefault="00061C1F" w:rsidP="00382774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1F" w:rsidRDefault="00061C1F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</w:pPr>
            <w:r>
              <w:rPr>
                <w:rStyle w:val="11pt"/>
              </w:rPr>
              <w:t>Лицензирование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</w:pPr>
            <w:r>
              <w:rPr>
                <w:rStyle w:val="11pt"/>
              </w:rPr>
              <w:t>образовательной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</w:pPr>
            <w:r>
              <w:rPr>
                <w:rStyle w:val="11pt"/>
              </w:rPr>
              <w:t>деятельности.</w:t>
            </w:r>
          </w:p>
          <w:p w:rsidR="00382774" w:rsidRPr="00382774" w:rsidRDefault="008C6D92" w:rsidP="00382774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Style w:val="11pt"/>
                <w:rFonts w:eastAsiaTheme="minorHAnsi"/>
              </w:rPr>
              <w:t>Г</w:t>
            </w:r>
            <w:r w:rsidR="00061C1F">
              <w:rPr>
                <w:rStyle w:val="11pt"/>
                <w:rFonts w:eastAsiaTheme="minorHAnsi"/>
              </w:rPr>
              <w:t>осударственный контроль (надзор) в сфере образования. Аттестация педагогических работников. Независимая</w:t>
            </w:r>
            <w:r w:rsidR="00382774">
              <w:rPr>
                <w:rStyle w:val="11pt"/>
                <w:rFonts w:eastAsiaTheme="minorHAnsi"/>
              </w:rPr>
              <w:t xml:space="preserve"> </w:t>
            </w:r>
            <w:r w:rsidR="00382774" w:rsidRPr="003827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оценка качества</w:t>
            </w:r>
          </w:p>
          <w:p w:rsidR="00382774" w:rsidRPr="00382774" w:rsidRDefault="00382774" w:rsidP="00382774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27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условий</w:t>
            </w:r>
          </w:p>
          <w:p w:rsidR="00382774" w:rsidRPr="00382774" w:rsidRDefault="00382774" w:rsidP="00382774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27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осуществления</w:t>
            </w:r>
          </w:p>
          <w:p w:rsidR="00382774" w:rsidRPr="00382774" w:rsidRDefault="00382774" w:rsidP="00382774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27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образовательной</w:t>
            </w:r>
          </w:p>
          <w:p w:rsidR="00382774" w:rsidRPr="00382774" w:rsidRDefault="00382774" w:rsidP="00382774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277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деятельности,</w:t>
            </w:r>
          </w:p>
          <w:p w:rsidR="00061C1F" w:rsidRDefault="00061C1F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  <w:rPr>
                <w:rStyle w:val="11pt"/>
              </w:rPr>
            </w:pPr>
          </w:p>
          <w:p w:rsidR="00382774" w:rsidRDefault="00382774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  <w:rPr>
                <w:rStyle w:val="11pt"/>
              </w:rPr>
            </w:pPr>
          </w:p>
          <w:p w:rsidR="00382774" w:rsidRDefault="00382774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  <w:rPr>
                <w:rStyle w:val="11pt"/>
              </w:rPr>
            </w:pPr>
          </w:p>
          <w:p w:rsidR="00382774" w:rsidRDefault="00382774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  <w:rPr>
                <w:rStyle w:val="11pt"/>
              </w:rPr>
            </w:pPr>
          </w:p>
          <w:p w:rsidR="00382774" w:rsidRDefault="00382774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  <w:rPr>
                <w:rStyle w:val="11pt"/>
              </w:rPr>
            </w:pPr>
          </w:p>
          <w:p w:rsidR="00382774" w:rsidRDefault="00382774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  <w:rPr>
                <w:rStyle w:val="11pt"/>
              </w:rPr>
            </w:pPr>
          </w:p>
          <w:p w:rsidR="00382774" w:rsidRDefault="00382774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  <w:rPr>
                <w:rStyle w:val="11pt"/>
              </w:rPr>
            </w:pPr>
          </w:p>
          <w:p w:rsidR="00382774" w:rsidRDefault="00382774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  <w:rPr>
                <w:rStyle w:val="11pt"/>
              </w:rPr>
            </w:pPr>
          </w:p>
          <w:p w:rsidR="00382774" w:rsidRDefault="00382774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  <w:rPr>
                <w:rStyle w:val="11pt"/>
              </w:rPr>
            </w:pPr>
          </w:p>
          <w:p w:rsidR="00382774" w:rsidRDefault="00382774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  <w:rPr>
                <w:rStyle w:val="11pt"/>
              </w:rPr>
            </w:pPr>
          </w:p>
          <w:p w:rsidR="00382774" w:rsidRDefault="00382774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  <w:rPr>
                <w:rStyle w:val="11pt"/>
              </w:rPr>
            </w:pPr>
          </w:p>
          <w:p w:rsidR="00382774" w:rsidRDefault="00382774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  <w:rPr>
                <w:rStyle w:val="11pt"/>
              </w:rPr>
            </w:pPr>
          </w:p>
          <w:p w:rsidR="00382774" w:rsidRDefault="00382774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  <w:rPr>
                <w:rStyle w:val="11pt"/>
              </w:rPr>
            </w:pPr>
          </w:p>
          <w:p w:rsidR="00382774" w:rsidRDefault="00382774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  <w:rPr>
                <w:rStyle w:val="11pt"/>
              </w:rPr>
            </w:pPr>
          </w:p>
          <w:p w:rsidR="00382774" w:rsidRDefault="00382774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  <w:rPr>
                <w:rStyle w:val="11pt"/>
              </w:rPr>
            </w:pPr>
          </w:p>
          <w:p w:rsidR="00382774" w:rsidRDefault="00382774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  <w:rPr>
                <w:rStyle w:val="11pt"/>
              </w:rPr>
            </w:pPr>
          </w:p>
          <w:p w:rsidR="00382774" w:rsidRDefault="00382774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  <w:rPr>
                <w:rStyle w:val="11pt"/>
              </w:rPr>
            </w:pPr>
          </w:p>
          <w:p w:rsidR="00382774" w:rsidRDefault="00382774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  <w:rPr>
                <w:rStyle w:val="11pt"/>
              </w:rPr>
            </w:pPr>
          </w:p>
          <w:p w:rsidR="00382774" w:rsidRDefault="00382774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  <w:rPr>
                <w:rStyle w:val="11pt"/>
              </w:rPr>
            </w:pPr>
          </w:p>
          <w:p w:rsidR="00382774" w:rsidRDefault="00382774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  <w:rPr>
                <w:rStyle w:val="11pt"/>
              </w:rPr>
            </w:pPr>
          </w:p>
          <w:p w:rsidR="00382774" w:rsidRDefault="00382774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  <w:rPr>
                <w:rStyle w:val="11pt"/>
              </w:rPr>
            </w:pPr>
          </w:p>
          <w:p w:rsidR="00382774" w:rsidRDefault="00382774" w:rsidP="00061C1F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</w:pPr>
          </w:p>
        </w:tc>
      </w:tr>
      <w:tr w:rsidR="00382774" w:rsidRPr="00BA24CE" w:rsidTr="00382774">
        <w:trPr>
          <w:trHeight w:hRule="exact" w:val="114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774" w:rsidRDefault="00382774" w:rsidP="00061C1F">
            <w:pPr>
              <w:pStyle w:val="6"/>
              <w:shd w:val="clear" w:color="auto" w:fill="auto"/>
              <w:spacing w:before="0" w:after="0" w:line="298" w:lineRule="exact"/>
              <w:ind w:left="120" w:firstLine="0"/>
              <w:jc w:val="left"/>
              <w:rPr>
                <w:rStyle w:val="11pt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774" w:rsidRDefault="00382774" w:rsidP="00061C1F">
            <w:pPr>
              <w:pStyle w:val="6"/>
              <w:shd w:val="clear" w:color="auto" w:fill="auto"/>
              <w:spacing w:before="0" w:after="0" w:line="283" w:lineRule="exact"/>
              <w:ind w:left="100" w:firstLine="0"/>
              <w:jc w:val="left"/>
              <w:rPr>
                <w:rStyle w:val="11p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774" w:rsidRDefault="00382774" w:rsidP="00382774">
            <w:pPr>
              <w:pStyle w:val="6"/>
              <w:shd w:val="clear" w:color="auto" w:fill="auto"/>
              <w:tabs>
                <w:tab w:val="left" w:pos="322"/>
              </w:tabs>
              <w:spacing w:before="0" w:after="0" w:line="283" w:lineRule="exact"/>
              <w:ind w:firstLine="0"/>
              <w:jc w:val="both"/>
              <w:rPr>
                <w:rStyle w:val="11pt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774" w:rsidRPr="00382774" w:rsidRDefault="00382774" w:rsidP="00382774">
            <w:pPr>
              <w:pStyle w:val="6"/>
              <w:spacing w:after="0" w:line="293" w:lineRule="exact"/>
              <w:ind w:firstLine="0"/>
              <w:jc w:val="left"/>
              <w:rPr>
                <w:rStyle w:val="11pt"/>
              </w:rPr>
            </w:pPr>
            <w:r w:rsidRPr="00382774">
              <w:rPr>
                <w:rStyle w:val="11pt"/>
              </w:rPr>
              <w:t>образовательных</w:t>
            </w:r>
          </w:p>
          <w:p w:rsidR="00382774" w:rsidRDefault="00382774" w:rsidP="00382774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  <w:rPr>
                <w:rStyle w:val="11pt"/>
              </w:rPr>
            </w:pPr>
            <w:r w:rsidRPr="00382774">
              <w:rPr>
                <w:rStyle w:val="11pt"/>
              </w:rPr>
              <w:t>организаций).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774" w:rsidRPr="00382774" w:rsidRDefault="00382774" w:rsidP="00382774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организациями,</w:t>
            </w:r>
          </w:p>
          <w:p w:rsidR="00382774" w:rsidRPr="00382774" w:rsidRDefault="00382774" w:rsidP="00382774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осуществляющими</w:t>
            </w:r>
          </w:p>
          <w:p w:rsidR="00382774" w:rsidRPr="00382774" w:rsidRDefault="00382774" w:rsidP="00382774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образовательную</w:t>
            </w:r>
          </w:p>
          <w:p w:rsidR="00382774" w:rsidRDefault="00382774" w:rsidP="00382774">
            <w:pPr>
              <w:pStyle w:val="6"/>
              <w:shd w:val="clear" w:color="auto" w:fill="auto"/>
              <w:spacing w:before="0" w:after="0" w:line="288" w:lineRule="exact"/>
              <w:ind w:left="80" w:firstLine="0"/>
              <w:jc w:val="left"/>
              <w:rPr>
                <w:rStyle w:val="11pt"/>
              </w:rPr>
            </w:pPr>
            <w:r w:rsidRPr="00382774">
              <w:rPr>
                <w:rFonts w:eastAsia="Courier New"/>
                <w:color w:val="000000"/>
                <w:sz w:val="22"/>
                <w:szCs w:val="22"/>
                <w:lang w:eastAsia="ru-RU"/>
              </w:rPr>
              <w:t>деятельность.</w:t>
            </w:r>
          </w:p>
        </w:tc>
      </w:tr>
      <w:tr w:rsidR="006F09AF" w:rsidRPr="00BA24CE" w:rsidTr="006F09AF">
        <w:trPr>
          <w:trHeight w:hRule="exact" w:val="523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shd w:val="clear" w:color="auto" w:fill="auto"/>
              <w:spacing w:before="0" w:after="240" w:line="293" w:lineRule="exact"/>
              <w:ind w:left="140" w:firstLine="0"/>
              <w:jc w:val="left"/>
            </w:pPr>
            <w:r>
              <w:rPr>
                <w:rStyle w:val="11pt"/>
              </w:rPr>
              <w:t xml:space="preserve">Результаты освоения </w:t>
            </w:r>
            <w:proofErr w:type="gramStart"/>
            <w:r>
              <w:rPr>
                <w:rStyle w:val="11pt"/>
              </w:rPr>
              <w:t>обучающимися</w:t>
            </w:r>
            <w:proofErr w:type="gramEnd"/>
            <w:r>
              <w:rPr>
                <w:rStyle w:val="11pt"/>
              </w:rPr>
              <w:t xml:space="preserve"> основных образовательных программ начального общего образования.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240" w:after="0" w:line="220" w:lineRule="exact"/>
              <w:ind w:left="140" w:firstLine="0"/>
              <w:jc w:val="left"/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shd w:val="clear" w:color="auto" w:fill="auto"/>
              <w:spacing w:before="0" w:after="0" w:line="298" w:lineRule="exact"/>
              <w:ind w:firstLine="0"/>
              <w:jc w:val="both"/>
            </w:pPr>
            <w:r>
              <w:rPr>
                <w:rStyle w:val="11pt"/>
              </w:rPr>
              <w:t xml:space="preserve">Требования ФГОС НОО к планируемым результатам освоения </w:t>
            </w:r>
            <w:proofErr w:type="gramStart"/>
            <w:r>
              <w:rPr>
                <w:rStyle w:val="11pt"/>
              </w:rPr>
              <w:t>обучающимися</w:t>
            </w:r>
            <w:proofErr w:type="gramEnd"/>
            <w:r>
              <w:rPr>
                <w:rStyle w:val="11pt"/>
              </w:rPr>
              <w:t xml:space="preserve"> основных образовательных программ начального общего образования:</w:t>
            </w:r>
          </w:p>
          <w:p w:rsidR="006F09AF" w:rsidRDefault="006F09AF" w:rsidP="006F09AF">
            <w:pPr>
              <w:pStyle w:val="6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spacing w:before="0" w:after="0" w:line="298" w:lineRule="exact"/>
              <w:ind w:firstLine="0"/>
              <w:jc w:val="both"/>
            </w:pPr>
            <w:r>
              <w:rPr>
                <w:rStyle w:val="11pt"/>
              </w:rPr>
              <w:t>личностным,</w:t>
            </w:r>
          </w:p>
          <w:p w:rsidR="006F09AF" w:rsidRDefault="006F09AF" w:rsidP="006F09AF">
            <w:pPr>
              <w:pStyle w:val="6"/>
              <w:shd w:val="clear" w:color="auto" w:fill="auto"/>
              <w:tabs>
                <w:tab w:val="left" w:pos="304"/>
              </w:tabs>
              <w:spacing w:before="0" w:after="0" w:line="298" w:lineRule="exact"/>
              <w:ind w:firstLine="0"/>
              <w:jc w:val="left"/>
            </w:pPr>
            <w:r>
              <w:rPr>
                <w:rStyle w:val="11pt"/>
              </w:rPr>
              <w:t xml:space="preserve">- </w:t>
            </w:r>
            <w:proofErr w:type="spellStart"/>
            <w:r>
              <w:rPr>
                <w:rStyle w:val="11pt"/>
              </w:rPr>
              <w:t>метапредметным</w:t>
            </w:r>
            <w:proofErr w:type="spellEnd"/>
            <w:r>
              <w:rPr>
                <w:rStyle w:val="11pt"/>
              </w:rPr>
              <w:t xml:space="preserve"> </w:t>
            </w:r>
            <w:proofErr w:type="gramStart"/>
            <w:r>
              <w:rPr>
                <w:rStyle w:val="11pt"/>
              </w:rPr>
              <w:t>-п</w:t>
            </w:r>
            <w:proofErr w:type="gramEnd"/>
            <w:r>
              <w:rPr>
                <w:rStyle w:val="11pt"/>
              </w:rPr>
              <w:t>редметным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numPr>
                <w:ilvl w:val="0"/>
                <w:numId w:val="28"/>
              </w:numPr>
              <w:shd w:val="clear" w:color="auto" w:fill="auto"/>
              <w:tabs>
                <w:tab w:val="left" w:pos="422"/>
              </w:tabs>
              <w:spacing w:before="0" w:after="0" w:line="288" w:lineRule="exact"/>
              <w:ind w:firstLine="0"/>
              <w:jc w:val="both"/>
            </w:pPr>
            <w:r>
              <w:rPr>
                <w:rStyle w:val="11pt"/>
              </w:rPr>
              <w:t xml:space="preserve">Оценка </w:t>
            </w:r>
            <w:proofErr w:type="gramStart"/>
            <w:r>
              <w:rPr>
                <w:rStyle w:val="11pt"/>
              </w:rPr>
              <w:t>качества результатов освоения основных образовательных программ начального общего образования</w:t>
            </w:r>
            <w:proofErr w:type="gramEnd"/>
            <w:r>
              <w:rPr>
                <w:rStyle w:val="11pt"/>
              </w:rPr>
              <w:t>,</w:t>
            </w:r>
          </w:p>
          <w:p w:rsidR="006F09AF" w:rsidRDefault="006F09AF" w:rsidP="006F09AF">
            <w:pPr>
              <w:pStyle w:val="6"/>
              <w:numPr>
                <w:ilvl w:val="0"/>
                <w:numId w:val="28"/>
              </w:numPr>
              <w:shd w:val="clear" w:color="auto" w:fill="auto"/>
              <w:tabs>
                <w:tab w:val="left" w:pos="398"/>
              </w:tabs>
              <w:spacing w:before="0" w:after="0" w:line="288" w:lineRule="exact"/>
              <w:ind w:firstLine="0"/>
              <w:jc w:val="both"/>
            </w:pPr>
            <w:r>
              <w:rPr>
                <w:rStyle w:val="11pt"/>
              </w:rPr>
              <w:t>Оценка</w:t>
            </w:r>
            <w:proofErr w:type="gramStart"/>
            <w:r>
              <w:rPr>
                <w:rStyle w:val="11pt"/>
              </w:rPr>
              <w:t>.</w:t>
            </w:r>
            <w:proofErr w:type="gramEnd"/>
            <w:r>
              <w:rPr>
                <w:rStyle w:val="11pt"/>
              </w:rPr>
              <w:t xml:space="preserve"> </w:t>
            </w:r>
            <w:proofErr w:type="gramStart"/>
            <w:r>
              <w:rPr>
                <w:rStyle w:val="11pt"/>
              </w:rPr>
              <w:t>к</w:t>
            </w:r>
            <w:proofErr w:type="gramEnd"/>
            <w:r>
              <w:rPr>
                <w:rStyle w:val="11pt"/>
              </w:rPr>
              <w:t>ачества результатов освоения адаптированных образовательных программ начального общего образования для обучающихся с ОВЗ (по видам нарушений).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Мониторинг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right="340" w:firstLine="0"/>
              <w:jc w:val="right"/>
            </w:pPr>
            <w:r>
              <w:rPr>
                <w:rStyle w:val="11pt"/>
              </w:rPr>
              <w:t>оценки качества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учебных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достижений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right="340" w:firstLine="0"/>
              <w:jc w:val="right"/>
            </w:pPr>
            <w:proofErr w:type="gramStart"/>
            <w:r>
              <w:rPr>
                <w:rStyle w:val="11pt"/>
              </w:rPr>
              <w:t>обучающихся (1</w:t>
            </w:r>
            <w:proofErr w:type="gramEnd"/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 xml:space="preserve">раз в год </w:t>
            </w:r>
            <w:proofErr w:type="gramStart"/>
            <w:r>
              <w:rPr>
                <w:rStyle w:val="11pt"/>
              </w:rPr>
              <w:t>в</w:t>
            </w:r>
            <w:proofErr w:type="gramEnd"/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 xml:space="preserve">соответствии </w:t>
            </w:r>
            <w:proofErr w:type="gramStart"/>
            <w:r>
              <w:rPr>
                <w:rStyle w:val="11pt"/>
              </w:rPr>
              <w:t>с</w:t>
            </w:r>
            <w:proofErr w:type="gramEnd"/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приказом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proofErr w:type="spellStart"/>
            <w:r>
              <w:rPr>
                <w:rStyle w:val="11pt"/>
              </w:rPr>
              <w:t>Минобрнауки</w:t>
            </w:r>
            <w:proofErr w:type="spellEnd"/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Амурской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области).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Исследования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качества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right="340" w:firstLine="0"/>
              <w:jc w:val="right"/>
            </w:pPr>
            <w:r>
              <w:rPr>
                <w:rStyle w:val="11pt"/>
              </w:rPr>
              <w:t>индивидуальных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достижений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обучающихся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(ВПР, НИКО).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120" w:firstLine="0"/>
              <w:jc w:val="left"/>
              <w:rPr>
                <w:rStyle w:val="11pt"/>
              </w:rPr>
            </w:pPr>
            <w:r>
              <w:rPr>
                <w:rStyle w:val="11pt"/>
              </w:rPr>
              <w:t xml:space="preserve">Государственная </w:t>
            </w:r>
            <w:r>
              <w:rPr>
                <w:rStyle w:val="11pt"/>
                <w:lang w:val="en-US"/>
              </w:rPr>
              <w:t>i</w:t>
            </w:r>
            <w:r w:rsidRPr="00790B0F">
              <w:rPr>
                <w:rStyle w:val="11pt"/>
              </w:rPr>
              <w:t xml:space="preserve"> </w:t>
            </w:r>
            <w:r>
              <w:rPr>
                <w:rStyle w:val="11pt"/>
              </w:rPr>
              <w:t>аккредитация</w:t>
            </w:r>
            <w:proofErr w:type="gramStart"/>
            <w:r>
              <w:rPr>
                <w:rStyle w:val="11pt"/>
              </w:rPr>
              <w:t xml:space="preserve"> ;</w:t>
            </w:r>
            <w:proofErr w:type="gramEnd"/>
            <w:r>
              <w:rPr>
                <w:rStyle w:val="11pt"/>
              </w:rPr>
              <w:t xml:space="preserve"> образовательной | деятельности. 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120" w:firstLine="0"/>
              <w:jc w:val="left"/>
            </w:pPr>
            <w:r>
              <w:rPr>
                <w:rStyle w:val="11pt"/>
              </w:rPr>
              <w:t xml:space="preserve">Государственный </w:t>
            </w:r>
            <w:r>
              <w:rPr>
                <w:rStyle w:val="11pt"/>
                <w:lang w:val="en-US"/>
              </w:rPr>
              <w:t>j</w:t>
            </w:r>
            <w:r w:rsidRPr="00790B0F">
              <w:rPr>
                <w:rStyle w:val="11pt"/>
              </w:rPr>
              <w:t xml:space="preserve"> </w:t>
            </w:r>
            <w:r>
              <w:rPr>
                <w:rStyle w:val="11pt"/>
              </w:rPr>
              <w:t xml:space="preserve">контроль (надзор) в сфере образования. Независимая оценка качества подготовки </w:t>
            </w:r>
            <w:proofErr w:type="gramStart"/>
            <w:r>
              <w:rPr>
                <w:rStyle w:val="11pt"/>
              </w:rPr>
              <w:t>обучающихся</w:t>
            </w:r>
            <w:proofErr w:type="gramEnd"/>
            <w:r>
              <w:rPr>
                <w:rStyle w:val="11pt"/>
              </w:rPr>
              <w:t xml:space="preserve"> </w:t>
            </w:r>
            <w:r w:rsidRPr="00790B0F">
              <w:rPr>
                <w:rStyle w:val="11pt"/>
              </w:rPr>
              <w:t>(</w:t>
            </w:r>
            <w:r>
              <w:rPr>
                <w:rStyle w:val="11pt"/>
                <w:lang w:val="en-US"/>
              </w:rPr>
              <w:t>TIMSS</w:t>
            </w:r>
            <w:r w:rsidRPr="00790B0F">
              <w:rPr>
                <w:rStyle w:val="11pt"/>
              </w:rPr>
              <w:t xml:space="preserve">, </w:t>
            </w:r>
            <w:r>
              <w:rPr>
                <w:rStyle w:val="5"/>
              </w:rPr>
              <w:t>PIRLS</w:t>
            </w:r>
            <w:r w:rsidRPr="006F09AF">
              <w:rPr>
                <w:rStyle w:val="5"/>
                <w:lang w:val="ru-RU"/>
              </w:rPr>
              <w:t>).</w:t>
            </w:r>
          </w:p>
        </w:tc>
      </w:tr>
      <w:tr w:rsidR="006F09AF" w:rsidRPr="00BA24CE" w:rsidTr="00C77D19">
        <w:trPr>
          <w:trHeight w:hRule="exact" w:val="114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shd w:val="clear" w:color="auto" w:fill="auto"/>
              <w:spacing w:before="0" w:after="0" w:line="298" w:lineRule="exact"/>
              <w:ind w:left="120" w:firstLine="0"/>
              <w:jc w:val="left"/>
              <w:rPr>
                <w:rStyle w:val="11pt"/>
              </w:rPr>
            </w:pPr>
          </w:p>
        </w:tc>
        <w:tc>
          <w:tcPr>
            <w:tcW w:w="7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shd w:val="clear" w:color="auto" w:fill="auto"/>
              <w:tabs>
                <w:tab w:val="left" w:pos="322"/>
              </w:tabs>
              <w:spacing w:before="0" w:after="0" w:line="283" w:lineRule="exact"/>
              <w:ind w:firstLine="0"/>
              <w:rPr>
                <w:rStyle w:val="11pt"/>
              </w:rPr>
            </w:pPr>
            <w:r w:rsidRPr="006F09AF">
              <w:rPr>
                <w:rFonts w:eastAsia="Courier New"/>
                <w:b/>
                <w:bCs/>
                <w:color w:val="000000"/>
                <w:sz w:val="23"/>
                <w:szCs w:val="23"/>
                <w:lang w:eastAsia="ru-RU"/>
              </w:rPr>
              <w:t>Уровень образования: основное общее образование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Pr="00382774" w:rsidRDefault="006F09AF" w:rsidP="006F09AF">
            <w:pPr>
              <w:pStyle w:val="6"/>
              <w:spacing w:after="0" w:line="293" w:lineRule="exact"/>
              <w:ind w:firstLine="0"/>
              <w:jc w:val="left"/>
              <w:rPr>
                <w:rStyle w:val="11pt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09AF" w:rsidRDefault="006F09AF" w:rsidP="006F09AF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09AF" w:rsidRDefault="006F09AF" w:rsidP="006F09AF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09AF" w:rsidRDefault="006F09AF" w:rsidP="006F09AF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09AF" w:rsidRDefault="006F09AF" w:rsidP="006F09AF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09AF" w:rsidRPr="00382774" w:rsidRDefault="006F09AF" w:rsidP="006F09AF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A24CE" w:rsidRDefault="00BA24CE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AF" w:rsidRDefault="006F09AF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9AF" w:rsidRDefault="006F09AF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24CE" w:rsidRDefault="00BA24CE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1"/>
        <w:gridCol w:w="3995"/>
        <w:gridCol w:w="22"/>
        <w:gridCol w:w="3705"/>
        <w:gridCol w:w="2154"/>
        <w:gridCol w:w="2265"/>
      </w:tblGrid>
      <w:tr w:rsidR="006F09AF" w:rsidRPr="006F09AF" w:rsidTr="006F09AF">
        <w:trPr>
          <w:trHeight w:hRule="exact" w:val="533"/>
        </w:trPr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spacing w:after="0" w:line="23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Объект оценивания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Содержание оценивания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Механизм (модуль)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Процедуры</w:t>
            </w:r>
          </w:p>
        </w:tc>
      </w:tr>
      <w:tr w:rsidR="006F09AF" w:rsidRPr="006F09AF" w:rsidTr="006F09AF">
        <w:trPr>
          <w:trHeight w:hRule="exact" w:val="437"/>
        </w:trPr>
        <w:tc>
          <w:tcPr>
            <w:tcW w:w="29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Постоянные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Периодические</w:t>
            </w:r>
          </w:p>
        </w:tc>
      </w:tr>
      <w:tr w:rsidR="006F09AF" w:rsidRPr="006F09AF" w:rsidTr="006F09AF">
        <w:trPr>
          <w:trHeight w:hRule="exact" w:val="3024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образовательные программы основного общего образования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numPr>
                <w:ilvl w:val="0"/>
                <w:numId w:val="29"/>
              </w:numPr>
              <w:tabs>
                <w:tab w:val="left" w:pos="39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федерального государственного образовательного стандарта основного общего образования к структуре ООП.</w:t>
            </w:r>
          </w:p>
          <w:p w:rsidR="006F09AF" w:rsidRPr="006F09AF" w:rsidRDefault="006F09AF" w:rsidP="006F09AF">
            <w:pPr>
              <w:widowControl w:val="0"/>
              <w:numPr>
                <w:ilvl w:val="0"/>
                <w:numId w:val="29"/>
              </w:numPr>
              <w:tabs>
                <w:tab w:val="left" w:pos="355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Требования федерального государственного образовательного стандарта для </w:t>
            </w:r>
            <w:proofErr w:type="gramStart"/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умственной отсталостью (интеллектуальными нарушениями) к структуре ООП.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numPr>
                <w:ilvl w:val="0"/>
                <w:numId w:val="30"/>
              </w:numPr>
              <w:tabs>
                <w:tab w:val="left" w:pos="384"/>
              </w:tabs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качества основных образовательных программ основного общего образования.</w:t>
            </w:r>
          </w:p>
          <w:p w:rsidR="006F09AF" w:rsidRPr="006F09AF" w:rsidRDefault="006F09AF" w:rsidP="006F09AF">
            <w:pPr>
              <w:widowControl w:val="0"/>
              <w:numPr>
                <w:ilvl w:val="0"/>
                <w:numId w:val="30"/>
              </w:numPr>
              <w:tabs>
                <w:tab w:val="left" w:pos="389"/>
              </w:tabs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качества </w:t>
            </w:r>
            <w:proofErr w:type="gramStart"/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адаптированных</w:t>
            </w:r>
            <w:proofErr w:type="gramEnd"/>
          </w:p>
          <w:p w:rsidR="006F09AF" w:rsidRPr="006F09AF" w:rsidRDefault="006F09AF" w:rsidP="006F09AF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 программ основного общего образования для обучающихся с ОВЗ (по видам нарушений).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</w:t>
            </w:r>
          </w:p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</w:t>
            </w:r>
          </w:p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</w:p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(наличие</w:t>
            </w:r>
            <w:proofErr w:type="gramEnd"/>
          </w:p>
          <w:p w:rsidR="006F09AF" w:rsidRPr="006F09AF" w:rsidRDefault="006F09AF" w:rsidP="006F09AF">
            <w:pPr>
              <w:widowControl w:val="0"/>
              <w:spacing w:after="0" w:line="293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</w:t>
            </w:r>
          </w:p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 </w:t>
            </w:r>
            <w:proofErr w:type="gramStart"/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</w:p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официальных</w:t>
            </w:r>
          </w:p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сайтах</w:t>
            </w:r>
            <w:proofErr w:type="gramEnd"/>
          </w:p>
          <w:p w:rsidR="006F09AF" w:rsidRPr="006F09AF" w:rsidRDefault="006F09AF" w:rsidP="006F09AF">
            <w:pPr>
              <w:widowControl w:val="0"/>
              <w:spacing w:after="0" w:line="293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</w:t>
            </w:r>
          </w:p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организаций).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осударственная аккредитация образовательной деятельности.</w:t>
            </w:r>
          </w:p>
          <w:p w:rsidR="006F09AF" w:rsidRPr="006F09AF" w:rsidRDefault="006F09AF" w:rsidP="006F09AF">
            <w:pPr>
              <w:widowControl w:val="0"/>
              <w:spacing w:after="18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осударственный контроль (надзор) в сфере образования.</w:t>
            </w:r>
          </w:p>
          <w:p w:rsidR="006F09AF" w:rsidRPr="006F09AF" w:rsidRDefault="006F09AF" w:rsidP="006F09AF">
            <w:pPr>
              <w:widowControl w:val="0"/>
              <w:spacing w:before="180" w:after="0" w:line="182" w:lineRule="exact"/>
              <w:ind w:right="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6F09AF" w:rsidRPr="006F09AF" w:rsidTr="006F09AF">
        <w:trPr>
          <w:trHeight w:hRule="exact" w:val="528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реализации основных 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разовательных программ основног</w:t>
            </w: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общего образования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ФГОС ООО к условиям реализации основных образовательных программ основного общего образования:</w:t>
            </w:r>
          </w:p>
          <w:p w:rsidR="006F09AF" w:rsidRPr="006F09AF" w:rsidRDefault="006F09AF" w:rsidP="006F09AF">
            <w:pPr>
              <w:widowControl w:val="0"/>
              <w:numPr>
                <w:ilvl w:val="0"/>
                <w:numId w:val="31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кадровым</w:t>
            </w:r>
          </w:p>
          <w:p w:rsidR="006F09AF" w:rsidRPr="006F09AF" w:rsidRDefault="006F09AF" w:rsidP="006F09AF">
            <w:pPr>
              <w:widowControl w:val="0"/>
              <w:numPr>
                <w:ilvl w:val="0"/>
                <w:numId w:val="31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материально-техническим</w:t>
            </w:r>
          </w:p>
          <w:p w:rsidR="006F09AF" w:rsidRPr="006F09AF" w:rsidRDefault="006F09AF" w:rsidP="006F09AF">
            <w:pPr>
              <w:widowControl w:val="0"/>
              <w:numPr>
                <w:ilvl w:val="0"/>
                <w:numId w:val="31"/>
              </w:numPr>
              <w:tabs>
                <w:tab w:val="left" w:pos="14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финансово-экономическим</w:t>
            </w:r>
          </w:p>
          <w:p w:rsidR="006F09AF" w:rsidRPr="006F09AF" w:rsidRDefault="006F09AF" w:rsidP="006F09AF">
            <w:pPr>
              <w:widowControl w:val="0"/>
              <w:numPr>
                <w:ilvl w:val="0"/>
                <w:numId w:val="31"/>
              </w:numPr>
              <w:tabs>
                <w:tab w:val="left" w:pos="14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психолого-педагогическим</w:t>
            </w:r>
          </w:p>
          <w:p w:rsidR="006F09AF" w:rsidRPr="006F09AF" w:rsidRDefault="006F09AF" w:rsidP="006F09AF">
            <w:pPr>
              <w:widowControl w:val="0"/>
              <w:numPr>
                <w:ilvl w:val="0"/>
                <w:numId w:val="31"/>
              </w:numPr>
              <w:tabs>
                <w:tab w:val="left" w:pos="14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информационно-методическим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numPr>
                <w:ilvl w:val="0"/>
                <w:numId w:val="32"/>
              </w:numPr>
              <w:tabs>
                <w:tab w:val="left" w:pos="322"/>
              </w:tabs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качества условий реализации</w:t>
            </w:r>
            <w:proofErr w:type="gramStart"/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основных образовательных программ основного, общего образования.</w:t>
            </w:r>
          </w:p>
          <w:p w:rsidR="006F09AF" w:rsidRPr="006F09AF" w:rsidRDefault="006F09AF" w:rsidP="006F09AF">
            <w:pPr>
              <w:widowControl w:val="0"/>
              <w:numPr>
                <w:ilvl w:val="0"/>
                <w:numId w:val="32"/>
              </w:numPr>
              <w:tabs>
                <w:tab w:val="left" w:pos="432"/>
              </w:tabs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- качества условий реализации адаптированных образовательных программ основного общего образования для обучающихся с ОВЗ (по видам нарушений).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</w:t>
            </w:r>
          </w:p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</w:t>
            </w:r>
          </w:p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</w:p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(Федеральное</w:t>
            </w:r>
            <w:proofErr w:type="gramEnd"/>
          </w:p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статистическое</w:t>
            </w:r>
          </w:p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ОО-1;</w:t>
            </w:r>
          </w:p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</w:t>
            </w:r>
          </w:p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статистическое</w:t>
            </w:r>
          </w:p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00-2;</w:t>
            </w:r>
          </w:p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о</w:t>
            </w:r>
          </w:p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результатах</w:t>
            </w:r>
            <w:proofErr w:type="gramEnd"/>
          </w:p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самообследования</w:t>
            </w:r>
            <w:proofErr w:type="spellEnd"/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6F09AF" w:rsidRPr="006F09AF" w:rsidRDefault="006F09AF" w:rsidP="006F09AF">
            <w:pPr>
              <w:widowControl w:val="0"/>
              <w:spacing w:after="0" w:line="293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размещенные на</w:t>
            </w:r>
          </w:p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официальных</w:t>
            </w:r>
          </w:p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сайтах</w:t>
            </w:r>
            <w:proofErr w:type="gramEnd"/>
          </w:p>
          <w:p w:rsidR="006F09AF" w:rsidRPr="006F09AF" w:rsidRDefault="006F09AF" w:rsidP="006F09AF">
            <w:pPr>
              <w:widowControl w:val="0"/>
              <w:spacing w:after="0" w:line="293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</w:t>
            </w:r>
          </w:p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организаций).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Лицензирование</w:t>
            </w:r>
          </w:p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деятельности.</w:t>
            </w:r>
          </w:p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осударственный</w:t>
            </w:r>
          </w:p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</w:t>
            </w:r>
            <w:proofErr w:type="gramStart"/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ь(</w:t>
            </w:r>
            <w:proofErr w:type="gramEnd"/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надзор)</w:t>
            </w:r>
          </w:p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</w:t>
            </w:r>
          </w:p>
          <w:p w:rsidR="006F09AF" w:rsidRPr="006F09AF" w:rsidRDefault="006F09AF" w:rsidP="006F09AF">
            <w:pPr>
              <w:widowControl w:val="0"/>
              <w:spacing w:after="12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образования.</w:t>
            </w:r>
          </w:p>
          <w:p w:rsidR="006F09AF" w:rsidRPr="006F09AF" w:rsidRDefault="006F09AF" w:rsidP="006F09AF">
            <w:pPr>
              <w:widowControl w:val="0"/>
              <w:spacing w:before="120"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Аттестация</w:t>
            </w:r>
          </w:p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педагогических</w:t>
            </w:r>
          </w:p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работников.</w:t>
            </w:r>
          </w:p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Независимая</w:t>
            </w:r>
          </w:p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качества</w:t>
            </w:r>
          </w:p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условий</w:t>
            </w:r>
          </w:p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осуществления</w:t>
            </w:r>
          </w:p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деятельности,</w:t>
            </w:r>
          </w:p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организациями,</w:t>
            </w:r>
          </w:p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осуществляющими</w:t>
            </w:r>
          </w:p>
        </w:tc>
      </w:tr>
      <w:tr w:rsidR="006F09AF" w:rsidRPr="006F09AF" w:rsidTr="006F09AF">
        <w:trPr>
          <w:trHeight w:hRule="exact" w:val="1716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tabs>
                <w:tab w:val="left" w:pos="322"/>
              </w:tabs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образовательную</w:t>
            </w:r>
          </w:p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деятельность.</w:t>
            </w:r>
          </w:p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Национальное</w:t>
            </w:r>
          </w:p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</w:t>
            </w:r>
          </w:p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компетенций</w:t>
            </w:r>
          </w:p>
          <w:p w:rsidR="006F09AF" w:rsidRPr="006F09AF" w:rsidRDefault="006F09AF" w:rsidP="006F09A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учителей (НИКУ).</w:t>
            </w:r>
          </w:p>
        </w:tc>
      </w:tr>
      <w:tr w:rsidR="006F09AF" w:rsidRPr="006F09AF" w:rsidTr="006F09AF">
        <w:trPr>
          <w:trHeight w:hRule="exact" w:val="6233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140" w:firstLine="0"/>
              <w:jc w:val="left"/>
            </w:pPr>
            <w:r>
              <w:rPr>
                <w:rStyle w:val="11pt"/>
              </w:rPr>
              <w:t xml:space="preserve">Результаты освоения </w:t>
            </w:r>
            <w:proofErr w:type="gramStart"/>
            <w:r>
              <w:rPr>
                <w:rStyle w:val="11pt"/>
              </w:rPr>
              <w:t>обучающимися</w:t>
            </w:r>
            <w:proofErr w:type="gramEnd"/>
            <w:r>
              <w:rPr>
                <w:rStyle w:val="11pt"/>
              </w:rPr>
              <w:t xml:space="preserve"> основных образовательных программ основного общего образования </w:t>
            </w:r>
            <w:r w:rsidR="00886907">
              <w:rPr>
                <w:rStyle w:val="11pt"/>
              </w:rPr>
              <w:t>-\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shd w:val="clear" w:color="auto" w:fill="auto"/>
              <w:spacing w:before="0" w:after="0" w:line="288" w:lineRule="exact"/>
              <w:ind w:left="100" w:firstLine="0"/>
              <w:jc w:val="left"/>
            </w:pPr>
            <w:r>
              <w:rPr>
                <w:rStyle w:val="11pt"/>
              </w:rPr>
              <w:t xml:space="preserve">Требования ФГОС ООО к планируемым результатам освоения обучающимися основных образовательных программ основного общего образования: </w:t>
            </w:r>
            <w:proofErr w:type="gramStart"/>
            <w:r>
              <w:rPr>
                <w:rStyle w:val="11pt"/>
              </w:rPr>
              <w:t>-л</w:t>
            </w:r>
            <w:proofErr w:type="gramEnd"/>
            <w:r>
              <w:rPr>
                <w:rStyle w:val="11pt"/>
              </w:rPr>
              <w:t>ичностным -</w:t>
            </w:r>
            <w:proofErr w:type="spellStart"/>
            <w:r>
              <w:rPr>
                <w:rStyle w:val="11pt"/>
              </w:rPr>
              <w:t>метапредметным</w:t>
            </w:r>
            <w:proofErr w:type="spellEnd"/>
            <w:r>
              <w:rPr>
                <w:rStyle w:val="11pt"/>
              </w:rPr>
              <w:t xml:space="preserve"> -предметным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numPr>
                <w:ilvl w:val="0"/>
                <w:numId w:val="33"/>
              </w:numPr>
              <w:shd w:val="clear" w:color="auto" w:fill="auto"/>
              <w:tabs>
                <w:tab w:val="left" w:pos="374"/>
              </w:tabs>
              <w:spacing w:before="0" w:after="0" w:line="283" w:lineRule="exact"/>
              <w:ind w:firstLine="0"/>
              <w:jc w:val="both"/>
            </w:pPr>
            <w:r>
              <w:rPr>
                <w:rStyle w:val="11pt"/>
              </w:rPr>
              <w:t xml:space="preserve">Оценка </w:t>
            </w:r>
            <w:proofErr w:type="gramStart"/>
            <w:r>
              <w:rPr>
                <w:rStyle w:val="11pt"/>
              </w:rPr>
              <w:t>качества результатов освоения основных образовательных программ основного общего образования</w:t>
            </w:r>
            <w:proofErr w:type="gramEnd"/>
            <w:r>
              <w:rPr>
                <w:rStyle w:val="11pt"/>
              </w:rPr>
              <w:t>.</w:t>
            </w:r>
          </w:p>
          <w:p w:rsidR="006F09AF" w:rsidRDefault="006F09AF" w:rsidP="006F09AF">
            <w:pPr>
              <w:pStyle w:val="6"/>
              <w:numPr>
                <w:ilvl w:val="0"/>
                <w:numId w:val="33"/>
              </w:numPr>
              <w:shd w:val="clear" w:color="auto" w:fill="auto"/>
              <w:tabs>
                <w:tab w:val="left" w:pos="389"/>
              </w:tabs>
              <w:spacing w:before="0" w:after="0" w:line="283" w:lineRule="exact"/>
              <w:ind w:firstLine="0"/>
              <w:jc w:val="both"/>
            </w:pPr>
            <w:r>
              <w:rPr>
                <w:rStyle w:val="11pt"/>
              </w:rPr>
              <w:t xml:space="preserve">Опенка </w:t>
            </w:r>
            <w:proofErr w:type="gramStart"/>
            <w:r>
              <w:rPr>
                <w:rStyle w:val="11pt"/>
              </w:rPr>
              <w:t>качества результатов освоения адаптированных образовательных программ основного общего образования</w:t>
            </w:r>
            <w:proofErr w:type="gramEnd"/>
            <w:r>
              <w:rPr>
                <w:rStyle w:val="11pt"/>
              </w:rPr>
              <w:t xml:space="preserve"> для обучающихся с ОВЗ (по видам нарушений).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Мониторинг оценки качества учебных достижений</w:t>
            </w:r>
            <w:proofErr w:type="gramStart"/>
            <w:r>
              <w:rPr>
                <w:rStyle w:val="11pt"/>
              </w:rPr>
              <w:t xml:space="preserve"> .</w:t>
            </w:r>
            <w:proofErr w:type="gramEnd"/>
            <w:r>
              <w:rPr>
                <w:rStyle w:val="11pt"/>
              </w:rPr>
              <w:t xml:space="preserve">обучающихся (1 раз в год в соответствии с , приказом . </w:t>
            </w:r>
            <w:proofErr w:type="spellStart"/>
            <w:r>
              <w:rPr>
                <w:rStyle w:val="11pt"/>
              </w:rPr>
              <w:t>Минобрнауки</w:t>
            </w:r>
            <w:proofErr w:type="spellEnd"/>
            <w:r>
              <w:rPr>
                <w:rStyle w:val="11pt"/>
              </w:rPr>
              <w:t xml:space="preserve"> Амурской области). Исследования качества индивидуальных достижений обучающихся (</w:t>
            </w:r>
            <w:r w:rsidR="008C6D92">
              <w:rPr>
                <w:rStyle w:val="11pt"/>
              </w:rPr>
              <w:t xml:space="preserve">муниципальные репетиционные экзамены, </w:t>
            </w:r>
            <w:r>
              <w:rPr>
                <w:rStyle w:val="11pt"/>
              </w:rPr>
              <w:t>государственная итоговая аттестация, ВПР, НИКО).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AF" w:rsidRDefault="008C6D92" w:rsidP="006F09AF">
            <w:pPr>
              <w:pStyle w:val="6"/>
              <w:shd w:val="clear" w:color="auto" w:fill="auto"/>
              <w:spacing w:before="0" w:after="0" w:line="283" w:lineRule="exact"/>
              <w:ind w:left="100" w:firstLine="0"/>
              <w:jc w:val="left"/>
            </w:pPr>
            <w:r>
              <w:rPr>
                <w:rStyle w:val="11pt"/>
              </w:rPr>
              <w:t>Г</w:t>
            </w:r>
            <w:r w:rsidR="006F09AF">
              <w:rPr>
                <w:rStyle w:val="11pt"/>
              </w:rPr>
              <w:t>осударственная аккредитация образовательной деятельности.</w:t>
            </w:r>
          </w:p>
          <w:p w:rsidR="006F09AF" w:rsidRDefault="008C6D92" w:rsidP="006F09AF">
            <w:pPr>
              <w:pStyle w:val="6"/>
              <w:shd w:val="clear" w:color="auto" w:fill="auto"/>
              <w:spacing w:before="0" w:after="0" w:line="283" w:lineRule="exact"/>
              <w:ind w:left="100" w:firstLine="0"/>
              <w:jc w:val="left"/>
            </w:pPr>
            <w:r>
              <w:rPr>
                <w:rStyle w:val="11pt"/>
              </w:rPr>
              <w:t>Г</w:t>
            </w:r>
            <w:r w:rsidR="006F09AF">
              <w:rPr>
                <w:rStyle w:val="11pt"/>
              </w:rPr>
              <w:t xml:space="preserve">осударственный контроль (надзор) в сфере образования. Независимая оценка качества подготовки </w:t>
            </w:r>
            <w:proofErr w:type="gramStart"/>
            <w:r w:rsidR="006F09AF">
              <w:rPr>
                <w:rStyle w:val="11pt"/>
              </w:rPr>
              <w:t>обучающихся</w:t>
            </w:r>
            <w:proofErr w:type="gramEnd"/>
          </w:p>
          <w:p w:rsidR="006F09AF" w:rsidRDefault="006F09AF" w:rsidP="006F09AF">
            <w:pPr>
              <w:pStyle w:val="6"/>
              <w:shd w:val="clear" w:color="auto" w:fill="auto"/>
              <w:spacing w:before="0" w:after="60" w:line="260" w:lineRule="exact"/>
              <w:ind w:left="100" w:firstLine="0"/>
              <w:jc w:val="left"/>
            </w:pPr>
            <w:proofErr w:type="gramStart"/>
            <w:r w:rsidRPr="00790B0F">
              <w:rPr>
                <w:rStyle w:val="11pt"/>
              </w:rPr>
              <w:t>(</w:t>
            </w:r>
            <w:r>
              <w:rPr>
                <w:rStyle w:val="11pt"/>
                <w:lang w:val="en-US"/>
              </w:rPr>
              <w:t>TIMSS</w:t>
            </w:r>
            <w:r w:rsidRPr="00790B0F">
              <w:rPr>
                <w:rStyle w:val="11pt"/>
              </w:rPr>
              <w:t xml:space="preserve">, </w:t>
            </w:r>
            <w:r>
              <w:rPr>
                <w:rStyle w:val="13pt"/>
              </w:rPr>
              <w:t>ICILS</w:t>
            </w:r>
            <w:r w:rsidRPr="006F09AF">
              <w:rPr>
                <w:rStyle w:val="13pt"/>
                <w:lang w:val="ru-RU"/>
              </w:rPr>
              <w:t>,</w:t>
            </w:r>
            <w:proofErr w:type="gramEnd"/>
          </w:p>
          <w:p w:rsidR="006F09AF" w:rsidRDefault="006F09AF" w:rsidP="006F09AF">
            <w:pPr>
              <w:pStyle w:val="6"/>
              <w:shd w:val="clear" w:color="auto" w:fill="auto"/>
              <w:spacing w:before="60" w:after="0" w:line="283" w:lineRule="exact"/>
              <w:ind w:left="100" w:firstLine="0"/>
              <w:jc w:val="left"/>
            </w:pPr>
            <w:r>
              <w:rPr>
                <w:rStyle w:val="11pt"/>
                <w:lang w:val="en-US"/>
              </w:rPr>
              <w:t>PISA</w:t>
            </w:r>
            <w:r w:rsidRPr="00790B0F">
              <w:rPr>
                <w:rStyle w:val="11pt"/>
              </w:rPr>
              <w:t xml:space="preserve">, </w:t>
            </w:r>
            <w:r>
              <w:rPr>
                <w:rStyle w:val="11pt"/>
                <w:lang w:val="en-US"/>
              </w:rPr>
              <w:t>ICCS</w:t>
            </w:r>
            <w:r w:rsidRPr="00790B0F">
              <w:rPr>
                <w:rStyle w:val="11pt"/>
              </w:rPr>
              <w:t>).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83" w:lineRule="exact"/>
              <w:ind w:left="100" w:firstLine="0"/>
              <w:jc w:val="left"/>
            </w:pPr>
            <w:r>
              <w:rPr>
                <w:rStyle w:val="11pt"/>
              </w:rPr>
              <w:t>Независимая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83" w:lineRule="exact"/>
              <w:ind w:left="100" w:firstLine="0"/>
              <w:jc w:val="left"/>
            </w:pPr>
            <w:r>
              <w:rPr>
                <w:rStyle w:val="11pt"/>
              </w:rPr>
              <w:t>оценка качества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83" w:lineRule="exact"/>
              <w:ind w:left="100" w:firstLine="0"/>
              <w:jc w:val="left"/>
            </w:pPr>
            <w:r>
              <w:rPr>
                <w:rStyle w:val="11pt"/>
              </w:rPr>
              <w:t>условий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83" w:lineRule="exact"/>
              <w:ind w:left="100" w:firstLine="0"/>
              <w:jc w:val="left"/>
            </w:pPr>
            <w:r>
              <w:rPr>
                <w:rStyle w:val="11pt"/>
              </w:rPr>
              <w:t>осуществления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83" w:lineRule="exact"/>
              <w:ind w:left="100" w:firstLine="0"/>
              <w:jc w:val="left"/>
            </w:pPr>
            <w:r>
              <w:rPr>
                <w:rStyle w:val="11pt"/>
              </w:rPr>
              <w:t>образовательной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83" w:lineRule="exact"/>
              <w:ind w:left="100" w:firstLine="0"/>
              <w:jc w:val="left"/>
            </w:pPr>
            <w:r>
              <w:rPr>
                <w:rStyle w:val="11pt"/>
              </w:rPr>
              <w:t>деятельности,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83" w:lineRule="exact"/>
              <w:ind w:left="100" w:firstLine="0"/>
              <w:jc w:val="left"/>
            </w:pPr>
            <w:r>
              <w:rPr>
                <w:rStyle w:val="11pt"/>
              </w:rPr>
              <w:t>организациями,</w:t>
            </w:r>
          </w:p>
          <w:p w:rsidR="006F09AF" w:rsidRPr="006F09AF" w:rsidRDefault="006F09AF" w:rsidP="006F09AF">
            <w:pPr>
              <w:spacing w:after="120" w:line="220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>
              <w:rPr>
                <w:rStyle w:val="11pt"/>
                <w:rFonts w:eastAsiaTheme="minorHAnsi"/>
              </w:rPr>
              <w:t>осуществляющими</w:t>
            </w:r>
            <w:proofErr w:type="gramEnd"/>
            <w:r>
              <w:rPr>
                <w:rStyle w:val="11pt"/>
                <w:rFonts w:eastAsiaTheme="minorHAnsi"/>
              </w:rPr>
              <w:t xml:space="preserve"> </w:t>
            </w:r>
            <w:r w:rsidRPr="006F09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образовательную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6F09AF">
              <w:rPr>
                <w:rFonts w:eastAsia="Courier New"/>
                <w:color w:val="000000"/>
                <w:shd w:val="clear" w:color="auto" w:fill="FFFFFF"/>
                <w:lang w:eastAsia="ru-RU"/>
              </w:rPr>
              <w:t>деятельность.</w:t>
            </w:r>
          </w:p>
        </w:tc>
      </w:tr>
      <w:tr w:rsidR="006F09AF" w:rsidRPr="006F09AF" w:rsidTr="006F09AF">
        <w:trPr>
          <w:trHeight w:hRule="exact" w:val="865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140" w:firstLine="0"/>
              <w:jc w:val="left"/>
              <w:rPr>
                <w:rStyle w:val="11pt"/>
              </w:rPr>
            </w:pP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shd w:val="clear" w:color="auto" w:fill="auto"/>
              <w:tabs>
                <w:tab w:val="left" w:pos="374"/>
              </w:tabs>
              <w:spacing w:before="0" w:after="0" w:line="283" w:lineRule="exact"/>
              <w:ind w:firstLine="0"/>
              <w:rPr>
                <w:rStyle w:val="11pt"/>
              </w:rPr>
            </w:pPr>
            <w:r w:rsidRPr="006F09AF">
              <w:rPr>
                <w:rFonts w:eastAsia="Courier New"/>
                <w:b/>
                <w:bCs/>
                <w:color w:val="000000"/>
                <w:sz w:val="23"/>
                <w:szCs w:val="23"/>
                <w:lang w:eastAsia="ru-RU"/>
              </w:rPr>
              <w:t>Уровень образования: среднее общее образование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  <w:rPr>
                <w:rStyle w:val="11pt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shd w:val="clear" w:color="auto" w:fill="auto"/>
              <w:spacing w:before="0" w:after="0" w:line="283" w:lineRule="exact"/>
              <w:ind w:left="100" w:firstLine="0"/>
              <w:jc w:val="left"/>
              <w:rPr>
                <w:rStyle w:val="11pt"/>
              </w:rPr>
            </w:pPr>
          </w:p>
        </w:tc>
      </w:tr>
      <w:tr w:rsidR="006F09AF" w:rsidRPr="006F09AF" w:rsidTr="00BA29A8">
        <w:trPr>
          <w:trHeight w:hRule="exact" w:val="2708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lastRenderedPageBreak/>
              <w:t>Основные образовательные программы среднего общего образования</w:t>
            </w:r>
            <w:proofErr w:type="gramStart"/>
            <w:r>
              <w:rPr>
                <w:rStyle w:val="11pt"/>
              </w:rPr>
              <w:t xml:space="preserve"> .</w:t>
            </w:r>
            <w:proofErr w:type="gramEnd"/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shd w:val="clear" w:color="auto" w:fill="auto"/>
              <w:spacing w:before="0" w:after="0" w:line="298" w:lineRule="exact"/>
              <w:ind w:left="100" w:firstLine="0"/>
              <w:jc w:val="left"/>
            </w:pPr>
            <w:r>
              <w:rPr>
                <w:rStyle w:val="11pt"/>
              </w:rPr>
              <w:t>1 .Требования федерального государственного образовательного стандарта среднего общего образования к структуре ООП.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1pt"/>
              </w:rPr>
              <w:t xml:space="preserve">2.Требования федерального государственного образовательного стандарта для </w:t>
            </w:r>
            <w:proofErr w:type="gramStart"/>
            <w:r>
              <w:rPr>
                <w:rStyle w:val="11pt"/>
              </w:rPr>
              <w:t>обучающихся</w:t>
            </w:r>
            <w:proofErr w:type="gramEnd"/>
            <w:r>
              <w:rPr>
                <w:rStyle w:val="11pt"/>
              </w:rPr>
              <w:t xml:space="preserve"> с умственной отсталостью (интеллектуальными нарушениями) к структуре ООП.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numPr>
                <w:ilvl w:val="0"/>
                <w:numId w:val="34"/>
              </w:numPr>
              <w:shd w:val="clear" w:color="auto" w:fill="auto"/>
              <w:tabs>
                <w:tab w:val="left" w:pos="288"/>
              </w:tabs>
              <w:spacing w:before="0" w:after="0" w:line="288" w:lineRule="exact"/>
              <w:ind w:firstLine="0"/>
              <w:jc w:val="both"/>
            </w:pPr>
            <w:r>
              <w:rPr>
                <w:rStyle w:val="11pt"/>
              </w:rPr>
              <w:t>Оценка качества основных образовательных программ среднего общего образования.</w:t>
            </w:r>
          </w:p>
          <w:p w:rsidR="006F09AF" w:rsidRDefault="006F09AF" w:rsidP="006F09AF">
            <w:pPr>
              <w:pStyle w:val="6"/>
              <w:numPr>
                <w:ilvl w:val="0"/>
                <w:numId w:val="34"/>
              </w:numPr>
              <w:shd w:val="clear" w:color="auto" w:fill="auto"/>
              <w:tabs>
                <w:tab w:val="left" w:pos="283"/>
              </w:tabs>
              <w:spacing w:before="0" w:after="0" w:line="288" w:lineRule="exact"/>
              <w:ind w:firstLine="0"/>
              <w:jc w:val="both"/>
            </w:pPr>
            <w:r>
              <w:rPr>
                <w:rStyle w:val="11pt"/>
              </w:rPr>
              <w:t xml:space="preserve">Оценка ■ качества </w:t>
            </w:r>
            <w:proofErr w:type="gramStart"/>
            <w:r>
              <w:rPr>
                <w:rStyle w:val="11pt"/>
              </w:rPr>
              <w:t>адаптированных</w:t>
            </w:r>
            <w:proofErr w:type="gramEnd"/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88" w:lineRule="exact"/>
              <w:ind w:firstLine="0"/>
              <w:jc w:val="both"/>
            </w:pPr>
            <w:r>
              <w:rPr>
                <w:rStyle w:val="11pt"/>
              </w:rPr>
              <w:t>образовательных программ среднего общего образования для обучающихся с ОВЗ (по видам нарушений).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Мониторинг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системы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образования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proofErr w:type="gramStart"/>
            <w:r>
              <w:rPr>
                <w:rStyle w:val="11pt"/>
              </w:rPr>
              <w:t>(наличие</w:t>
            </w:r>
            <w:proofErr w:type="gramEnd"/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right="300" w:firstLine="0"/>
              <w:jc w:val="right"/>
            </w:pPr>
            <w:r>
              <w:rPr>
                <w:rStyle w:val="11pt"/>
              </w:rPr>
              <w:t>образовательных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 xml:space="preserve">программ </w:t>
            </w:r>
            <w:proofErr w:type="gramStart"/>
            <w:r>
              <w:rPr>
                <w:rStyle w:val="11pt"/>
              </w:rPr>
              <w:t>на</w:t>
            </w:r>
            <w:proofErr w:type="gramEnd"/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официальных</w:t>
            </w:r>
          </w:p>
          <w:p w:rsidR="006F09AF" w:rsidRDefault="006F09AF" w:rsidP="00BA29A8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proofErr w:type="gramStart"/>
            <w:r>
              <w:rPr>
                <w:rStyle w:val="11pt"/>
              </w:rPr>
              <w:t>сайтах</w:t>
            </w:r>
            <w:proofErr w:type="gramEnd"/>
            <w:r w:rsidR="00BA29A8">
              <w:rPr>
                <w:rStyle w:val="11pt"/>
              </w:rPr>
              <w:t xml:space="preserve"> </w:t>
            </w:r>
            <w:r>
              <w:rPr>
                <w:rStyle w:val="11pt"/>
              </w:rPr>
              <w:t>образователь</w:t>
            </w:r>
            <w:r w:rsidR="00BA29A8">
              <w:rPr>
                <w:rStyle w:val="11pt"/>
              </w:rPr>
              <w:t>-</w:t>
            </w:r>
            <w:proofErr w:type="spellStart"/>
            <w:r>
              <w:rPr>
                <w:rStyle w:val="11pt"/>
              </w:rPr>
              <w:t>ных</w:t>
            </w:r>
            <w:proofErr w:type="spellEnd"/>
            <w:r w:rsidR="00BA29A8">
              <w:t xml:space="preserve"> </w:t>
            </w:r>
            <w:r>
              <w:rPr>
                <w:rStyle w:val="11pt"/>
              </w:rPr>
              <w:t>организаций).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AF" w:rsidRDefault="008C6D92" w:rsidP="006F09AF">
            <w:pPr>
              <w:pStyle w:val="6"/>
              <w:shd w:val="clear" w:color="auto" w:fill="auto"/>
              <w:spacing w:before="0" w:after="0" w:line="283" w:lineRule="exact"/>
              <w:ind w:left="100" w:firstLine="0"/>
              <w:jc w:val="left"/>
            </w:pPr>
            <w:r>
              <w:rPr>
                <w:rStyle w:val="11pt"/>
              </w:rPr>
              <w:t>Г</w:t>
            </w:r>
            <w:r w:rsidR="006F09AF">
              <w:rPr>
                <w:rStyle w:val="11pt"/>
              </w:rPr>
              <w:t>осударственная аккредитация образовательной деятельности.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20" w:lineRule="exact"/>
              <w:ind w:right="100" w:firstLine="0"/>
              <w:jc w:val="right"/>
            </w:pPr>
          </w:p>
          <w:p w:rsidR="006F09AF" w:rsidRDefault="00BA29A8" w:rsidP="006F09AF">
            <w:pPr>
              <w:pStyle w:val="6"/>
              <w:shd w:val="clear" w:color="auto" w:fill="auto"/>
              <w:spacing w:before="0" w:after="0" w:line="283" w:lineRule="exact"/>
              <w:ind w:left="100" w:firstLine="0"/>
              <w:jc w:val="left"/>
            </w:pPr>
            <w:r>
              <w:rPr>
                <w:rStyle w:val="11pt"/>
              </w:rPr>
              <w:t xml:space="preserve">Государственный контроль (надзор) </w:t>
            </w:r>
            <w:r w:rsidR="006F09AF">
              <w:rPr>
                <w:rStyle w:val="11pt"/>
              </w:rPr>
              <w:t xml:space="preserve"> в сфере образования.</w:t>
            </w:r>
          </w:p>
          <w:p w:rsidR="006F09AF" w:rsidRPr="006F09AF" w:rsidRDefault="006F09AF" w:rsidP="006F09AF">
            <w:pPr>
              <w:pStyle w:val="6"/>
              <w:shd w:val="clear" w:color="auto" w:fill="auto"/>
              <w:spacing w:before="0" w:after="0" w:line="220" w:lineRule="exact"/>
              <w:ind w:right="100" w:firstLine="0"/>
              <w:jc w:val="right"/>
            </w:pPr>
          </w:p>
        </w:tc>
      </w:tr>
      <w:tr w:rsidR="006F09AF" w:rsidRPr="006F09AF" w:rsidTr="00BA29A8">
        <w:trPr>
          <w:trHeight w:hRule="exact" w:val="6375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Условия реализации основных образовательных программ среднего общего образования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shd w:val="clear" w:color="auto" w:fill="auto"/>
              <w:spacing w:before="0" w:after="0" w:line="298" w:lineRule="exact"/>
              <w:ind w:left="100" w:firstLine="0"/>
              <w:jc w:val="left"/>
            </w:pPr>
            <w:r>
              <w:rPr>
                <w:rStyle w:val="11pt"/>
              </w:rPr>
              <w:t>Требования ФГОС СОО к условиям реализации основных образовательных программ среднего общего образования:</w:t>
            </w:r>
          </w:p>
          <w:p w:rsidR="006F09AF" w:rsidRDefault="006F09AF" w:rsidP="006F09AF">
            <w:pPr>
              <w:pStyle w:val="6"/>
              <w:numPr>
                <w:ilvl w:val="0"/>
                <w:numId w:val="35"/>
              </w:numPr>
              <w:shd w:val="clear" w:color="auto" w:fill="auto"/>
              <w:tabs>
                <w:tab w:val="left" w:pos="144"/>
              </w:tabs>
              <w:spacing w:before="0" w:after="0" w:line="298" w:lineRule="exact"/>
              <w:ind w:firstLine="0"/>
              <w:jc w:val="both"/>
            </w:pPr>
            <w:r>
              <w:rPr>
                <w:rStyle w:val="11pt"/>
              </w:rPr>
              <w:t>кадровым</w:t>
            </w:r>
          </w:p>
          <w:p w:rsidR="006F09AF" w:rsidRDefault="006F09AF" w:rsidP="006F09AF">
            <w:pPr>
              <w:pStyle w:val="6"/>
              <w:numPr>
                <w:ilvl w:val="0"/>
                <w:numId w:val="35"/>
              </w:numPr>
              <w:shd w:val="clear" w:color="auto" w:fill="auto"/>
              <w:tabs>
                <w:tab w:val="left" w:pos="139"/>
              </w:tabs>
              <w:spacing w:before="0" w:after="0" w:line="298" w:lineRule="exact"/>
              <w:ind w:firstLine="0"/>
              <w:jc w:val="both"/>
            </w:pPr>
            <w:r>
              <w:rPr>
                <w:rStyle w:val="11pt"/>
              </w:rPr>
              <w:t>материально-техническим</w:t>
            </w:r>
          </w:p>
          <w:p w:rsidR="006F09AF" w:rsidRDefault="006F09AF" w:rsidP="006F09AF">
            <w:pPr>
              <w:pStyle w:val="6"/>
              <w:numPr>
                <w:ilvl w:val="0"/>
                <w:numId w:val="35"/>
              </w:numPr>
              <w:shd w:val="clear" w:color="auto" w:fill="auto"/>
              <w:tabs>
                <w:tab w:val="left" w:pos="144"/>
              </w:tabs>
              <w:spacing w:before="0" w:after="0" w:line="298" w:lineRule="exact"/>
              <w:ind w:firstLine="0"/>
              <w:jc w:val="both"/>
            </w:pPr>
            <w:r>
              <w:rPr>
                <w:rStyle w:val="11pt"/>
              </w:rPr>
              <w:t>финансово-экономическим</w:t>
            </w:r>
          </w:p>
          <w:p w:rsidR="006F09AF" w:rsidRDefault="006F09AF" w:rsidP="006F09AF">
            <w:pPr>
              <w:pStyle w:val="6"/>
              <w:numPr>
                <w:ilvl w:val="0"/>
                <w:numId w:val="35"/>
              </w:numPr>
              <w:shd w:val="clear" w:color="auto" w:fill="auto"/>
              <w:tabs>
                <w:tab w:val="left" w:pos="149"/>
              </w:tabs>
              <w:spacing w:before="0" w:after="0" w:line="298" w:lineRule="exact"/>
              <w:ind w:firstLine="0"/>
              <w:jc w:val="both"/>
            </w:pPr>
            <w:r>
              <w:rPr>
                <w:rStyle w:val="11pt"/>
              </w:rPr>
              <w:t>психолого-педагогическим</w:t>
            </w:r>
          </w:p>
          <w:p w:rsidR="006F09AF" w:rsidRDefault="006F09AF" w:rsidP="006F09AF">
            <w:pPr>
              <w:pStyle w:val="6"/>
              <w:numPr>
                <w:ilvl w:val="0"/>
                <w:numId w:val="35"/>
              </w:numPr>
              <w:shd w:val="clear" w:color="auto" w:fill="auto"/>
              <w:tabs>
                <w:tab w:val="left" w:pos="149"/>
              </w:tabs>
              <w:spacing w:before="0" w:after="0" w:line="298" w:lineRule="exact"/>
              <w:ind w:firstLine="0"/>
              <w:jc w:val="both"/>
            </w:pPr>
            <w:r>
              <w:rPr>
                <w:rStyle w:val="11pt"/>
              </w:rPr>
              <w:t>информационно-методическим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numPr>
                <w:ilvl w:val="0"/>
                <w:numId w:val="36"/>
              </w:numPr>
              <w:shd w:val="clear" w:color="auto" w:fill="auto"/>
              <w:tabs>
                <w:tab w:val="left" w:pos="365"/>
              </w:tabs>
              <w:spacing w:before="0" w:after="0" w:line="288" w:lineRule="exact"/>
              <w:ind w:firstLine="0"/>
              <w:jc w:val="both"/>
            </w:pPr>
            <w:r>
              <w:rPr>
                <w:rStyle w:val="11pt"/>
              </w:rPr>
              <w:t xml:space="preserve">Оценка </w:t>
            </w:r>
            <w:proofErr w:type="gramStart"/>
            <w:r>
              <w:rPr>
                <w:rStyle w:val="11pt"/>
              </w:rPr>
              <w:t>качества условий реализации основных образовательных программ среднего общего образования</w:t>
            </w:r>
            <w:proofErr w:type="gramEnd"/>
            <w:r>
              <w:rPr>
                <w:rStyle w:val="11pt"/>
              </w:rPr>
              <w:t>.</w:t>
            </w:r>
          </w:p>
          <w:p w:rsidR="006F09AF" w:rsidRDefault="006F09AF" w:rsidP="006F09AF">
            <w:pPr>
              <w:pStyle w:val="6"/>
              <w:numPr>
                <w:ilvl w:val="0"/>
                <w:numId w:val="36"/>
              </w:numPr>
              <w:shd w:val="clear" w:color="auto" w:fill="auto"/>
              <w:tabs>
                <w:tab w:val="left" w:pos="370"/>
              </w:tabs>
              <w:spacing w:before="0" w:after="0" w:line="288" w:lineRule="exact"/>
              <w:ind w:firstLine="0"/>
              <w:jc w:val="both"/>
            </w:pPr>
            <w:r>
              <w:rPr>
                <w:rStyle w:val="11pt"/>
              </w:rPr>
              <w:t xml:space="preserve">Оценка </w:t>
            </w:r>
            <w:proofErr w:type="gramStart"/>
            <w:r>
              <w:rPr>
                <w:rStyle w:val="11pt"/>
              </w:rPr>
              <w:t>качества условий реализации адаптированных образовательных программ среднего общего образования</w:t>
            </w:r>
            <w:proofErr w:type="gramEnd"/>
            <w:r>
              <w:rPr>
                <w:rStyle w:val="11pt"/>
              </w:rPr>
              <w:t xml:space="preserve"> для обучающихся с ОВЗ (по видам нарушений).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Мониторинг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системы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образования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proofErr w:type="gramStart"/>
            <w:r>
              <w:rPr>
                <w:rStyle w:val="11pt"/>
              </w:rPr>
              <w:t>(Федеральное</w:t>
            </w:r>
            <w:proofErr w:type="gramEnd"/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статистическое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наблюдение 00-1;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Федеральное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статистическое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наблюдение 00-2;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>
              <w:rPr>
                <w:rStyle w:val="11pt"/>
              </w:rPr>
              <w:t>отчеты о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proofErr w:type="gramStart"/>
            <w:r>
              <w:rPr>
                <w:rStyle w:val="11pt"/>
              </w:rPr>
              <w:t>результатах</w:t>
            </w:r>
            <w:proofErr w:type="gramEnd"/>
          </w:p>
          <w:p w:rsidR="00BA29A8" w:rsidRPr="00BA29A8" w:rsidRDefault="006F09AF" w:rsidP="00BA29A8">
            <w:pPr>
              <w:spacing w:after="0" w:line="29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Style w:val="11pt"/>
                <w:rFonts w:eastAsiaTheme="minorHAnsi"/>
              </w:rPr>
              <w:t>самообследования</w:t>
            </w:r>
            <w:proofErr w:type="spellEnd"/>
            <w:r>
              <w:rPr>
                <w:rStyle w:val="11pt"/>
                <w:rFonts w:eastAsiaTheme="minorHAnsi"/>
              </w:rPr>
              <w:t>,</w:t>
            </w:r>
            <w:r w:rsidR="00BA29A8" w:rsidRPr="00BA29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размещенные на</w:t>
            </w:r>
          </w:p>
          <w:p w:rsidR="00BA29A8" w:rsidRPr="00BA29A8" w:rsidRDefault="00BA29A8" w:rsidP="00BA29A8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A29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официальных</w:t>
            </w:r>
          </w:p>
          <w:p w:rsidR="00BA29A8" w:rsidRPr="00BA29A8" w:rsidRDefault="00BA29A8" w:rsidP="00BA29A8">
            <w:pPr>
              <w:widowControl w:val="0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BA29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сайтах</w:t>
            </w:r>
            <w:proofErr w:type="gramEnd"/>
          </w:p>
          <w:p w:rsidR="00BA29A8" w:rsidRPr="00BA29A8" w:rsidRDefault="00BA29A8" w:rsidP="00BA29A8">
            <w:pPr>
              <w:widowControl w:val="0"/>
              <w:spacing w:after="0" w:line="29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A29A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образовательных</w:t>
            </w:r>
          </w:p>
          <w:p w:rsidR="006F09AF" w:rsidRDefault="00BA29A8" w:rsidP="00BA29A8">
            <w:pPr>
              <w:pStyle w:val="6"/>
              <w:shd w:val="clear" w:color="auto" w:fill="auto"/>
              <w:spacing w:before="0" w:after="0" w:line="293" w:lineRule="exact"/>
              <w:ind w:left="80" w:firstLine="0"/>
              <w:jc w:val="left"/>
            </w:pPr>
            <w:r w:rsidRPr="00BA29A8">
              <w:rPr>
                <w:rFonts w:eastAsia="Courier New"/>
                <w:color w:val="000000"/>
                <w:sz w:val="22"/>
                <w:szCs w:val="22"/>
                <w:shd w:val="clear" w:color="auto" w:fill="FFFFFF"/>
                <w:lang w:eastAsia="ru-RU"/>
              </w:rPr>
              <w:t>организаций).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AF" w:rsidRDefault="006F09AF" w:rsidP="006F09AF">
            <w:pPr>
              <w:pStyle w:val="6"/>
              <w:shd w:val="clear" w:color="auto" w:fill="auto"/>
              <w:spacing w:before="0" w:after="0" w:line="288" w:lineRule="exact"/>
              <w:ind w:left="100" w:firstLine="0"/>
              <w:jc w:val="left"/>
            </w:pPr>
            <w:r>
              <w:rPr>
                <w:rStyle w:val="11pt"/>
              </w:rPr>
              <w:t>Лицензирование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88" w:lineRule="exact"/>
              <w:ind w:left="100" w:firstLine="0"/>
              <w:jc w:val="left"/>
            </w:pPr>
            <w:r>
              <w:rPr>
                <w:rStyle w:val="11pt"/>
              </w:rPr>
              <w:t>образовательной</w:t>
            </w:r>
          </w:p>
          <w:p w:rsidR="006F09AF" w:rsidRDefault="006F09AF" w:rsidP="006F09AF">
            <w:pPr>
              <w:pStyle w:val="6"/>
              <w:shd w:val="clear" w:color="auto" w:fill="auto"/>
              <w:spacing w:before="0" w:after="0" w:line="288" w:lineRule="exact"/>
              <w:ind w:left="100" w:firstLine="0"/>
              <w:jc w:val="left"/>
            </w:pPr>
            <w:r>
              <w:rPr>
                <w:rStyle w:val="11pt"/>
              </w:rPr>
              <w:t>деятельности.</w:t>
            </w:r>
          </w:p>
          <w:p w:rsidR="00BA29A8" w:rsidRPr="00BA29A8" w:rsidRDefault="008C6D92" w:rsidP="00BA29A8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Style w:val="11pt"/>
                <w:rFonts w:eastAsiaTheme="minorHAnsi"/>
              </w:rPr>
              <w:t>Госу</w:t>
            </w:r>
            <w:r w:rsidR="006F09AF">
              <w:rPr>
                <w:rStyle w:val="11pt"/>
                <w:rFonts w:eastAsiaTheme="minorHAnsi"/>
              </w:rPr>
              <w:t>дарственный контроль (надзор) в сфере образования. Аттестация педагогических работников. Независимая оценка качества</w:t>
            </w:r>
            <w:r w:rsidR="00BA29A8">
              <w:rPr>
                <w:rStyle w:val="11pt"/>
                <w:rFonts w:eastAsiaTheme="minorHAnsi"/>
              </w:rPr>
              <w:t xml:space="preserve"> </w:t>
            </w:r>
            <w:r w:rsidR="00BA29A8" w:rsidRPr="00BA2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условий</w:t>
            </w:r>
          </w:p>
          <w:p w:rsidR="00BA29A8" w:rsidRPr="00BA29A8" w:rsidRDefault="00BA29A8" w:rsidP="00BA29A8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осуществления</w:t>
            </w:r>
          </w:p>
          <w:p w:rsidR="00BA29A8" w:rsidRPr="00BA29A8" w:rsidRDefault="00BA29A8" w:rsidP="00BA29A8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BA29A8" w:rsidRPr="00BA29A8" w:rsidRDefault="00BA29A8" w:rsidP="00BA29A8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деятельности,</w:t>
            </w:r>
          </w:p>
          <w:p w:rsidR="00BA29A8" w:rsidRPr="00BA29A8" w:rsidRDefault="00BA29A8" w:rsidP="00BA29A8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организациями,</w:t>
            </w:r>
          </w:p>
          <w:p w:rsidR="00BA29A8" w:rsidRPr="00BA29A8" w:rsidRDefault="00BA29A8" w:rsidP="00BA29A8">
            <w:pPr>
              <w:widowControl w:val="0"/>
              <w:spacing w:after="0" w:line="283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осуществляющими</w:t>
            </w:r>
          </w:p>
          <w:p w:rsidR="00BA29A8" w:rsidRPr="00BA29A8" w:rsidRDefault="00BA29A8" w:rsidP="00BA29A8">
            <w:pPr>
              <w:widowControl w:val="0"/>
              <w:spacing w:after="0" w:line="283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образовательную</w:t>
            </w:r>
          </w:p>
          <w:p w:rsidR="00BA29A8" w:rsidRPr="00BA29A8" w:rsidRDefault="00BA29A8" w:rsidP="00BA29A8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деятельность.</w:t>
            </w:r>
          </w:p>
          <w:p w:rsidR="00BA29A8" w:rsidRPr="00BA29A8" w:rsidRDefault="00BA29A8" w:rsidP="00BA29A8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Национальное</w:t>
            </w:r>
          </w:p>
          <w:p w:rsidR="00BA29A8" w:rsidRPr="00BA29A8" w:rsidRDefault="00BA29A8" w:rsidP="00BA29A8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</w:t>
            </w:r>
          </w:p>
          <w:p w:rsidR="006F09AF" w:rsidRDefault="00BA29A8" w:rsidP="00BA29A8">
            <w:pPr>
              <w:pStyle w:val="6"/>
              <w:shd w:val="clear" w:color="auto" w:fill="auto"/>
              <w:spacing w:before="0" w:after="0" w:line="288" w:lineRule="exact"/>
              <w:ind w:left="100" w:firstLine="0"/>
              <w:jc w:val="left"/>
              <w:rPr>
                <w:rStyle w:val="11pt"/>
              </w:rPr>
            </w:pPr>
            <w:r w:rsidRPr="00BA29A8">
              <w:rPr>
                <w:rFonts w:eastAsia="Courier New"/>
                <w:color w:val="000000"/>
                <w:sz w:val="22"/>
                <w:szCs w:val="22"/>
                <w:lang w:eastAsia="ru-RU"/>
              </w:rPr>
              <w:t>компетенции учителей (НИКУ).</w:t>
            </w:r>
          </w:p>
          <w:p w:rsidR="00BA29A8" w:rsidRDefault="00BA29A8" w:rsidP="006F09AF">
            <w:pPr>
              <w:pStyle w:val="6"/>
              <w:shd w:val="clear" w:color="auto" w:fill="auto"/>
              <w:spacing w:before="0" w:after="0" w:line="288" w:lineRule="exact"/>
              <w:ind w:left="100" w:firstLine="0"/>
              <w:jc w:val="left"/>
              <w:rPr>
                <w:rStyle w:val="11pt"/>
              </w:rPr>
            </w:pPr>
          </w:p>
          <w:p w:rsidR="00BA29A8" w:rsidRDefault="00BA29A8" w:rsidP="006F09AF">
            <w:pPr>
              <w:pStyle w:val="6"/>
              <w:shd w:val="clear" w:color="auto" w:fill="auto"/>
              <w:spacing w:before="0" w:after="0" w:line="288" w:lineRule="exact"/>
              <w:ind w:left="100" w:firstLine="0"/>
              <w:jc w:val="left"/>
              <w:rPr>
                <w:rStyle w:val="11pt"/>
              </w:rPr>
            </w:pPr>
          </w:p>
          <w:p w:rsidR="00BA29A8" w:rsidRDefault="00BA29A8" w:rsidP="006F09AF">
            <w:pPr>
              <w:pStyle w:val="6"/>
              <w:shd w:val="clear" w:color="auto" w:fill="auto"/>
              <w:spacing w:before="0" w:after="0" w:line="288" w:lineRule="exact"/>
              <w:ind w:left="100" w:firstLine="0"/>
              <w:jc w:val="left"/>
            </w:pPr>
          </w:p>
        </w:tc>
      </w:tr>
      <w:tr w:rsidR="00BA29A8" w:rsidRPr="006F09AF" w:rsidTr="00BA29A8">
        <w:trPr>
          <w:trHeight w:val="5948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9A8" w:rsidRDefault="00BA29A8" w:rsidP="00BA29A8">
            <w:pPr>
              <w:pStyle w:val="6"/>
              <w:shd w:val="clear" w:color="auto" w:fill="auto"/>
              <w:spacing w:before="0" w:after="0" w:line="293" w:lineRule="exact"/>
              <w:ind w:left="140" w:firstLine="0"/>
              <w:jc w:val="left"/>
            </w:pPr>
            <w:r>
              <w:rPr>
                <w:rStyle w:val="11pt"/>
              </w:rPr>
              <w:lastRenderedPageBreak/>
              <w:t xml:space="preserve">Результаты освоения </w:t>
            </w:r>
            <w:proofErr w:type="gramStart"/>
            <w:r>
              <w:rPr>
                <w:rStyle w:val="11pt"/>
              </w:rPr>
              <w:t>обучающимися</w:t>
            </w:r>
            <w:proofErr w:type="gramEnd"/>
            <w:r>
              <w:rPr>
                <w:rStyle w:val="11pt"/>
              </w:rPr>
              <w:t xml:space="preserve"> основных образовательных программ среднего общего образования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9A8" w:rsidRDefault="00BA29A8" w:rsidP="00BA29A8">
            <w:pPr>
              <w:pStyle w:val="6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11pt"/>
              </w:rPr>
              <w:t xml:space="preserve">Требования ФГОС СОО к планируемым результатам освоения </w:t>
            </w:r>
            <w:proofErr w:type="gramStart"/>
            <w:r>
              <w:rPr>
                <w:rStyle w:val="11pt"/>
              </w:rPr>
              <w:t>обучающимися</w:t>
            </w:r>
            <w:proofErr w:type="gramEnd"/>
            <w:r>
              <w:rPr>
                <w:rStyle w:val="11pt"/>
              </w:rPr>
              <w:t xml:space="preserve"> основных образовательных программ среднего общего образования:</w:t>
            </w:r>
          </w:p>
          <w:p w:rsidR="00BA29A8" w:rsidRDefault="00BA29A8" w:rsidP="00BA29A8">
            <w:pPr>
              <w:pStyle w:val="6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11pt"/>
              </w:rPr>
              <w:t>-личностным</w:t>
            </w:r>
          </w:p>
          <w:p w:rsidR="00BA29A8" w:rsidRDefault="00BA29A8" w:rsidP="00BA29A8">
            <w:pPr>
              <w:pStyle w:val="6"/>
              <w:shd w:val="clear" w:color="auto" w:fill="auto"/>
              <w:spacing w:before="0" w:after="120" w:line="220" w:lineRule="exact"/>
              <w:ind w:left="140" w:firstLine="0"/>
              <w:jc w:val="left"/>
            </w:pPr>
            <w:r>
              <w:rPr>
                <w:rStyle w:val="11pt"/>
              </w:rPr>
              <w:t>-</w:t>
            </w:r>
            <w:proofErr w:type="spellStart"/>
            <w:r>
              <w:rPr>
                <w:rStyle w:val="11pt"/>
              </w:rPr>
              <w:t>метапредметным</w:t>
            </w:r>
            <w:proofErr w:type="spellEnd"/>
          </w:p>
          <w:p w:rsidR="00BA29A8" w:rsidRDefault="00BA29A8" w:rsidP="00BA29A8">
            <w:pPr>
              <w:pStyle w:val="6"/>
              <w:shd w:val="clear" w:color="auto" w:fill="auto"/>
              <w:spacing w:before="120" w:after="0" w:line="220" w:lineRule="exact"/>
              <w:ind w:left="140" w:firstLine="0"/>
              <w:jc w:val="left"/>
            </w:pPr>
            <w:r>
              <w:rPr>
                <w:rStyle w:val="11pt"/>
              </w:rPr>
              <w:t>-предметным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9A8" w:rsidRDefault="00BA29A8" w:rsidP="00BA29A8">
            <w:pPr>
              <w:pStyle w:val="6"/>
              <w:numPr>
                <w:ilvl w:val="0"/>
                <w:numId w:val="37"/>
              </w:numPr>
              <w:shd w:val="clear" w:color="auto" w:fill="auto"/>
              <w:tabs>
                <w:tab w:val="left" w:pos="288"/>
              </w:tabs>
              <w:spacing w:before="0" w:after="0" w:line="288" w:lineRule="exact"/>
              <w:ind w:firstLine="0"/>
              <w:jc w:val="both"/>
            </w:pPr>
            <w:r>
              <w:rPr>
                <w:rStyle w:val="11pt"/>
              </w:rPr>
              <w:t>Оценка качества результатов освоения •. основных образовательных программ среднего общего образования.</w:t>
            </w:r>
          </w:p>
          <w:p w:rsidR="00BA29A8" w:rsidRDefault="00BA29A8" w:rsidP="00BA29A8">
            <w:pPr>
              <w:pStyle w:val="6"/>
              <w:numPr>
                <w:ilvl w:val="0"/>
                <w:numId w:val="37"/>
              </w:numPr>
              <w:shd w:val="clear" w:color="auto" w:fill="auto"/>
              <w:tabs>
                <w:tab w:val="left" w:pos="312"/>
              </w:tabs>
              <w:spacing w:before="0" w:after="0" w:line="288" w:lineRule="exact"/>
              <w:ind w:firstLine="0"/>
              <w:jc w:val="both"/>
            </w:pPr>
            <w:r>
              <w:rPr>
                <w:rStyle w:val="11pt"/>
              </w:rPr>
              <w:t xml:space="preserve">Оценка </w:t>
            </w:r>
            <w:proofErr w:type="gramStart"/>
            <w:r>
              <w:rPr>
                <w:rStyle w:val="11pt"/>
              </w:rPr>
              <w:t>качества результатов освоения адаптированных образовательных программ среднего общего образования</w:t>
            </w:r>
            <w:proofErr w:type="gramEnd"/>
          </w:p>
          <w:p w:rsidR="00BA29A8" w:rsidRDefault="00BA29A8" w:rsidP="00BA29A8">
            <w:pPr>
              <w:pStyle w:val="6"/>
              <w:spacing w:before="0" w:after="0" w:line="288" w:lineRule="exact"/>
              <w:jc w:val="both"/>
            </w:pPr>
            <w:r>
              <w:rPr>
                <w:rStyle w:val="11pt"/>
              </w:rPr>
              <w:t>для обучающихся с ОВЗ (по видам нарушений).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9A8" w:rsidRDefault="00BA29A8" w:rsidP="00BA29A8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proofErr w:type="gramStart"/>
            <w:r>
              <w:rPr>
                <w:rStyle w:val="11pt"/>
              </w:rPr>
              <w:t>Мониторинг оценки качества учебных достижений обучающихся (1 раз в год в соответствии с приказом</w:t>
            </w:r>
            <w:proofErr w:type="gramEnd"/>
          </w:p>
          <w:p w:rsidR="00BA29A8" w:rsidRDefault="00BA29A8" w:rsidP="00BA29A8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proofErr w:type="spellStart"/>
            <w:r>
              <w:rPr>
                <w:rStyle w:val="11pt"/>
              </w:rPr>
              <w:t>Минобрнауки</w:t>
            </w:r>
            <w:proofErr w:type="spellEnd"/>
          </w:p>
          <w:p w:rsidR="00BA29A8" w:rsidRDefault="00BA29A8" w:rsidP="00BA29A8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Амурской</w:t>
            </w:r>
          </w:p>
          <w:p w:rsidR="00BA29A8" w:rsidRDefault="00BA29A8" w:rsidP="00BA29A8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области).</w:t>
            </w:r>
          </w:p>
          <w:p w:rsidR="00BA29A8" w:rsidRDefault="00BA29A8" w:rsidP="00BA29A8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Исследования</w:t>
            </w:r>
          </w:p>
          <w:p w:rsidR="00BA29A8" w:rsidRDefault="00BA29A8" w:rsidP="00BA29A8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качества</w:t>
            </w:r>
          </w:p>
          <w:p w:rsidR="00BA29A8" w:rsidRDefault="00BA29A8" w:rsidP="00BA29A8">
            <w:pPr>
              <w:pStyle w:val="6"/>
              <w:shd w:val="clear" w:color="auto" w:fill="auto"/>
              <w:spacing w:before="0" w:after="0" w:line="293" w:lineRule="exact"/>
              <w:ind w:right="400" w:firstLine="0"/>
              <w:jc w:val="right"/>
            </w:pPr>
            <w:r>
              <w:rPr>
                <w:rStyle w:val="11pt"/>
              </w:rPr>
              <w:t>индивидуальных</w:t>
            </w:r>
          </w:p>
          <w:p w:rsidR="00BA29A8" w:rsidRDefault="00BA29A8" w:rsidP="00BA29A8">
            <w:pPr>
              <w:pStyle w:val="6"/>
              <w:shd w:val="clear" w:color="auto" w:fill="auto"/>
              <w:spacing w:before="0" w:after="0" w:line="293" w:lineRule="exact"/>
              <w:ind w:left="100" w:firstLine="0"/>
              <w:jc w:val="left"/>
            </w:pPr>
            <w:r>
              <w:rPr>
                <w:rStyle w:val="11pt"/>
              </w:rPr>
              <w:t>достижений</w:t>
            </w:r>
          </w:p>
          <w:p w:rsidR="00BA29A8" w:rsidRDefault="00BA29A8" w:rsidP="00BA29A8">
            <w:pPr>
              <w:pStyle w:val="6"/>
              <w:spacing w:before="0" w:after="0" w:line="293" w:lineRule="exact"/>
              <w:ind w:left="100"/>
              <w:jc w:val="left"/>
            </w:pPr>
            <w:proofErr w:type="gramStart"/>
            <w:r>
              <w:rPr>
                <w:rStyle w:val="11pt"/>
              </w:rPr>
              <w:t>обучающихся</w:t>
            </w:r>
            <w:proofErr w:type="gramEnd"/>
            <w:r>
              <w:rPr>
                <w:rStyle w:val="11pt"/>
              </w:rPr>
              <w:t xml:space="preserve"> </w:t>
            </w:r>
            <w:r w:rsidRPr="00BA29A8">
              <w:rPr>
                <w:rFonts w:eastAsia="Courier New"/>
                <w:color w:val="000000"/>
                <w:sz w:val="22"/>
                <w:szCs w:val="22"/>
                <w:lang w:eastAsia="ru-RU"/>
              </w:rPr>
              <w:t>(</w:t>
            </w:r>
            <w:r>
              <w:rPr>
                <w:rFonts w:eastAsia="Courier New"/>
                <w:color w:val="000000"/>
                <w:sz w:val="22"/>
                <w:szCs w:val="22"/>
                <w:lang w:eastAsia="ru-RU"/>
              </w:rPr>
              <w:t xml:space="preserve">муниципальные репетиционные экзамены, </w:t>
            </w:r>
            <w:r w:rsidRPr="00BA29A8">
              <w:rPr>
                <w:rFonts w:eastAsia="Courier New"/>
                <w:color w:val="000000"/>
                <w:sz w:val="22"/>
                <w:szCs w:val="22"/>
                <w:lang w:eastAsia="ru-RU"/>
              </w:rPr>
              <w:t>государственная итоговая аттестация, ВПР, НИКО).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9A8" w:rsidRDefault="00BA29A8" w:rsidP="00BA29A8">
            <w:pPr>
              <w:pStyle w:val="6"/>
              <w:shd w:val="clear" w:color="auto" w:fill="auto"/>
              <w:spacing w:before="0" w:after="0" w:line="298" w:lineRule="exact"/>
              <w:ind w:left="100" w:firstLine="0"/>
              <w:jc w:val="left"/>
            </w:pPr>
            <w:r>
              <w:rPr>
                <w:rStyle w:val="11pt"/>
              </w:rPr>
              <w:t xml:space="preserve">Государственная </w:t>
            </w:r>
            <w:r>
              <w:rPr>
                <w:rStyle w:val="11pt"/>
                <w:lang w:val="en-US"/>
              </w:rPr>
              <w:t>j</w:t>
            </w:r>
            <w:r w:rsidRPr="00790B0F">
              <w:rPr>
                <w:rStyle w:val="11pt"/>
              </w:rPr>
              <w:t xml:space="preserve"> </w:t>
            </w:r>
            <w:r>
              <w:rPr>
                <w:rStyle w:val="11pt"/>
              </w:rPr>
              <w:t>аккредитация образовательной деятельности.</w:t>
            </w:r>
          </w:p>
          <w:p w:rsidR="00BA29A8" w:rsidRDefault="00BA29A8" w:rsidP="00BA29A8">
            <w:pPr>
              <w:pStyle w:val="6"/>
              <w:shd w:val="clear" w:color="auto" w:fill="auto"/>
              <w:spacing w:before="0" w:after="0" w:line="298" w:lineRule="exact"/>
              <w:ind w:firstLine="0"/>
              <w:jc w:val="both"/>
            </w:pPr>
            <w:r>
              <w:rPr>
                <w:rStyle w:val="11pt"/>
              </w:rPr>
              <w:t>Государственный контроль (надзор) в сфере образования. Независимая</w:t>
            </w:r>
            <w:r>
              <w:t xml:space="preserve"> </w:t>
            </w:r>
            <w:r>
              <w:rPr>
                <w:rStyle w:val="11pt"/>
              </w:rPr>
              <w:t>оценка качества</w:t>
            </w:r>
            <w:r>
              <w:t xml:space="preserve"> </w:t>
            </w:r>
            <w:r>
              <w:rPr>
                <w:rStyle w:val="11pt"/>
              </w:rPr>
              <w:t>подготовки</w:t>
            </w:r>
          </w:p>
          <w:p w:rsidR="00BA29A8" w:rsidRDefault="00BA29A8" w:rsidP="00BA29A8">
            <w:pPr>
              <w:pStyle w:val="6"/>
              <w:shd w:val="clear" w:color="auto" w:fill="auto"/>
              <w:spacing w:before="0" w:after="0" w:line="283" w:lineRule="exact"/>
              <w:ind w:left="100" w:firstLine="0"/>
              <w:jc w:val="left"/>
            </w:pPr>
            <w:r>
              <w:rPr>
                <w:rStyle w:val="11pt"/>
              </w:rPr>
              <w:t>обучающихся</w:t>
            </w:r>
            <w:r>
              <w:t xml:space="preserve"> </w:t>
            </w:r>
            <w:r w:rsidRPr="00790B0F">
              <w:rPr>
                <w:rStyle w:val="11pt"/>
              </w:rPr>
              <w:t>(</w:t>
            </w:r>
            <w:r>
              <w:rPr>
                <w:rStyle w:val="11pt"/>
                <w:lang w:val="en-US"/>
              </w:rPr>
              <w:t>PISA</w:t>
            </w:r>
            <w:r w:rsidRPr="00790B0F">
              <w:rPr>
                <w:rStyle w:val="11pt"/>
              </w:rPr>
              <w:t>).</w:t>
            </w:r>
          </w:p>
          <w:p w:rsidR="00BA29A8" w:rsidRDefault="00BA29A8" w:rsidP="00BA29A8">
            <w:pPr>
              <w:pStyle w:val="6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11pt"/>
              </w:rPr>
              <w:t>Независимая</w:t>
            </w:r>
            <w:r>
              <w:t xml:space="preserve"> </w:t>
            </w:r>
            <w:r>
              <w:rPr>
                <w:rStyle w:val="11pt"/>
              </w:rPr>
              <w:t>оценка качества</w:t>
            </w:r>
            <w:r>
              <w:t xml:space="preserve"> </w:t>
            </w:r>
            <w:r>
              <w:rPr>
                <w:rStyle w:val="11pt"/>
              </w:rPr>
              <w:t>условий</w:t>
            </w:r>
          </w:p>
          <w:p w:rsidR="00BA29A8" w:rsidRPr="00BA29A8" w:rsidRDefault="00BA29A8" w:rsidP="00BA29A8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Style w:val="11pt"/>
                <w:rFonts w:eastAsiaTheme="minorHAnsi"/>
              </w:rPr>
              <w:t xml:space="preserve">осуществления </w:t>
            </w:r>
            <w:proofErr w:type="gramStart"/>
            <w:r w:rsidRPr="00BA2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  <w:proofErr w:type="gramEnd"/>
          </w:p>
          <w:p w:rsidR="00BA29A8" w:rsidRPr="00BA29A8" w:rsidRDefault="00BA29A8" w:rsidP="00BA29A8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деятельности,</w:t>
            </w:r>
          </w:p>
          <w:p w:rsidR="00BA29A8" w:rsidRPr="00BA29A8" w:rsidRDefault="00BA29A8" w:rsidP="00BA29A8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организациями,</w:t>
            </w:r>
          </w:p>
          <w:p w:rsidR="00BA29A8" w:rsidRPr="00BA29A8" w:rsidRDefault="00BA29A8" w:rsidP="00BA29A8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осуществляющими</w:t>
            </w:r>
          </w:p>
          <w:p w:rsidR="00BA29A8" w:rsidRPr="00BA29A8" w:rsidRDefault="00BA29A8" w:rsidP="00BA29A8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A2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образовательную</w:t>
            </w:r>
          </w:p>
          <w:p w:rsidR="00BA29A8" w:rsidRDefault="00BA29A8" w:rsidP="00BA29A8">
            <w:pPr>
              <w:pStyle w:val="6"/>
              <w:spacing w:before="0" w:after="0" w:line="283" w:lineRule="exact"/>
              <w:ind w:left="100"/>
              <w:jc w:val="left"/>
            </w:pPr>
            <w:r w:rsidRPr="00BA29A8">
              <w:rPr>
                <w:rFonts w:eastAsia="Courier New"/>
                <w:color w:val="000000"/>
                <w:sz w:val="22"/>
                <w:szCs w:val="22"/>
                <w:lang w:eastAsia="ru-RU"/>
              </w:rPr>
              <w:t>деятельность.</w:t>
            </w:r>
          </w:p>
        </w:tc>
      </w:tr>
    </w:tbl>
    <w:p w:rsidR="00BA24CE" w:rsidRDefault="00BA24CE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24CE" w:rsidRDefault="00BA24CE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24CE" w:rsidRDefault="00BA24CE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24CE" w:rsidRDefault="00BA24CE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24CE" w:rsidRDefault="00BA24CE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24CE" w:rsidRDefault="00BA24CE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24CE" w:rsidRDefault="00BA24CE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24CE" w:rsidRDefault="00BA24CE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24CE" w:rsidRDefault="00BA24CE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24CE" w:rsidRDefault="00BA24CE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907" w:rsidRDefault="00886907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886907" w:rsidSect="00BA24C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A24CE" w:rsidRPr="00886907" w:rsidRDefault="00886907" w:rsidP="00886907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9. </w:t>
      </w:r>
      <w:r w:rsidRPr="00886907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Результативный компонент </w:t>
      </w:r>
      <w:proofErr w:type="gramStart"/>
      <w:r w:rsidRPr="00886907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модели муниципальной системы оценки качества образования</w:t>
      </w:r>
      <w:proofErr w:type="gramEnd"/>
      <w:r w:rsidRPr="00886907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</w:t>
      </w:r>
      <w:r w:rsidRPr="00886907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предусматривает описание примерного перечня управленческих действий (решений), обеспечивающих по результатам оценочных процедур требуемого уровня качества образования на муниципальном уровне.</w:t>
      </w:r>
    </w:p>
    <w:p w:rsidR="00886907" w:rsidRPr="00886907" w:rsidRDefault="00886907" w:rsidP="00886907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7"/>
          <w:shd w:val="clear" w:color="auto" w:fill="FFFFFF"/>
          <w:lang w:eastAsia="ru-RU"/>
        </w:rPr>
        <w:t>Результативный компонент М</w:t>
      </w:r>
      <w:r w:rsidRPr="00886907">
        <w:rPr>
          <w:rFonts w:ascii="Times New Roman" w:eastAsia="Times New Roman" w:hAnsi="Times New Roman" w:cs="Times New Roman"/>
          <w:color w:val="000000"/>
          <w:sz w:val="26"/>
          <w:szCs w:val="27"/>
          <w:shd w:val="clear" w:color="auto" w:fill="FFFFFF"/>
          <w:lang w:eastAsia="ru-RU"/>
        </w:rPr>
        <w:t>СОКО обеспечивает принятие на единой информационной основе решений по всей вертикали управления системой образования.</w:t>
      </w:r>
    </w:p>
    <w:p w:rsidR="00886907" w:rsidRPr="00886907" w:rsidRDefault="00886907" w:rsidP="00886907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7"/>
          <w:lang w:eastAsia="ru-RU"/>
        </w:rPr>
      </w:pPr>
      <w:r w:rsidRPr="00886907">
        <w:rPr>
          <w:rFonts w:ascii="Times New Roman" w:eastAsia="Times New Roman" w:hAnsi="Times New Roman" w:cs="Times New Roman"/>
          <w:color w:val="000000"/>
          <w:sz w:val="26"/>
          <w:szCs w:val="27"/>
          <w:shd w:val="clear" w:color="auto" w:fill="FFFFFF"/>
          <w:lang w:eastAsia="ru-RU"/>
        </w:rPr>
        <w:t>Так, например, реализация системы на уровне</w:t>
      </w:r>
      <w:r>
        <w:rPr>
          <w:rFonts w:ascii="Times New Roman" w:eastAsia="Times New Roman" w:hAnsi="Times New Roman" w:cs="Times New Roman"/>
          <w:color w:val="000000"/>
          <w:sz w:val="26"/>
          <w:szCs w:val="27"/>
          <w:shd w:val="clear" w:color="auto" w:fill="FFFFFF"/>
          <w:lang w:eastAsia="ru-RU"/>
        </w:rPr>
        <w:t xml:space="preserve"> образовательных организаций</w:t>
      </w:r>
      <w:r w:rsidRPr="00886907">
        <w:rPr>
          <w:rFonts w:ascii="Times New Roman" w:eastAsia="Times New Roman" w:hAnsi="Times New Roman" w:cs="Times New Roman"/>
          <w:color w:val="000000"/>
          <w:sz w:val="26"/>
          <w:szCs w:val="27"/>
          <w:shd w:val="clear" w:color="auto" w:fill="FFFFFF"/>
          <w:lang w:eastAsia="ru-RU"/>
        </w:rPr>
        <w:t xml:space="preserve"> позволит обеспечить образовательные организаций востребованной объективной информацией, позволяющей субъектам образовательных отношений анализировать данные, полученные в результате проведенных оценочных процедур и принимать эффективные управленческие решения в </w:t>
      </w:r>
      <w:r w:rsidRPr="00886907">
        <w:rPr>
          <w:rFonts w:ascii="Times New Roman" w:eastAsia="Times New Roman" w:hAnsi="Times New Roman" w:cs="Times New Roman"/>
          <w:sz w:val="26"/>
          <w:szCs w:val="27"/>
          <w:lang w:eastAsia="ru-RU"/>
        </w:rPr>
        <w:t>части:</w:t>
      </w:r>
    </w:p>
    <w:p w:rsidR="00886907" w:rsidRPr="00886907" w:rsidRDefault="00886907" w:rsidP="00886907">
      <w:pPr>
        <w:widowControl w:val="0"/>
        <w:numPr>
          <w:ilvl w:val="0"/>
          <w:numId w:val="38"/>
        </w:numPr>
        <w:tabs>
          <w:tab w:val="left" w:pos="1156"/>
        </w:tabs>
        <w:spacing w:after="0" w:line="331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7"/>
          <w:lang w:eastAsia="ru-RU"/>
        </w:rPr>
      </w:pPr>
      <w:r w:rsidRPr="00886907">
        <w:rPr>
          <w:rFonts w:ascii="Times New Roman" w:eastAsia="Times New Roman" w:hAnsi="Times New Roman" w:cs="Times New Roman"/>
          <w:color w:val="000000"/>
          <w:sz w:val="26"/>
          <w:szCs w:val="27"/>
          <w:shd w:val="clear" w:color="auto" w:fill="FFFFFF"/>
          <w:lang w:eastAsia="ru-RU"/>
        </w:rPr>
        <w:t xml:space="preserve">построения, совершенствования и реализаций внутренних систем оценки качества образования в соответствии с подходами, механизмами, содержанием и процедурами региональной системы с учетом специфики </w:t>
      </w:r>
      <w:r w:rsidRPr="00886907">
        <w:rPr>
          <w:rFonts w:ascii="Times New Roman" w:eastAsia="Times New Roman" w:hAnsi="Times New Roman" w:cs="Times New Roman"/>
          <w:sz w:val="26"/>
          <w:szCs w:val="27"/>
          <w:lang w:eastAsia="ru-RU"/>
        </w:rPr>
        <w:t>реализации образовательных программ в конкретной территории и образовательной организации;</w:t>
      </w:r>
    </w:p>
    <w:p w:rsidR="00886907" w:rsidRPr="00886907" w:rsidRDefault="00886907" w:rsidP="00886907">
      <w:pPr>
        <w:widowControl w:val="0"/>
        <w:numPr>
          <w:ilvl w:val="0"/>
          <w:numId w:val="38"/>
        </w:numPr>
        <w:tabs>
          <w:tab w:val="left" w:pos="1155"/>
        </w:tabs>
        <w:spacing w:after="0" w:line="326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7"/>
          <w:lang w:eastAsia="ru-RU"/>
        </w:rPr>
      </w:pPr>
      <w:proofErr w:type="gramStart"/>
      <w:r w:rsidRPr="00886907">
        <w:rPr>
          <w:rFonts w:ascii="Times New Roman" w:eastAsia="Times New Roman" w:hAnsi="Times New Roman" w:cs="Times New Roman"/>
          <w:sz w:val="26"/>
          <w:szCs w:val="27"/>
          <w:lang w:eastAsia="ru-RU"/>
        </w:rPr>
        <w:t>оценки качества и эффективности деятельности педагогических работников и формирования по результатам оптимальных траекторий их профессионального воздействия на обучающихся, обеспечивающие достижение качества образования; а также выстраивания оптимальных траекторий профессионального развития педагогов, обеспечивающих выполнение требований к кадровым условиям реализации образовательных программ;</w:t>
      </w:r>
      <w:proofErr w:type="gramEnd"/>
    </w:p>
    <w:p w:rsidR="00886907" w:rsidRPr="00886907" w:rsidRDefault="00886907" w:rsidP="00886907">
      <w:pPr>
        <w:widowControl w:val="0"/>
        <w:numPr>
          <w:ilvl w:val="0"/>
          <w:numId w:val="38"/>
        </w:numPr>
        <w:tabs>
          <w:tab w:val="left" w:pos="1155"/>
        </w:tabs>
        <w:spacing w:after="0" w:line="326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7"/>
          <w:lang w:eastAsia="ru-RU"/>
        </w:rPr>
      </w:pPr>
      <w:r w:rsidRPr="00886907">
        <w:rPr>
          <w:rFonts w:ascii="Times New Roman" w:eastAsia="Times New Roman" w:hAnsi="Times New Roman" w:cs="Times New Roman"/>
          <w:sz w:val="26"/>
          <w:szCs w:val="27"/>
          <w:lang w:eastAsia="ru-RU"/>
        </w:rPr>
        <w:t>оценки качества реализуемых образовательных программ и принятия решений по их обновлению, доработке и корректировке;</w:t>
      </w:r>
    </w:p>
    <w:p w:rsidR="00886907" w:rsidRPr="00886907" w:rsidRDefault="00886907" w:rsidP="00886907">
      <w:pPr>
        <w:widowControl w:val="0"/>
        <w:numPr>
          <w:ilvl w:val="0"/>
          <w:numId w:val="38"/>
        </w:numPr>
        <w:tabs>
          <w:tab w:val="left" w:pos="1155"/>
        </w:tabs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7"/>
          <w:lang w:eastAsia="ru-RU"/>
        </w:rPr>
      </w:pPr>
      <w:r w:rsidRPr="00886907">
        <w:rPr>
          <w:rFonts w:ascii="Times New Roman" w:eastAsia="Times New Roman" w:hAnsi="Times New Roman" w:cs="Times New Roman"/>
          <w:sz w:val="26"/>
          <w:szCs w:val="27"/>
          <w:lang w:eastAsia="ru-RU"/>
        </w:rPr>
        <w:t>оценки инфраструктуры образовательных организаций с точки зрения соответствия требований к условиям реализации образовательных программ и построения по результатам дорожных карт совершенствования таких условий, а также целенаправленного формирования содержания Программ развития образовательных организаций и согласования их с учредителями;</w:t>
      </w:r>
    </w:p>
    <w:p w:rsidR="00886907" w:rsidRPr="00886907" w:rsidRDefault="00886907" w:rsidP="00886907">
      <w:pPr>
        <w:widowControl w:val="0"/>
        <w:numPr>
          <w:ilvl w:val="0"/>
          <w:numId w:val="38"/>
        </w:numPr>
        <w:tabs>
          <w:tab w:val="left" w:pos="1155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7"/>
          <w:lang w:eastAsia="ru-RU"/>
        </w:rPr>
      </w:pPr>
      <w:r w:rsidRPr="00886907">
        <w:rPr>
          <w:rFonts w:ascii="Times New Roman" w:eastAsia="Times New Roman" w:hAnsi="Times New Roman" w:cs="Times New Roman"/>
          <w:sz w:val="26"/>
          <w:szCs w:val="27"/>
          <w:lang w:eastAsia="ru-RU"/>
        </w:rPr>
        <w:t>информирования родительской общественности о качестве образования по результатам проведенного комплекса оценочных процедур, развития совместной детско-взрослой проектной деятельности по совершенствованию условий; способствующих достижению целей образования.</w:t>
      </w:r>
    </w:p>
    <w:p w:rsidR="00886907" w:rsidRPr="00886907" w:rsidRDefault="00886907" w:rsidP="00886907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7"/>
          <w:lang w:eastAsia="ru-RU"/>
        </w:rPr>
        <w:t>Результаты реализации М</w:t>
      </w:r>
      <w:r w:rsidRPr="00886907">
        <w:rPr>
          <w:rFonts w:ascii="Times New Roman" w:eastAsia="Times New Roman" w:hAnsi="Times New Roman" w:cs="Times New Roman"/>
          <w:sz w:val="26"/>
          <w:szCs w:val="27"/>
          <w:lang w:eastAsia="ru-RU"/>
        </w:rPr>
        <w:t>СОКО на муниципальном уровне позволят:</w:t>
      </w:r>
    </w:p>
    <w:p w:rsidR="00886907" w:rsidRPr="00886907" w:rsidRDefault="00886907" w:rsidP="00886907">
      <w:pPr>
        <w:widowControl w:val="0"/>
        <w:numPr>
          <w:ilvl w:val="0"/>
          <w:numId w:val="38"/>
        </w:numPr>
        <w:tabs>
          <w:tab w:val="left" w:pos="1155"/>
        </w:tabs>
        <w:spacing w:after="0" w:line="326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7"/>
          <w:lang w:eastAsia="ru-RU"/>
        </w:rPr>
      </w:pPr>
      <w:r w:rsidRPr="00886907">
        <w:rPr>
          <w:rFonts w:ascii="Times New Roman" w:eastAsia="Times New Roman" w:hAnsi="Times New Roman" w:cs="Times New Roman"/>
          <w:sz w:val="26"/>
          <w:szCs w:val="27"/>
          <w:lang w:eastAsia="ru-RU"/>
        </w:rPr>
        <w:t>формировать целевые муниципальные программы и осуществлять эффективное распределение ресурсов муниципальной образовательной системы для обеспечения управления качеством образования (в пределах полномочий);</w:t>
      </w:r>
    </w:p>
    <w:p w:rsidR="00886907" w:rsidRPr="00886907" w:rsidRDefault="00886907" w:rsidP="00886907">
      <w:pPr>
        <w:widowControl w:val="0"/>
        <w:numPr>
          <w:ilvl w:val="0"/>
          <w:numId w:val="38"/>
        </w:numPr>
        <w:tabs>
          <w:tab w:val="left" w:pos="1155"/>
        </w:tabs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7"/>
          <w:lang w:eastAsia="ru-RU"/>
        </w:rPr>
      </w:pPr>
      <w:r w:rsidRPr="00886907">
        <w:rPr>
          <w:rFonts w:ascii="Times New Roman" w:eastAsia="Times New Roman" w:hAnsi="Times New Roman" w:cs="Times New Roman"/>
          <w:sz w:val="26"/>
          <w:szCs w:val="27"/>
          <w:lang w:eastAsia="ru-RU"/>
        </w:rPr>
        <w:t>совершенствовать муниципальные системы оценки качества образования, применять аналоговые системы управления качеством образования;</w:t>
      </w:r>
    </w:p>
    <w:p w:rsidR="00886907" w:rsidRPr="00886907" w:rsidRDefault="00886907" w:rsidP="00886907">
      <w:pPr>
        <w:widowControl w:val="0"/>
        <w:numPr>
          <w:ilvl w:val="0"/>
          <w:numId w:val="38"/>
        </w:numPr>
        <w:tabs>
          <w:tab w:val="left" w:pos="1155"/>
        </w:tabs>
        <w:spacing w:after="0" w:line="326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7"/>
          <w:lang w:eastAsia="ru-RU"/>
        </w:rPr>
      </w:pPr>
      <w:r w:rsidRPr="00886907">
        <w:rPr>
          <w:rFonts w:ascii="Times New Roman" w:eastAsia="Times New Roman" w:hAnsi="Times New Roman" w:cs="Times New Roman"/>
          <w:sz w:val="26"/>
          <w:szCs w:val="27"/>
          <w:lang w:eastAsia="ru-RU"/>
        </w:rPr>
        <w:t>оценивать качество выполнения образовательными организациями муниципального задания по предоставлению образовательной услуги по реализации образовательных программ;</w:t>
      </w:r>
    </w:p>
    <w:p w:rsidR="00886907" w:rsidRPr="00886907" w:rsidRDefault="00886907" w:rsidP="00886907">
      <w:pPr>
        <w:widowControl w:val="0"/>
        <w:numPr>
          <w:ilvl w:val="0"/>
          <w:numId w:val="38"/>
        </w:numPr>
        <w:tabs>
          <w:tab w:val="left" w:pos="1155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7"/>
          <w:lang w:eastAsia="ru-RU"/>
        </w:rPr>
      </w:pPr>
      <w:r w:rsidRPr="00886907">
        <w:rPr>
          <w:rFonts w:ascii="Times New Roman" w:eastAsia="Times New Roman" w:hAnsi="Times New Roman" w:cs="Times New Roman"/>
          <w:sz w:val="26"/>
          <w:szCs w:val="27"/>
          <w:lang w:eastAsia="ru-RU"/>
        </w:rPr>
        <w:t xml:space="preserve">соотносить результаты оценки качества образования с показателями и критериями эффективности деятельности руководителей образовательных </w:t>
      </w:r>
      <w:r w:rsidRPr="00886907">
        <w:rPr>
          <w:rFonts w:ascii="Times New Roman" w:eastAsia="Times New Roman" w:hAnsi="Times New Roman" w:cs="Times New Roman"/>
          <w:sz w:val="26"/>
          <w:szCs w:val="27"/>
          <w:lang w:eastAsia="ru-RU"/>
        </w:rPr>
        <w:lastRenderedPageBreak/>
        <w:t>организаций;</w:t>
      </w:r>
    </w:p>
    <w:p w:rsidR="00886907" w:rsidRPr="00886907" w:rsidRDefault="00886907" w:rsidP="00886907">
      <w:pPr>
        <w:widowControl w:val="0"/>
        <w:numPr>
          <w:ilvl w:val="0"/>
          <w:numId w:val="38"/>
        </w:numPr>
        <w:tabs>
          <w:tab w:val="left" w:pos="1155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7"/>
          <w:lang w:eastAsia="ru-RU"/>
        </w:rPr>
      </w:pPr>
      <w:r w:rsidRPr="00886907">
        <w:rPr>
          <w:rFonts w:ascii="Times New Roman" w:eastAsia="Times New Roman" w:hAnsi="Times New Roman" w:cs="Times New Roman"/>
          <w:sz w:val="26"/>
          <w:szCs w:val="27"/>
          <w:lang w:eastAsia="ru-RU"/>
        </w:rPr>
        <w:t>рационально распределять дополнительные финансовые и материально-технические ресурсы между образовательными организациями;</w:t>
      </w:r>
    </w:p>
    <w:p w:rsidR="00886907" w:rsidRPr="00886907" w:rsidRDefault="00886907" w:rsidP="00886907">
      <w:pPr>
        <w:widowControl w:val="0"/>
        <w:numPr>
          <w:ilvl w:val="0"/>
          <w:numId w:val="38"/>
        </w:numPr>
        <w:tabs>
          <w:tab w:val="left" w:pos="1155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7"/>
          <w:lang w:eastAsia="ru-RU"/>
        </w:rPr>
      </w:pPr>
      <w:r w:rsidRPr="00886907">
        <w:rPr>
          <w:rFonts w:ascii="Times New Roman" w:eastAsia="Times New Roman" w:hAnsi="Times New Roman" w:cs="Times New Roman"/>
          <w:sz w:val="26"/>
          <w:szCs w:val="27"/>
          <w:lang w:eastAsia="ru-RU"/>
        </w:rPr>
        <w:t>планировать мероприятия научно-методического сопровождения обеспечения качества образования, формировать заказ на повышение квалификации педагогических и руководящих работников;</w:t>
      </w:r>
    </w:p>
    <w:p w:rsidR="00886907" w:rsidRPr="00886907" w:rsidRDefault="00886907" w:rsidP="00886907">
      <w:pPr>
        <w:widowControl w:val="0"/>
        <w:numPr>
          <w:ilvl w:val="0"/>
          <w:numId w:val="38"/>
        </w:numPr>
        <w:tabs>
          <w:tab w:val="left" w:pos="1155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7"/>
          <w:lang w:eastAsia="ru-RU"/>
        </w:rPr>
      </w:pPr>
      <w:r w:rsidRPr="00886907">
        <w:rPr>
          <w:rFonts w:ascii="Times New Roman" w:eastAsia="Times New Roman" w:hAnsi="Times New Roman" w:cs="Times New Roman"/>
          <w:sz w:val="26"/>
          <w:szCs w:val="27"/>
          <w:lang w:eastAsia="ru-RU"/>
        </w:rPr>
        <w:t>информировать граждан о качестве образования, предоставляемого муниципальной сетью образовательных организаций;</w:t>
      </w:r>
    </w:p>
    <w:p w:rsidR="00886907" w:rsidRPr="00886907" w:rsidRDefault="00886907" w:rsidP="00886907">
      <w:pPr>
        <w:widowControl w:val="0"/>
        <w:numPr>
          <w:ilvl w:val="0"/>
          <w:numId w:val="38"/>
        </w:numPr>
        <w:tabs>
          <w:tab w:val="left" w:pos="1158"/>
        </w:tabs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6"/>
          <w:szCs w:val="27"/>
          <w:lang w:eastAsia="ru-RU"/>
        </w:rPr>
      </w:pPr>
      <w:r w:rsidRPr="00886907">
        <w:rPr>
          <w:rFonts w:ascii="Times New Roman" w:eastAsia="Times New Roman" w:hAnsi="Times New Roman" w:cs="Times New Roman"/>
          <w:sz w:val="26"/>
          <w:szCs w:val="27"/>
          <w:lang w:eastAsia="ru-RU"/>
        </w:rPr>
        <w:t>получать объективную информацию для проведения аттестации руководящих работников муниципальных образовательных организаций.</w:t>
      </w:r>
    </w:p>
    <w:p w:rsidR="00886907" w:rsidRPr="00886907" w:rsidRDefault="00886907" w:rsidP="00886907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BA24CE" w:rsidRPr="00886907" w:rsidRDefault="00BA24CE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BA24CE" w:rsidRPr="00886907" w:rsidRDefault="00BA24CE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BA24CE" w:rsidRPr="00886907" w:rsidRDefault="00BA24CE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BA24CE" w:rsidRPr="00886907" w:rsidRDefault="00BA24CE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BA24CE" w:rsidRPr="00886907" w:rsidRDefault="00BA24CE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BA24CE" w:rsidRPr="00886907" w:rsidRDefault="00BA24CE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BA24CE" w:rsidRPr="00886907" w:rsidRDefault="00BA24CE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BA24CE" w:rsidRPr="00886907" w:rsidRDefault="00BA24CE" w:rsidP="00BA24CE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B83277" w:rsidRDefault="00B83277"/>
    <w:sectPr w:rsidR="00B83277" w:rsidSect="008869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A49"/>
    <w:multiLevelType w:val="multilevel"/>
    <w:tmpl w:val="41E0B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76B81"/>
    <w:multiLevelType w:val="multilevel"/>
    <w:tmpl w:val="1EF855B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2">
    <w:nsid w:val="087E7F6D"/>
    <w:multiLevelType w:val="multilevel"/>
    <w:tmpl w:val="829CF97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0C9978E4"/>
    <w:multiLevelType w:val="multilevel"/>
    <w:tmpl w:val="371807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/>
      </w:rPr>
    </w:lvl>
  </w:abstractNum>
  <w:abstractNum w:abstractNumId="4">
    <w:nsid w:val="0CFE11C3"/>
    <w:multiLevelType w:val="multilevel"/>
    <w:tmpl w:val="0C9863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44CA1"/>
    <w:multiLevelType w:val="multilevel"/>
    <w:tmpl w:val="DEBC4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B15F94"/>
    <w:multiLevelType w:val="hybridMultilevel"/>
    <w:tmpl w:val="FBC0C1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A52D07"/>
    <w:multiLevelType w:val="multilevel"/>
    <w:tmpl w:val="4EC683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02725E3"/>
    <w:multiLevelType w:val="hybridMultilevel"/>
    <w:tmpl w:val="3BA6D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1683AEE"/>
    <w:multiLevelType w:val="multilevel"/>
    <w:tmpl w:val="16005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6C0844"/>
    <w:multiLevelType w:val="multilevel"/>
    <w:tmpl w:val="737CC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7B49EE"/>
    <w:multiLevelType w:val="multilevel"/>
    <w:tmpl w:val="D2360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6476DF"/>
    <w:multiLevelType w:val="multilevel"/>
    <w:tmpl w:val="568A7A0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13">
    <w:nsid w:val="2C57489C"/>
    <w:multiLevelType w:val="multilevel"/>
    <w:tmpl w:val="7F80B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D21D2E"/>
    <w:multiLevelType w:val="multilevel"/>
    <w:tmpl w:val="440A92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B11445"/>
    <w:multiLevelType w:val="multilevel"/>
    <w:tmpl w:val="8D8A611A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16">
    <w:nsid w:val="30F84F39"/>
    <w:multiLevelType w:val="multilevel"/>
    <w:tmpl w:val="297277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40"/>
        </w:tabs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2160"/>
      </w:pPr>
      <w:rPr>
        <w:rFonts w:hint="default"/>
      </w:rPr>
    </w:lvl>
  </w:abstractNum>
  <w:abstractNum w:abstractNumId="17">
    <w:nsid w:val="36051E7A"/>
    <w:multiLevelType w:val="hybridMultilevel"/>
    <w:tmpl w:val="B2CA8F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C4430FD"/>
    <w:multiLevelType w:val="hybridMultilevel"/>
    <w:tmpl w:val="4C1C28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1163545"/>
    <w:multiLevelType w:val="multilevel"/>
    <w:tmpl w:val="B7301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5E76AD"/>
    <w:multiLevelType w:val="multilevel"/>
    <w:tmpl w:val="4D866E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21">
    <w:nsid w:val="459823E8"/>
    <w:multiLevelType w:val="hybridMultilevel"/>
    <w:tmpl w:val="4E7409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AB1342E"/>
    <w:multiLevelType w:val="multilevel"/>
    <w:tmpl w:val="EB3AAF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40"/>
        </w:tabs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2160"/>
      </w:pPr>
      <w:rPr>
        <w:rFonts w:hint="default"/>
      </w:rPr>
    </w:lvl>
  </w:abstractNum>
  <w:abstractNum w:abstractNumId="23">
    <w:nsid w:val="4BA405D0"/>
    <w:multiLevelType w:val="multilevel"/>
    <w:tmpl w:val="78CA3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5047C2"/>
    <w:multiLevelType w:val="multilevel"/>
    <w:tmpl w:val="A7E459A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520"/>
      </w:pPr>
      <w:rPr>
        <w:rFonts w:hint="default"/>
      </w:rPr>
    </w:lvl>
  </w:abstractNum>
  <w:abstractNum w:abstractNumId="25">
    <w:nsid w:val="4F1F2103"/>
    <w:multiLevelType w:val="hybridMultilevel"/>
    <w:tmpl w:val="64DC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F9C502F"/>
    <w:multiLevelType w:val="multilevel"/>
    <w:tmpl w:val="AFF49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F13389"/>
    <w:multiLevelType w:val="multilevel"/>
    <w:tmpl w:val="8E560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062AFE"/>
    <w:multiLevelType w:val="multilevel"/>
    <w:tmpl w:val="0C5EC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365370"/>
    <w:multiLevelType w:val="multilevel"/>
    <w:tmpl w:val="8104F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094D1E"/>
    <w:multiLevelType w:val="multilevel"/>
    <w:tmpl w:val="9D72A7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426490"/>
    <w:multiLevelType w:val="multilevel"/>
    <w:tmpl w:val="73B8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3D0008"/>
    <w:multiLevelType w:val="hybridMultilevel"/>
    <w:tmpl w:val="B9C2E7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A672F2D"/>
    <w:multiLevelType w:val="multilevel"/>
    <w:tmpl w:val="41969D2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abstractNum w:abstractNumId="34">
    <w:nsid w:val="6D7B668E"/>
    <w:multiLevelType w:val="hybridMultilevel"/>
    <w:tmpl w:val="0C7094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56CF7"/>
    <w:multiLevelType w:val="multilevel"/>
    <w:tmpl w:val="38C41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D7167B"/>
    <w:multiLevelType w:val="multilevel"/>
    <w:tmpl w:val="25C8A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C9068E"/>
    <w:multiLevelType w:val="multilevel"/>
    <w:tmpl w:val="34AAC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20466B"/>
    <w:multiLevelType w:val="multilevel"/>
    <w:tmpl w:val="7012E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5E765D"/>
    <w:multiLevelType w:val="multilevel"/>
    <w:tmpl w:val="1CE24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9"/>
  </w:num>
  <w:num w:numId="3">
    <w:abstractNumId w:val="18"/>
  </w:num>
  <w:num w:numId="4">
    <w:abstractNumId w:val="8"/>
  </w:num>
  <w:num w:numId="5">
    <w:abstractNumId w:val="25"/>
  </w:num>
  <w:num w:numId="6">
    <w:abstractNumId w:val="6"/>
  </w:num>
  <w:num w:numId="7">
    <w:abstractNumId w:val="17"/>
  </w:num>
  <w:num w:numId="8">
    <w:abstractNumId w:val="21"/>
  </w:num>
  <w:num w:numId="9">
    <w:abstractNumId w:val="32"/>
  </w:num>
  <w:num w:numId="10">
    <w:abstractNumId w:val="20"/>
  </w:num>
  <w:num w:numId="11">
    <w:abstractNumId w:val="12"/>
  </w:num>
  <w:num w:numId="12">
    <w:abstractNumId w:val="15"/>
  </w:num>
  <w:num w:numId="13">
    <w:abstractNumId w:val="22"/>
  </w:num>
  <w:num w:numId="14">
    <w:abstractNumId w:val="1"/>
  </w:num>
  <w:num w:numId="15">
    <w:abstractNumId w:val="16"/>
  </w:num>
  <w:num w:numId="16">
    <w:abstractNumId w:val="33"/>
  </w:num>
  <w:num w:numId="17">
    <w:abstractNumId w:val="3"/>
  </w:num>
  <w:num w:numId="18">
    <w:abstractNumId w:val="7"/>
  </w:num>
  <w:num w:numId="19">
    <w:abstractNumId w:val="30"/>
  </w:num>
  <w:num w:numId="20">
    <w:abstractNumId w:val="4"/>
  </w:num>
  <w:num w:numId="21">
    <w:abstractNumId w:val="28"/>
  </w:num>
  <w:num w:numId="22">
    <w:abstractNumId w:val="37"/>
  </w:num>
  <w:num w:numId="23">
    <w:abstractNumId w:val="35"/>
  </w:num>
  <w:num w:numId="24">
    <w:abstractNumId w:val="27"/>
  </w:num>
  <w:num w:numId="25">
    <w:abstractNumId w:val="10"/>
  </w:num>
  <w:num w:numId="26">
    <w:abstractNumId w:val="36"/>
  </w:num>
  <w:num w:numId="27">
    <w:abstractNumId w:val="5"/>
  </w:num>
  <w:num w:numId="28">
    <w:abstractNumId w:val="31"/>
  </w:num>
  <w:num w:numId="29">
    <w:abstractNumId w:val="23"/>
  </w:num>
  <w:num w:numId="30">
    <w:abstractNumId w:val="13"/>
  </w:num>
  <w:num w:numId="31">
    <w:abstractNumId w:val="14"/>
  </w:num>
  <w:num w:numId="32">
    <w:abstractNumId w:val="38"/>
  </w:num>
  <w:num w:numId="33">
    <w:abstractNumId w:val="11"/>
  </w:num>
  <w:num w:numId="34">
    <w:abstractNumId w:val="19"/>
  </w:num>
  <w:num w:numId="35">
    <w:abstractNumId w:val="39"/>
  </w:num>
  <w:num w:numId="36">
    <w:abstractNumId w:val="0"/>
  </w:num>
  <w:num w:numId="37">
    <w:abstractNumId w:val="26"/>
  </w:num>
  <w:num w:numId="38">
    <w:abstractNumId w:val="29"/>
  </w:num>
  <w:num w:numId="39">
    <w:abstractNumId w:val="3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E5"/>
    <w:rsid w:val="0000024C"/>
    <w:rsid w:val="00000F31"/>
    <w:rsid w:val="000036FA"/>
    <w:rsid w:val="0000635C"/>
    <w:rsid w:val="00015EF0"/>
    <w:rsid w:val="00030815"/>
    <w:rsid w:val="0003203D"/>
    <w:rsid w:val="00032B6D"/>
    <w:rsid w:val="00033742"/>
    <w:rsid w:val="00033F73"/>
    <w:rsid w:val="00035495"/>
    <w:rsid w:val="0003681C"/>
    <w:rsid w:val="000407D7"/>
    <w:rsid w:val="000447D7"/>
    <w:rsid w:val="00050552"/>
    <w:rsid w:val="00060D5D"/>
    <w:rsid w:val="000612D4"/>
    <w:rsid w:val="00061C1F"/>
    <w:rsid w:val="00061E08"/>
    <w:rsid w:val="0006419F"/>
    <w:rsid w:val="000753CE"/>
    <w:rsid w:val="00084BDE"/>
    <w:rsid w:val="00086B18"/>
    <w:rsid w:val="00094475"/>
    <w:rsid w:val="00096AA7"/>
    <w:rsid w:val="00096CFE"/>
    <w:rsid w:val="000A2223"/>
    <w:rsid w:val="000A3BA3"/>
    <w:rsid w:val="000A49A5"/>
    <w:rsid w:val="000B32FB"/>
    <w:rsid w:val="000C7CBC"/>
    <w:rsid w:val="000D10E5"/>
    <w:rsid w:val="000D4F9D"/>
    <w:rsid w:val="000E1E1F"/>
    <w:rsid w:val="000F0541"/>
    <w:rsid w:val="000F4CF3"/>
    <w:rsid w:val="000F6DCC"/>
    <w:rsid w:val="00100CD8"/>
    <w:rsid w:val="00101C5D"/>
    <w:rsid w:val="001116A8"/>
    <w:rsid w:val="001171C3"/>
    <w:rsid w:val="00120DEF"/>
    <w:rsid w:val="00122D6E"/>
    <w:rsid w:val="00123B29"/>
    <w:rsid w:val="00126E3A"/>
    <w:rsid w:val="00130DA6"/>
    <w:rsid w:val="0013188A"/>
    <w:rsid w:val="00142A44"/>
    <w:rsid w:val="001513D2"/>
    <w:rsid w:val="001549B3"/>
    <w:rsid w:val="001549F4"/>
    <w:rsid w:val="00157D1E"/>
    <w:rsid w:val="00160104"/>
    <w:rsid w:val="0016246B"/>
    <w:rsid w:val="0016396E"/>
    <w:rsid w:val="00182473"/>
    <w:rsid w:val="00194579"/>
    <w:rsid w:val="00196B88"/>
    <w:rsid w:val="001A0C7F"/>
    <w:rsid w:val="001A7F93"/>
    <w:rsid w:val="001B1E3D"/>
    <w:rsid w:val="001C1DF0"/>
    <w:rsid w:val="001C6CA4"/>
    <w:rsid w:val="001D0A79"/>
    <w:rsid w:val="001D5036"/>
    <w:rsid w:val="001E2251"/>
    <w:rsid w:val="001E5998"/>
    <w:rsid w:val="001E7B95"/>
    <w:rsid w:val="002037E4"/>
    <w:rsid w:val="00203F34"/>
    <w:rsid w:val="00205AA2"/>
    <w:rsid w:val="0021041A"/>
    <w:rsid w:val="00211356"/>
    <w:rsid w:val="00213037"/>
    <w:rsid w:val="002264B2"/>
    <w:rsid w:val="002269A8"/>
    <w:rsid w:val="00226D57"/>
    <w:rsid w:val="00227E61"/>
    <w:rsid w:val="00227F08"/>
    <w:rsid w:val="00230A2F"/>
    <w:rsid w:val="00230F6E"/>
    <w:rsid w:val="00235804"/>
    <w:rsid w:val="00235AE6"/>
    <w:rsid w:val="00237683"/>
    <w:rsid w:val="002410A6"/>
    <w:rsid w:val="0024303F"/>
    <w:rsid w:val="0024688D"/>
    <w:rsid w:val="00246A10"/>
    <w:rsid w:val="00251150"/>
    <w:rsid w:val="00260A87"/>
    <w:rsid w:val="0026758D"/>
    <w:rsid w:val="0027183C"/>
    <w:rsid w:val="0027332E"/>
    <w:rsid w:val="00273AB2"/>
    <w:rsid w:val="00274ED7"/>
    <w:rsid w:val="00276AC6"/>
    <w:rsid w:val="00283C90"/>
    <w:rsid w:val="00284B5D"/>
    <w:rsid w:val="00285961"/>
    <w:rsid w:val="002917CD"/>
    <w:rsid w:val="00291EA5"/>
    <w:rsid w:val="00292B81"/>
    <w:rsid w:val="002A082E"/>
    <w:rsid w:val="002A23F0"/>
    <w:rsid w:val="002A2CC5"/>
    <w:rsid w:val="002A6C22"/>
    <w:rsid w:val="002B2F9F"/>
    <w:rsid w:val="002B6391"/>
    <w:rsid w:val="002C5BD6"/>
    <w:rsid w:val="002C5DD8"/>
    <w:rsid w:val="002D0E33"/>
    <w:rsid w:val="002E2D26"/>
    <w:rsid w:val="002F37F9"/>
    <w:rsid w:val="00305482"/>
    <w:rsid w:val="003110FA"/>
    <w:rsid w:val="00313132"/>
    <w:rsid w:val="00313C03"/>
    <w:rsid w:val="0031726B"/>
    <w:rsid w:val="00321A1B"/>
    <w:rsid w:val="00322616"/>
    <w:rsid w:val="0032386A"/>
    <w:rsid w:val="00327707"/>
    <w:rsid w:val="00333FDD"/>
    <w:rsid w:val="003409E8"/>
    <w:rsid w:val="003460F9"/>
    <w:rsid w:val="00350C6B"/>
    <w:rsid w:val="00350FF8"/>
    <w:rsid w:val="003523B9"/>
    <w:rsid w:val="0035683C"/>
    <w:rsid w:val="003601B7"/>
    <w:rsid w:val="003640B8"/>
    <w:rsid w:val="00364A21"/>
    <w:rsid w:val="003702EC"/>
    <w:rsid w:val="00372821"/>
    <w:rsid w:val="003733EA"/>
    <w:rsid w:val="003764C8"/>
    <w:rsid w:val="00381B92"/>
    <w:rsid w:val="00382774"/>
    <w:rsid w:val="00382F30"/>
    <w:rsid w:val="00384827"/>
    <w:rsid w:val="00391931"/>
    <w:rsid w:val="00391F53"/>
    <w:rsid w:val="003939D2"/>
    <w:rsid w:val="0039721D"/>
    <w:rsid w:val="003A3B23"/>
    <w:rsid w:val="003A4A2A"/>
    <w:rsid w:val="003A55E4"/>
    <w:rsid w:val="003A7666"/>
    <w:rsid w:val="003A79D0"/>
    <w:rsid w:val="003B2694"/>
    <w:rsid w:val="003B4976"/>
    <w:rsid w:val="003C152C"/>
    <w:rsid w:val="003C6A81"/>
    <w:rsid w:val="003D0FD8"/>
    <w:rsid w:val="003D3000"/>
    <w:rsid w:val="003D36FA"/>
    <w:rsid w:val="003D5F4C"/>
    <w:rsid w:val="003E326F"/>
    <w:rsid w:val="003E4E46"/>
    <w:rsid w:val="003E5301"/>
    <w:rsid w:val="003E5809"/>
    <w:rsid w:val="003E5BAF"/>
    <w:rsid w:val="003E5FE7"/>
    <w:rsid w:val="003E76FD"/>
    <w:rsid w:val="003F4A0F"/>
    <w:rsid w:val="0040128D"/>
    <w:rsid w:val="00401403"/>
    <w:rsid w:val="00402A52"/>
    <w:rsid w:val="00404151"/>
    <w:rsid w:val="00405167"/>
    <w:rsid w:val="004054F8"/>
    <w:rsid w:val="004057A3"/>
    <w:rsid w:val="00415298"/>
    <w:rsid w:val="00420A26"/>
    <w:rsid w:val="00423070"/>
    <w:rsid w:val="0042313F"/>
    <w:rsid w:val="00427B3F"/>
    <w:rsid w:val="00430982"/>
    <w:rsid w:val="00430CAD"/>
    <w:rsid w:val="00431A6C"/>
    <w:rsid w:val="00431C2B"/>
    <w:rsid w:val="00432230"/>
    <w:rsid w:val="00434990"/>
    <w:rsid w:val="00441612"/>
    <w:rsid w:val="00443F53"/>
    <w:rsid w:val="00452C4F"/>
    <w:rsid w:val="0045440F"/>
    <w:rsid w:val="0046435E"/>
    <w:rsid w:val="00465D6E"/>
    <w:rsid w:val="00470BC9"/>
    <w:rsid w:val="00471F00"/>
    <w:rsid w:val="00472FE1"/>
    <w:rsid w:val="0047325A"/>
    <w:rsid w:val="004838C2"/>
    <w:rsid w:val="004849FD"/>
    <w:rsid w:val="00492530"/>
    <w:rsid w:val="00493308"/>
    <w:rsid w:val="004A2627"/>
    <w:rsid w:val="004B104D"/>
    <w:rsid w:val="004B44C9"/>
    <w:rsid w:val="004C0BA6"/>
    <w:rsid w:val="004C2110"/>
    <w:rsid w:val="004C4ED0"/>
    <w:rsid w:val="004D092B"/>
    <w:rsid w:val="004D3E2B"/>
    <w:rsid w:val="004D4D04"/>
    <w:rsid w:val="004D66E7"/>
    <w:rsid w:val="004D7166"/>
    <w:rsid w:val="004E0BCF"/>
    <w:rsid w:val="004E522A"/>
    <w:rsid w:val="004F023D"/>
    <w:rsid w:val="004F090A"/>
    <w:rsid w:val="004F22A6"/>
    <w:rsid w:val="004F3A4A"/>
    <w:rsid w:val="004F430F"/>
    <w:rsid w:val="004F5E36"/>
    <w:rsid w:val="00505EE8"/>
    <w:rsid w:val="00514F3B"/>
    <w:rsid w:val="00517084"/>
    <w:rsid w:val="0052350F"/>
    <w:rsid w:val="00523773"/>
    <w:rsid w:val="00527F50"/>
    <w:rsid w:val="00531ED1"/>
    <w:rsid w:val="00535860"/>
    <w:rsid w:val="00536EB3"/>
    <w:rsid w:val="00536EE2"/>
    <w:rsid w:val="00537D77"/>
    <w:rsid w:val="005417A9"/>
    <w:rsid w:val="00543F52"/>
    <w:rsid w:val="005440B5"/>
    <w:rsid w:val="00545602"/>
    <w:rsid w:val="0055088E"/>
    <w:rsid w:val="005519CC"/>
    <w:rsid w:val="005552D7"/>
    <w:rsid w:val="00557C3F"/>
    <w:rsid w:val="00560C1D"/>
    <w:rsid w:val="0056324C"/>
    <w:rsid w:val="00563879"/>
    <w:rsid w:val="00564BB1"/>
    <w:rsid w:val="00564C74"/>
    <w:rsid w:val="005668F8"/>
    <w:rsid w:val="00570484"/>
    <w:rsid w:val="005725A0"/>
    <w:rsid w:val="005725F1"/>
    <w:rsid w:val="00576BA2"/>
    <w:rsid w:val="00577FE9"/>
    <w:rsid w:val="00581063"/>
    <w:rsid w:val="005866BA"/>
    <w:rsid w:val="0058698C"/>
    <w:rsid w:val="005941B3"/>
    <w:rsid w:val="005952A2"/>
    <w:rsid w:val="005A13E8"/>
    <w:rsid w:val="005A3BB4"/>
    <w:rsid w:val="005A42CD"/>
    <w:rsid w:val="005A62D3"/>
    <w:rsid w:val="005A6CC2"/>
    <w:rsid w:val="005B0EC2"/>
    <w:rsid w:val="005B76CA"/>
    <w:rsid w:val="005C1732"/>
    <w:rsid w:val="005C4AED"/>
    <w:rsid w:val="005D14CF"/>
    <w:rsid w:val="005D5F3B"/>
    <w:rsid w:val="005E7E58"/>
    <w:rsid w:val="00601C6A"/>
    <w:rsid w:val="00603E47"/>
    <w:rsid w:val="00604056"/>
    <w:rsid w:val="006047C8"/>
    <w:rsid w:val="0061150B"/>
    <w:rsid w:val="006115BF"/>
    <w:rsid w:val="00617FED"/>
    <w:rsid w:val="0062134B"/>
    <w:rsid w:val="00623D05"/>
    <w:rsid w:val="00624085"/>
    <w:rsid w:val="0063646B"/>
    <w:rsid w:val="006410B6"/>
    <w:rsid w:val="0064355E"/>
    <w:rsid w:val="006516B9"/>
    <w:rsid w:val="00654A8B"/>
    <w:rsid w:val="00654F1B"/>
    <w:rsid w:val="006561EC"/>
    <w:rsid w:val="006629EE"/>
    <w:rsid w:val="00664774"/>
    <w:rsid w:val="006657DA"/>
    <w:rsid w:val="006710AC"/>
    <w:rsid w:val="00685687"/>
    <w:rsid w:val="006905E1"/>
    <w:rsid w:val="00690C71"/>
    <w:rsid w:val="00691F50"/>
    <w:rsid w:val="006969A4"/>
    <w:rsid w:val="006A5589"/>
    <w:rsid w:val="006A5C11"/>
    <w:rsid w:val="006B4360"/>
    <w:rsid w:val="006B5464"/>
    <w:rsid w:val="006B761A"/>
    <w:rsid w:val="006C18C5"/>
    <w:rsid w:val="006C396F"/>
    <w:rsid w:val="006C6EFD"/>
    <w:rsid w:val="006D0904"/>
    <w:rsid w:val="006D2DCB"/>
    <w:rsid w:val="006E0862"/>
    <w:rsid w:val="006E544A"/>
    <w:rsid w:val="006E6D56"/>
    <w:rsid w:val="006F09AF"/>
    <w:rsid w:val="006F203B"/>
    <w:rsid w:val="006F67D7"/>
    <w:rsid w:val="007034BC"/>
    <w:rsid w:val="007037FB"/>
    <w:rsid w:val="00704421"/>
    <w:rsid w:val="00704FD4"/>
    <w:rsid w:val="00713A33"/>
    <w:rsid w:val="00716442"/>
    <w:rsid w:val="00721919"/>
    <w:rsid w:val="007243A3"/>
    <w:rsid w:val="0072704E"/>
    <w:rsid w:val="007305E9"/>
    <w:rsid w:val="007313A9"/>
    <w:rsid w:val="0073153A"/>
    <w:rsid w:val="007336EB"/>
    <w:rsid w:val="00742CF5"/>
    <w:rsid w:val="00751EAF"/>
    <w:rsid w:val="007532CC"/>
    <w:rsid w:val="007543F2"/>
    <w:rsid w:val="0075716D"/>
    <w:rsid w:val="00760946"/>
    <w:rsid w:val="00764F11"/>
    <w:rsid w:val="007673A3"/>
    <w:rsid w:val="00771770"/>
    <w:rsid w:val="00774657"/>
    <w:rsid w:val="00782D5E"/>
    <w:rsid w:val="007973D1"/>
    <w:rsid w:val="007A07D4"/>
    <w:rsid w:val="007A2142"/>
    <w:rsid w:val="007A7579"/>
    <w:rsid w:val="007B1227"/>
    <w:rsid w:val="007D60B1"/>
    <w:rsid w:val="007E00FA"/>
    <w:rsid w:val="007E3770"/>
    <w:rsid w:val="007E4E39"/>
    <w:rsid w:val="007E691B"/>
    <w:rsid w:val="007F145F"/>
    <w:rsid w:val="007F53B8"/>
    <w:rsid w:val="00825E95"/>
    <w:rsid w:val="0082797F"/>
    <w:rsid w:val="008314D2"/>
    <w:rsid w:val="008358C1"/>
    <w:rsid w:val="008444D8"/>
    <w:rsid w:val="008473A9"/>
    <w:rsid w:val="008501CB"/>
    <w:rsid w:val="00853021"/>
    <w:rsid w:val="008532DC"/>
    <w:rsid w:val="008534C5"/>
    <w:rsid w:val="00857AFE"/>
    <w:rsid w:val="0086308B"/>
    <w:rsid w:val="00867A81"/>
    <w:rsid w:val="00867E69"/>
    <w:rsid w:val="008733E9"/>
    <w:rsid w:val="00874AF2"/>
    <w:rsid w:val="008762B2"/>
    <w:rsid w:val="00881E86"/>
    <w:rsid w:val="00886907"/>
    <w:rsid w:val="008903EA"/>
    <w:rsid w:val="008907D4"/>
    <w:rsid w:val="00895AF2"/>
    <w:rsid w:val="00897654"/>
    <w:rsid w:val="008A5B3A"/>
    <w:rsid w:val="008A6096"/>
    <w:rsid w:val="008A6453"/>
    <w:rsid w:val="008A6F75"/>
    <w:rsid w:val="008A7A09"/>
    <w:rsid w:val="008B5CBB"/>
    <w:rsid w:val="008C4F07"/>
    <w:rsid w:val="008C6D92"/>
    <w:rsid w:val="008C74F4"/>
    <w:rsid w:val="008D13DC"/>
    <w:rsid w:val="008D3E85"/>
    <w:rsid w:val="008E2A87"/>
    <w:rsid w:val="008F171C"/>
    <w:rsid w:val="00902C58"/>
    <w:rsid w:val="009121F0"/>
    <w:rsid w:val="009126AF"/>
    <w:rsid w:val="0091443C"/>
    <w:rsid w:val="009148A3"/>
    <w:rsid w:val="00920230"/>
    <w:rsid w:val="0092470B"/>
    <w:rsid w:val="009248D3"/>
    <w:rsid w:val="009301A6"/>
    <w:rsid w:val="00931916"/>
    <w:rsid w:val="0093440A"/>
    <w:rsid w:val="00935B3D"/>
    <w:rsid w:val="00936D1B"/>
    <w:rsid w:val="00936FAC"/>
    <w:rsid w:val="00941316"/>
    <w:rsid w:val="009443C0"/>
    <w:rsid w:val="00946013"/>
    <w:rsid w:val="0094733A"/>
    <w:rsid w:val="00955E1C"/>
    <w:rsid w:val="00957EAC"/>
    <w:rsid w:val="0096227B"/>
    <w:rsid w:val="00965658"/>
    <w:rsid w:val="00970181"/>
    <w:rsid w:val="00970E90"/>
    <w:rsid w:val="00975090"/>
    <w:rsid w:val="00976EB8"/>
    <w:rsid w:val="00993FBC"/>
    <w:rsid w:val="009958D3"/>
    <w:rsid w:val="00996FC9"/>
    <w:rsid w:val="009A2DD8"/>
    <w:rsid w:val="009A4CF3"/>
    <w:rsid w:val="009A7BA2"/>
    <w:rsid w:val="009B0F10"/>
    <w:rsid w:val="009B0FC0"/>
    <w:rsid w:val="009B1BAF"/>
    <w:rsid w:val="009B3C0B"/>
    <w:rsid w:val="009C0622"/>
    <w:rsid w:val="009C0C38"/>
    <w:rsid w:val="009C1E59"/>
    <w:rsid w:val="009C3BE7"/>
    <w:rsid w:val="009C4376"/>
    <w:rsid w:val="009C4F4C"/>
    <w:rsid w:val="009C6B5B"/>
    <w:rsid w:val="009D0F06"/>
    <w:rsid w:val="009D56BC"/>
    <w:rsid w:val="009D671A"/>
    <w:rsid w:val="009D70E5"/>
    <w:rsid w:val="009E08E7"/>
    <w:rsid w:val="009E5F15"/>
    <w:rsid w:val="009E70D8"/>
    <w:rsid w:val="009F248E"/>
    <w:rsid w:val="009F2CA7"/>
    <w:rsid w:val="009F476F"/>
    <w:rsid w:val="009F4D97"/>
    <w:rsid w:val="00A1701B"/>
    <w:rsid w:val="00A176B9"/>
    <w:rsid w:val="00A24403"/>
    <w:rsid w:val="00A32D39"/>
    <w:rsid w:val="00A44AF0"/>
    <w:rsid w:val="00A5261F"/>
    <w:rsid w:val="00A70C47"/>
    <w:rsid w:val="00A87C14"/>
    <w:rsid w:val="00A94511"/>
    <w:rsid w:val="00A96B79"/>
    <w:rsid w:val="00AA7B5B"/>
    <w:rsid w:val="00AB146F"/>
    <w:rsid w:val="00AB1BBC"/>
    <w:rsid w:val="00AB669C"/>
    <w:rsid w:val="00AB755F"/>
    <w:rsid w:val="00AC216E"/>
    <w:rsid w:val="00AC290B"/>
    <w:rsid w:val="00AC553E"/>
    <w:rsid w:val="00AC5647"/>
    <w:rsid w:val="00AC7491"/>
    <w:rsid w:val="00AC7498"/>
    <w:rsid w:val="00AE0F80"/>
    <w:rsid w:val="00AE22D0"/>
    <w:rsid w:val="00AF1054"/>
    <w:rsid w:val="00AF41F8"/>
    <w:rsid w:val="00AF48A8"/>
    <w:rsid w:val="00AF5E0A"/>
    <w:rsid w:val="00AF788A"/>
    <w:rsid w:val="00AF7F8A"/>
    <w:rsid w:val="00B02DF3"/>
    <w:rsid w:val="00B117A7"/>
    <w:rsid w:val="00B221C8"/>
    <w:rsid w:val="00B22FDB"/>
    <w:rsid w:val="00B417A3"/>
    <w:rsid w:val="00B42142"/>
    <w:rsid w:val="00B46D81"/>
    <w:rsid w:val="00B50A53"/>
    <w:rsid w:val="00B50BD1"/>
    <w:rsid w:val="00B60EB0"/>
    <w:rsid w:val="00B72E7D"/>
    <w:rsid w:val="00B827FF"/>
    <w:rsid w:val="00B83263"/>
    <w:rsid w:val="00B83277"/>
    <w:rsid w:val="00B83E10"/>
    <w:rsid w:val="00B8650A"/>
    <w:rsid w:val="00B86BEB"/>
    <w:rsid w:val="00B878C5"/>
    <w:rsid w:val="00B95D08"/>
    <w:rsid w:val="00BA1795"/>
    <w:rsid w:val="00BA24CE"/>
    <w:rsid w:val="00BA29A8"/>
    <w:rsid w:val="00BA73AC"/>
    <w:rsid w:val="00BB1AFC"/>
    <w:rsid w:val="00BB3047"/>
    <w:rsid w:val="00BB4C14"/>
    <w:rsid w:val="00BB53AE"/>
    <w:rsid w:val="00BC2680"/>
    <w:rsid w:val="00BD0E21"/>
    <w:rsid w:val="00BD5DD9"/>
    <w:rsid w:val="00BD6681"/>
    <w:rsid w:val="00BD67E2"/>
    <w:rsid w:val="00BE0D95"/>
    <w:rsid w:val="00BE29F3"/>
    <w:rsid w:val="00BE36C0"/>
    <w:rsid w:val="00BE6069"/>
    <w:rsid w:val="00BE6C48"/>
    <w:rsid w:val="00BF2DC7"/>
    <w:rsid w:val="00BF41DE"/>
    <w:rsid w:val="00C00BD3"/>
    <w:rsid w:val="00C01B69"/>
    <w:rsid w:val="00C04C1C"/>
    <w:rsid w:val="00C07B18"/>
    <w:rsid w:val="00C26940"/>
    <w:rsid w:val="00C30276"/>
    <w:rsid w:val="00C30C0E"/>
    <w:rsid w:val="00C31E66"/>
    <w:rsid w:val="00C37874"/>
    <w:rsid w:val="00C430FA"/>
    <w:rsid w:val="00C4472B"/>
    <w:rsid w:val="00C54ED6"/>
    <w:rsid w:val="00C569E7"/>
    <w:rsid w:val="00C62455"/>
    <w:rsid w:val="00C721B4"/>
    <w:rsid w:val="00C7414C"/>
    <w:rsid w:val="00C7567C"/>
    <w:rsid w:val="00C77250"/>
    <w:rsid w:val="00C96618"/>
    <w:rsid w:val="00CA5AAB"/>
    <w:rsid w:val="00CA5F63"/>
    <w:rsid w:val="00CA711A"/>
    <w:rsid w:val="00CB16F1"/>
    <w:rsid w:val="00CB3CEC"/>
    <w:rsid w:val="00CB6AC3"/>
    <w:rsid w:val="00CB6C61"/>
    <w:rsid w:val="00CC0ECD"/>
    <w:rsid w:val="00CD0DBD"/>
    <w:rsid w:val="00CD2E4D"/>
    <w:rsid w:val="00CE1E9B"/>
    <w:rsid w:val="00CE70B7"/>
    <w:rsid w:val="00CE78F8"/>
    <w:rsid w:val="00CF10F7"/>
    <w:rsid w:val="00CF1EE5"/>
    <w:rsid w:val="00D01D25"/>
    <w:rsid w:val="00D03D1F"/>
    <w:rsid w:val="00D05C86"/>
    <w:rsid w:val="00D0607D"/>
    <w:rsid w:val="00D07AD2"/>
    <w:rsid w:val="00D12222"/>
    <w:rsid w:val="00D12FB5"/>
    <w:rsid w:val="00D249EF"/>
    <w:rsid w:val="00D27E47"/>
    <w:rsid w:val="00D35EAE"/>
    <w:rsid w:val="00D37527"/>
    <w:rsid w:val="00D47555"/>
    <w:rsid w:val="00D55527"/>
    <w:rsid w:val="00D57F51"/>
    <w:rsid w:val="00D66531"/>
    <w:rsid w:val="00D67435"/>
    <w:rsid w:val="00D728B1"/>
    <w:rsid w:val="00D742D4"/>
    <w:rsid w:val="00D820D9"/>
    <w:rsid w:val="00D858EB"/>
    <w:rsid w:val="00DA3D94"/>
    <w:rsid w:val="00DA7682"/>
    <w:rsid w:val="00DA7B37"/>
    <w:rsid w:val="00DB29AB"/>
    <w:rsid w:val="00DB4D36"/>
    <w:rsid w:val="00DB6209"/>
    <w:rsid w:val="00DD1BEA"/>
    <w:rsid w:val="00DD4B27"/>
    <w:rsid w:val="00DD7292"/>
    <w:rsid w:val="00DE137B"/>
    <w:rsid w:val="00DE4016"/>
    <w:rsid w:val="00DE7372"/>
    <w:rsid w:val="00DE77BB"/>
    <w:rsid w:val="00DF2D72"/>
    <w:rsid w:val="00DF621D"/>
    <w:rsid w:val="00E009F4"/>
    <w:rsid w:val="00E023CF"/>
    <w:rsid w:val="00E02824"/>
    <w:rsid w:val="00E11925"/>
    <w:rsid w:val="00E12657"/>
    <w:rsid w:val="00E12ED4"/>
    <w:rsid w:val="00E17D18"/>
    <w:rsid w:val="00E21E68"/>
    <w:rsid w:val="00E23589"/>
    <w:rsid w:val="00E258A9"/>
    <w:rsid w:val="00E348ED"/>
    <w:rsid w:val="00E402EA"/>
    <w:rsid w:val="00E403A9"/>
    <w:rsid w:val="00E41AC9"/>
    <w:rsid w:val="00E4297E"/>
    <w:rsid w:val="00E4439B"/>
    <w:rsid w:val="00E4514F"/>
    <w:rsid w:val="00E451FD"/>
    <w:rsid w:val="00E45AB3"/>
    <w:rsid w:val="00E54308"/>
    <w:rsid w:val="00E568D9"/>
    <w:rsid w:val="00E569B1"/>
    <w:rsid w:val="00E606A9"/>
    <w:rsid w:val="00E64EDD"/>
    <w:rsid w:val="00E6760D"/>
    <w:rsid w:val="00E67E7E"/>
    <w:rsid w:val="00E778F3"/>
    <w:rsid w:val="00E80D3B"/>
    <w:rsid w:val="00E87BDF"/>
    <w:rsid w:val="00E9306E"/>
    <w:rsid w:val="00EA05BE"/>
    <w:rsid w:val="00EA0FCE"/>
    <w:rsid w:val="00EA1609"/>
    <w:rsid w:val="00EA4262"/>
    <w:rsid w:val="00EB1E0E"/>
    <w:rsid w:val="00EC197B"/>
    <w:rsid w:val="00EC286D"/>
    <w:rsid w:val="00EC3478"/>
    <w:rsid w:val="00EC44D0"/>
    <w:rsid w:val="00EC62D6"/>
    <w:rsid w:val="00EC6BEF"/>
    <w:rsid w:val="00EC6D09"/>
    <w:rsid w:val="00EC7BA5"/>
    <w:rsid w:val="00ED3133"/>
    <w:rsid w:val="00ED366A"/>
    <w:rsid w:val="00ED72FC"/>
    <w:rsid w:val="00F020B1"/>
    <w:rsid w:val="00F0477F"/>
    <w:rsid w:val="00F12ADB"/>
    <w:rsid w:val="00F17048"/>
    <w:rsid w:val="00F22C81"/>
    <w:rsid w:val="00F278B3"/>
    <w:rsid w:val="00F325E0"/>
    <w:rsid w:val="00F32A2D"/>
    <w:rsid w:val="00F3542B"/>
    <w:rsid w:val="00F35B84"/>
    <w:rsid w:val="00F3787F"/>
    <w:rsid w:val="00F40D59"/>
    <w:rsid w:val="00F41CB9"/>
    <w:rsid w:val="00F4214C"/>
    <w:rsid w:val="00F478D8"/>
    <w:rsid w:val="00F47CE5"/>
    <w:rsid w:val="00F6264C"/>
    <w:rsid w:val="00F62CE2"/>
    <w:rsid w:val="00F75407"/>
    <w:rsid w:val="00F76F59"/>
    <w:rsid w:val="00F8609F"/>
    <w:rsid w:val="00F86EF6"/>
    <w:rsid w:val="00F87BEC"/>
    <w:rsid w:val="00F90D6B"/>
    <w:rsid w:val="00F9245A"/>
    <w:rsid w:val="00F9350A"/>
    <w:rsid w:val="00F960A9"/>
    <w:rsid w:val="00F97E90"/>
    <w:rsid w:val="00FA2583"/>
    <w:rsid w:val="00FB3945"/>
    <w:rsid w:val="00FB3CC4"/>
    <w:rsid w:val="00FB7D94"/>
    <w:rsid w:val="00FC281B"/>
    <w:rsid w:val="00FC63CC"/>
    <w:rsid w:val="00FC7DD3"/>
    <w:rsid w:val="00FD0C76"/>
    <w:rsid w:val="00FD368A"/>
    <w:rsid w:val="00FE041F"/>
    <w:rsid w:val="00FE45FE"/>
    <w:rsid w:val="00FE5849"/>
    <w:rsid w:val="00FF24CC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1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14C"/>
    <w:pPr>
      <w:ind w:left="720"/>
      <w:contextualSpacing/>
    </w:pPr>
  </w:style>
  <w:style w:type="character" w:customStyle="1" w:styleId="a6">
    <w:name w:val="Основной текст_"/>
    <w:basedOn w:val="a0"/>
    <w:link w:val="6"/>
    <w:rsid w:val="00C269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basedOn w:val="a6"/>
    <w:rsid w:val="00C2694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4"/>
    <w:basedOn w:val="a6"/>
    <w:rsid w:val="00C2694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6"/>
    <w:rsid w:val="00C26940"/>
    <w:pPr>
      <w:widowControl w:val="0"/>
      <w:shd w:val="clear" w:color="auto" w:fill="FFFFFF"/>
      <w:spacing w:before="300" w:after="300" w:line="335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pt">
    <w:name w:val="Основной текст + 11 pt"/>
    <w:basedOn w:val="a6"/>
    <w:rsid w:val="00BA2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6"/>
    <w:rsid w:val="00BA24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enturyGothic75pt">
    <w:name w:val="Основной текст + Century Gothic;7;5 pt"/>
    <w:basedOn w:val="a6"/>
    <w:rsid w:val="00BA24CE"/>
    <w:rPr>
      <w:rFonts w:ascii="Century Gothic" w:eastAsia="Century Gothic" w:hAnsi="Century Gothic" w:cs="Century Gothic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5">
    <w:name w:val="Основной текст5"/>
    <w:basedOn w:val="a6"/>
    <w:rsid w:val="006F0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13pt">
    <w:name w:val="Основной текст + 13 pt"/>
    <w:basedOn w:val="a6"/>
    <w:rsid w:val="006F0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1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14C"/>
    <w:pPr>
      <w:ind w:left="720"/>
      <w:contextualSpacing/>
    </w:pPr>
  </w:style>
  <w:style w:type="character" w:customStyle="1" w:styleId="a6">
    <w:name w:val="Основной текст_"/>
    <w:basedOn w:val="a0"/>
    <w:link w:val="6"/>
    <w:rsid w:val="00C269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basedOn w:val="a6"/>
    <w:rsid w:val="00C2694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4"/>
    <w:basedOn w:val="a6"/>
    <w:rsid w:val="00C2694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6"/>
    <w:rsid w:val="00C26940"/>
    <w:pPr>
      <w:widowControl w:val="0"/>
      <w:shd w:val="clear" w:color="auto" w:fill="FFFFFF"/>
      <w:spacing w:before="300" w:after="300" w:line="335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pt">
    <w:name w:val="Основной текст + 11 pt"/>
    <w:basedOn w:val="a6"/>
    <w:rsid w:val="00BA2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6"/>
    <w:rsid w:val="00BA24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enturyGothic75pt">
    <w:name w:val="Основной текст + Century Gothic;7;5 pt"/>
    <w:basedOn w:val="a6"/>
    <w:rsid w:val="00BA24CE"/>
    <w:rPr>
      <w:rFonts w:ascii="Century Gothic" w:eastAsia="Century Gothic" w:hAnsi="Century Gothic" w:cs="Century Gothic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5">
    <w:name w:val="Основной текст5"/>
    <w:basedOn w:val="a6"/>
    <w:rsid w:val="006F0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13pt">
    <w:name w:val="Основной текст + 13 pt"/>
    <w:basedOn w:val="a6"/>
    <w:rsid w:val="006F0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26</Pages>
  <Words>6895</Words>
  <Characters>39304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2020-01-14T01:09:00Z</cp:lastPrinted>
  <dcterms:created xsi:type="dcterms:W3CDTF">2020-01-13T04:39:00Z</dcterms:created>
  <dcterms:modified xsi:type="dcterms:W3CDTF">2020-01-14T01:10:00Z</dcterms:modified>
</cp:coreProperties>
</file>