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39" w:rsidRDefault="008B2339" w:rsidP="008B2339">
      <w:pPr>
        <w:keepNext/>
        <w:spacing w:before="240" w:after="120"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АДМИНИСТРАЦИЯ ШИМАНОВСКОГО РАЙОНА</w:t>
      </w:r>
    </w:p>
    <w:p w:rsidR="008B2339" w:rsidRDefault="008B2339" w:rsidP="008B2339">
      <w:pPr>
        <w:ind w:firstLine="708"/>
        <w:jc w:val="center"/>
        <w:rPr>
          <w:bCs/>
          <w:caps/>
          <w:kern w:val="2"/>
          <w:sz w:val="28"/>
          <w:szCs w:val="28"/>
          <w:lang w:eastAsia="ar-SA"/>
        </w:rPr>
      </w:pPr>
      <w:r>
        <w:rPr>
          <w:bCs/>
          <w:caps/>
          <w:kern w:val="2"/>
          <w:sz w:val="28"/>
          <w:szCs w:val="28"/>
          <w:lang w:eastAsia="ar-SA"/>
        </w:rPr>
        <w:t>МУНИЦИПАЛЬНОЕ УЧРЕЖДЕНИЕ «управление по Образованию и работе с молодёжью АДМИНИСТРАЦИИ ШИМАНОВСКОГО РАЙОНА»</w:t>
      </w:r>
    </w:p>
    <w:p w:rsidR="008B2339" w:rsidRDefault="008B2339" w:rsidP="008B2339">
      <w:pPr>
        <w:jc w:val="center"/>
        <w:rPr>
          <w:b/>
          <w:bCs/>
          <w:caps/>
          <w:kern w:val="2"/>
          <w:sz w:val="16"/>
          <w:szCs w:val="16"/>
          <w:lang w:eastAsia="ar-SA"/>
        </w:rPr>
      </w:pPr>
    </w:p>
    <w:p w:rsidR="008B2339" w:rsidRDefault="008B2339" w:rsidP="008B2339">
      <w:pPr>
        <w:keepNext/>
        <w:tabs>
          <w:tab w:val="left" w:pos="0"/>
          <w:tab w:val="num" w:pos="360"/>
        </w:tabs>
        <w:jc w:val="center"/>
        <w:outlineLvl w:val="0"/>
        <w:rPr>
          <w:b/>
          <w:bCs/>
          <w:kern w:val="2"/>
          <w:sz w:val="28"/>
          <w:szCs w:val="28"/>
          <w:lang w:eastAsia="ar-SA"/>
        </w:rPr>
      </w:pPr>
      <w:proofErr w:type="gramStart"/>
      <w:r>
        <w:rPr>
          <w:b/>
          <w:bCs/>
          <w:spacing w:val="20"/>
          <w:kern w:val="2"/>
          <w:sz w:val="28"/>
          <w:szCs w:val="28"/>
          <w:lang w:eastAsia="ar-SA"/>
        </w:rPr>
        <w:t>П</w:t>
      </w:r>
      <w:proofErr w:type="gramEnd"/>
      <w:r>
        <w:rPr>
          <w:b/>
          <w:bCs/>
          <w:spacing w:val="20"/>
          <w:kern w:val="2"/>
          <w:sz w:val="28"/>
          <w:szCs w:val="28"/>
          <w:lang w:eastAsia="ar-SA"/>
        </w:rPr>
        <w:t xml:space="preserve"> Р О Т О К О Л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</w:p>
    <w:p w:rsidR="008B2339" w:rsidRDefault="008B2339" w:rsidP="008B2339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подведения итогов </w:t>
      </w:r>
      <w:r>
        <w:rPr>
          <w:b/>
          <w:sz w:val="28"/>
          <w:szCs w:val="28"/>
        </w:rPr>
        <w:t>районного конкурса</w:t>
      </w:r>
      <w:r w:rsidR="0079101B">
        <w:rPr>
          <w:b/>
          <w:sz w:val="28"/>
          <w:szCs w:val="28"/>
        </w:rPr>
        <w:t xml:space="preserve"> любительской фотографии</w:t>
      </w:r>
      <w:r>
        <w:rPr>
          <w:b/>
          <w:sz w:val="28"/>
          <w:szCs w:val="28"/>
        </w:rPr>
        <w:t xml:space="preserve"> «</w:t>
      </w:r>
      <w:r w:rsidR="0079101B">
        <w:rPr>
          <w:b/>
          <w:sz w:val="28"/>
          <w:szCs w:val="28"/>
        </w:rPr>
        <w:t>Новогодняя фантазия</w:t>
      </w:r>
      <w:r>
        <w:rPr>
          <w:b/>
          <w:sz w:val="28"/>
          <w:szCs w:val="28"/>
        </w:rPr>
        <w:t>»</w:t>
      </w:r>
    </w:p>
    <w:p w:rsidR="008B2339" w:rsidRDefault="008B2339" w:rsidP="008B2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 «Управление по образованию и работе с молодежью</w:t>
      </w:r>
    </w:p>
    <w:p w:rsidR="008B2339" w:rsidRDefault="008B2339" w:rsidP="008B2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Шимановского района»</w:t>
      </w:r>
    </w:p>
    <w:p w:rsidR="008B2339" w:rsidRDefault="008B2339" w:rsidP="008B2339">
      <w:pPr>
        <w:jc w:val="center"/>
        <w:rPr>
          <w:b/>
          <w:bCs/>
          <w:kern w:val="2"/>
          <w:sz w:val="28"/>
          <w:szCs w:val="28"/>
          <w:lang w:eastAsia="ar-SA"/>
        </w:rPr>
      </w:pPr>
    </w:p>
    <w:p w:rsidR="008B2339" w:rsidRDefault="008B2339" w:rsidP="008B2339">
      <w:pPr>
        <w:pStyle w:val="a5"/>
        <w:rPr>
          <w:kern w:val="2"/>
          <w:sz w:val="28"/>
          <w:szCs w:val="28"/>
          <w:lang w:eastAsia="ar-SA"/>
        </w:rPr>
      </w:pPr>
    </w:p>
    <w:p w:rsidR="008B2339" w:rsidRDefault="008B2339" w:rsidP="008B2339">
      <w:pPr>
        <w:pStyle w:val="a5"/>
        <w:rPr>
          <w:b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</w:t>
      </w:r>
      <w:r w:rsidR="0079101B">
        <w:rPr>
          <w:b/>
          <w:kern w:val="2"/>
          <w:sz w:val="28"/>
          <w:szCs w:val="28"/>
          <w:lang w:eastAsia="ar-SA"/>
        </w:rPr>
        <w:t>18.01.2022</w:t>
      </w:r>
      <w:r>
        <w:rPr>
          <w:b/>
          <w:kern w:val="2"/>
          <w:sz w:val="28"/>
          <w:szCs w:val="28"/>
          <w:lang w:eastAsia="ar-SA"/>
        </w:rPr>
        <w:t>г.</w:t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  <w:t xml:space="preserve">                                                                     №</w:t>
      </w:r>
      <w:r w:rsidR="00857B8A">
        <w:rPr>
          <w:b/>
          <w:kern w:val="2"/>
          <w:sz w:val="28"/>
          <w:szCs w:val="28"/>
          <w:lang w:eastAsia="ar-SA"/>
        </w:rPr>
        <w:t>1</w:t>
      </w:r>
      <w:bookmarkStart w:id="0" w:name="_GoBack"/>
      <w:bookmarkEnd w:id="0"/>
      <w:r>
        <w:rPr>
          <w:b/>
          <w:kern w:val="2"/>
          <w:sz w:val="28"/>
          <w:szCs w:val="28"/>
          <w:lang w:eastAsia="ar-SA"/>
        </w:rPr>
        <w:t xml:space="preserve">  </w:t>
      </w:r>
    </w:p>
    <w:p w:rsidR="008B2339" w:rsidRDefault="008B2339" w:rsidP="008B2339">
      <w:pPr>
        <w:pStyle w:val="a5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г. Шимановск</w:t>
      </w:r>
    </w:p>
    <w:p w:rsidR="008B2339" w:rsidRDefault="008B2339" w:rsidP="008B2339">
      <w:pPr>
        <w:jc w:val="center"/>
        <w:rPr>
          <w:b/>
          <w:bCs/>
          <w:kern w:val="2"/>
          <w:sz w:val="28"/>
          <w:szCs w:val="28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B2339" w:rsidTr="008B2339">
        <w:tc>
          <w:tcPr>
            <w:tcW w:w="2235" w:type="dxa"/>
            <w:hideMark/>
          </w:tcPr>
          <w:p w:rsidR="008B2339" w:rsidRDefault="008B2339">
            <w:pPr>
              <w:spacing w:line="276" w:lineRule="auto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Председатель</w:t>
            </w:r>
          </w:p>
        </w:tc>
        <w:tc>
          <w:tcPr>
            <w:tcW w:w="7371" w:type="dxa"/>
            <w:hideMark/>
          </w:tcPr>
          <w:p w:rsidR="008B2339" w:rsidRDefault="008B2339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Баранова Елена Геннадьевна, начальник МУ «Управление по образованию и работе с молодежью администрации Шимановского района»</w:t>
            </w:r>
          </w:p>
        </w:tc>
      </w:tr>
      <w:tr w:rsidR="008B2339" w:rsidTr="008B2339">
        <w:tc>
          <w:tcPr>
            <w:tcW w:w="2235" w:type="dxa"/>
            <w:hideMark/>
          </w:tcPr>
          <w:p w:rsidR="008B2339" w:rsidRDefault="008B2339">
            <w:pPr>
              <w:spacing w:line="276" w:lineRule="auto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7371" w:type="dxa"/>
            <w:hideMark/>
          </w:tcPr>
          <w:p w:rsidR="008B2339" w:rsidRDefault="008B2339">
            <w:pPr>
              <w:spacing w:line="276" w:lineRule="auto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А</w:t>
            </w:r>
            <w:r w:rsidR="0079101B">
              <w:rPr>
                <w:bCs/>
                <w:kern w:val="2"/>
                <w:sz w:val="28"/>
                <w:szCs w:val="28"/>
                <w:lang w:eastAsia="ar-SA"/>
              </w:rPr>
              <w:t>лямкина</w:t>
            </w:r>
            <w:proofErr w:type="spellEnd"/>
            <w:r w:rsidR="0079101B">
              <w:rPr>
                <w:bCs/>
                <w:kern w:val="2"/>
                <w:sz w:val="28"/>
                <w:szCs w:val="28"/>
                <w:lang w:eastAsia="ar-SA"/>
              </w:rPr>
              <w:t xml:space="preserve"> Анастасия Александровна</w:t>
            </w: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, специалист  </w:t>
            </w:r>
            <w:r>
              <w:rPr>
                <w:bCs/>
                <w:kern w:val="2"/>
                <w:sz w:val="28"/>
                <w:szCs w:val="28"/>
                <w:lang w:val="en-US" w:eastAsia="ar-SA"/>
              </w:rPr>
              <w:t>I</w:t>
            </w: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категории сектора информационно-</w:t>
            </w:r>
            <w:r>
              <w:rPr>
                <w:kern w:val="2"/>
                <w:sz w:val="28"/>
                <w:szCs w:val="28"/>
                <w:lang w:eastAsia="ar-SA"/>
              </w:rPr>
              <w:t>аналитической работы МУ «Управление по образованию  и работе с молодежью администрации Шимановского района»</w:t>
            </w:r>
          </w:p>
        </w:tc>
      </w:tr>
    </w:tbl>
    <w:p w:rsidR="008B2339" w:rsidRDefault="008B2339" w:rsidP="008B2339">
      <w:pPr>
        <w:pStyle w:val="a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Присутствовали: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B2339" w:rsidTr="008B2339">
        <w:tc>
          <w:tcPr>
            <w:tcW w:w="2235" w:type="dxa"/>
          </w:tcPr>
          <w:p w:rsidR="008B2339" w:rsidRDefault="008B2339">
            <w:pPr>
              <w:pStyle w:val="a5"/>
              <w:spacing w:line="276" w:lineRule="auto"/>
              <w:ind w:right="2442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hideMark/>
          </w:tcPr>
          <w:p w:rsidR="008B2339" w:rsidRDefault="008B233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Лабутина Лариса Анатольевна, специалист 1 категории МУ «Управление по образованию и работе с молодежью администрации Шимановского района»</w:t>
            </w:r>
          </w:p>
        </w:tc>
      </w:tr>
      <w:tr w:rsidR="008B2339" w:rsidTr="008B2339">
        <w:tc>
          <w:tcPr>
            <w:tcW w:w="2235" w:type="dxa"/>
          </w:tcPr>
          <w:p w:rsidR="008B2339" w:rsidRDefault="008B2339">
            <w:pPr>
              <w:pStyle w:val="a5"/>
              <w:spacing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hideMark/>
          </w:tcPr>
          <w:p w:rsidR="008B2339" w:rsidRDefault="008B2339" w:rsidP="0079101B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9101B">
              <w:rPr>
                <w:kern w:val="2"/>
                <w:sz w:val="28"/>
                <w:szCs w:val="28"/>
                <w:lang w:eastAsia="ar-SA"/>
              </w:rPr>
              <w:t>Толстокулакова</w:t>
            </w:r>
            <w:proofErr w:type="spellEnd"/>
            <w:r w:rsidR="0079101B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1441BC">
              <w:rPr>
                <w:kern w:val="2"/>
                <w:sz w:val="28"/>
                <w:szCs w:val="28"/>
                <w:lang w:eastAsia="ar-SA"/>
              </w:rPr>
              <w:t>Анна Александровна специалист 1 категории МУ «Управление по образованию и работе с молодежью администрации Шимановского района»</w:t>
            </w:r>
          </w:p>
        </w:tc>
      </w:tr>
      <w:tr w:rsidR="008B2339" w:rsidTr="008B2339">
        <w:tc>
          <w:tcPr>
            <w:tcW w:w="2235" w:type="dxa"/>
          </w:tcPr>
          <w:p w:rsidR="008B2339" w:rsidRDefault="008B2339">
            <w:pPr>
              <w:pStyle w:val="a5"/>
              <w:spacing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hideMark/>
          </w:tcPr>
          <w:p w:rsidR="008B2339" w:rsidRDefault="008B233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Петровец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 Наталья Анатольевна, специалист 1 категории сектора  информационно-аналитической работы МУ «Управление по образованию и работе с молодежью администрации Шимановского района»</w:t>
            </w:r>
          </w:p>
        </w:tc>
      </w:tr>
    </w:tbl>
    <w:p w:rsidR="008B2339" w:rsidRDefault="008B2339" w:rsidP="008B2339">
      <w:pPr>
        <w:pStyle w:val="a5"/>
        <w:rPr>
          <w:kern w:val="2"/>
          <w:sz w:val="28"/>
          <w:szCs w:val="28"/>
          <w:lang w:eastAsia="ar-SA"/>
        </w:rPr>
      </w:pPr>
    </w:p>
    <w:p w:rsidR="008B2339" w:rsidRDefault="008B2339" w:rsidP="008B2339">
      <w:pPr>
        <w:spacing w:line="480" w:lineRule="auto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ПОВЕСТКА ДНЯ: </w:t>
      </w:r>
    </w:p>
    <w:p w:rsidR="008B2339" w:rsidRDefault="008B2339" w:rsidP="008B2339">
      <w:pPr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Подведение  итогов районного конкурса  любительской фотографии   «Новогодняя фантазия».</w:t>
      </w:r>
    </w:p>
    <w:p w:rsidR="008B2339" w:rsidRDefault="008B2339" w:rsidP="008B2339">
      <w:pPr>
        <w:ind w:firstLine="708"/>
        <w:jc w:val="both"/>
        <w:rPr>
          <w:bCs/>
          <w:kern w:val="2"/>
          <w:sz w:val="28"/>
          <w:szCs w:val="28"/>
          <w:lang w:eastAsia="ar-SA"/>
        </w:rPr>
      </w:pP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РЕШИЛИ:</w:t>
      </w: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1.По итогам конкурса определить следующие места</w:t>
      </w:r>
    </w:p>
    <w:p w:rsidR="00767890" w:rsidRDefault="00FA235B" w:rsidP="008B2339">
      <w:pPr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lastRenderedPageBreak/>
        <w:t xml:space="preserve">        1.1 </w:t>
      </w:r>
      <w:r w:rsidR="00767890">
        <w:rPr>
          <w:bCs/>
          <w:kern w:val="2"/>
          <w:sz w:val="28"/>
          <w:szCs w:val="28"/>
          <w:lang w:eastAsia="ar-SA"/>
        </w:rPr>
        <w:t>в номинации «Новогодний огонёк»</w:t>
      </w:r>
    </w:p>
    <w:p w:rsidR="00767890" w:rsidRPr="00767890" w:rsidRDefault="00767890" w:rsidP="00767890">
      <w:pPr>
        <w:widowControl w:val="0"/>
        <w:rPr>
          <w:rFonts w:eastAsia="Courier New"/>
          <w:sz w:val="28"/>
          <w:szCs w:val="28"/>
        </w:rPr>
      </w:pPr>
      <w:r w:rsidRPr="00767890">
        <w:rPr>
          <w:rFonts w:eastAsia="Courier New"/>
          <w:sz w:val="28"/>
          <w:szCs w:val="28"/>
        </w:rPr>
        <w:t xml:space="preserve">- за 1 место </w:t>
      </w:r>
      <w:proofErr w:type="spellStart"/>
      <w:r w:rsidRPr="00767890">
        <w:rPr>
          <w:rFonts w:eastAsia="Courier New"/>
          <w:sz w:val="28"/>
          <w:szCs w:val="28"/>
        </w:rPr>
        <w:t>Герасина</w:t>
      </w:r>
      <w:proofErr w:type="spellEnd"/>
      <w:r w:rsidRPr="00767890">
        <w:rPr>
          <w:rFonts w:eastAsia="Courier New"/>
          <w:sz w:val="28"/>
          <w:szCs w:val="28"/>
        </w:rPr>
        <w:t xml:space="preserve"> Захара  обучающегося 4 класса МБОУ «</w:t>
      </w:r>
      <w:proofErr w:type="spellStart"/>
      <w:r w:rsidRPr="00767890">
        <w:rPr>
          <w:rFonts w:eastAsia="Courier New"/>
          <w:sz w:val="28"/>
          <w:szCs w:val="28"/>
        </w:rPr>
        <w:t>Новоскресеновская</w:t>
      </w:r>
      <w:proofErr w:type="spellEnd"/>
      <w:r w:rsidRPr="00767890">
        <w:rPr>
          <w:rFonts w:eastAsia="Courier New"/>
          <w:sz w:val="28"/>
          <w:szCs w:val="28"/>
        </w:rPr>
        <w:t xml:space="preserve"> СОШ»</w:t>
      </w:r>
    </w:p>
    <w:p w:rsidR="00767890" w:rsidRPr="00767890" w:rsidRDefault="00767890" w:rsidP="00767890">
      <w:pPr>
        <w:widowControl w:val="0"/>
        <w:rPr>
          <w:rFonts w:eastAsia="Courier New"/>
          <w:sz w:val="28"/>
          <w:szCs w:val="28"/>
        </w:rPr>
      </w:pPr>
      <w:r w:rsidRPr="00767890">
        <w:rPr>
          <w:rFonts w:eastAsia="Courier New"/>
          <w:sz w:val="28"/>
          <w:szCs w:val="28"/>
        </w:rPr>
        <w:t xml:space="preserve">- за 2 место </w:t>
      </w:r>
      <w:proofErr w:type="spellStart"/>
      <w:r w:rsidRPr="00767890">
        <w:rPr>
          <w:rFonts w:eastAsia="Courier New"/>
          <w:sz w:val="28"/>
          <w:szCs w:val="28"/>
        </w:rPr>
        <w:t>Шестиненкова</w:t>
      </w:r>
      <w:proofErr w:type="spellEnd"/>
      <w:r w:rsidRPr="00767890">
        <w:rPr>
          <w:rFonts w:eastAsia="Courier New"/>
          <w:sz w:val="28"/>
          <w:szCs w:val="28"/>
        </w:rPr>
        <w:t xml:space="preserve"> Александра воспитанника детского сада филиал МБОУ «</w:t>
      </w:r>
      <w:proofErr w:type="spellStart"/>
      <w:r w:rsidRPr="00767890">
        <w:rPr>
          <w:rFonts w:eastAsia="Courier New"/>
          <w:sz w:val="28"/>
          <w:szCs w:val="28"/>
        </w:rPr>
        <w:t>Новогеоргиевская</w:t>
      </w:r>
      <w:proofErr w:type="spellEnd"/>
      <w:r w:rsidRPr="00767890">
        <w:rPr>
          <w:rFonts w:eastAsia="Courier New"/>
          <w:sz w:val="28"/>
          <w:szCs w:val="28"/>
        </w:rPr>
        <w:t xml:space="preserve"> СОШ» - «Детский сад  </w:t>
      </w:r>
      <w:proofErr w:type="spellStart"/>
      <w:r w:rsidRPr="00767890">
        <w:rPr>
          <w:rFonts w:eastAsia="Courier New"/>
          <w:sz w:val="28"/>
          <w:szCs w:val="28"/>
        </w:rPr>
        <w:t>с</w:t>
      </w:r>
      <w:proofErr w:type="gramStart"/>
      <w:r w:rsidRPr="00767890">
        <w:rPr>
          <w:rFonts w:eastAsia="Courier New"/>
          <w:sz w:val="28"/>
          <w:szCs w:val="28"/>
        </w:rPr>
        <w:t>.Н</w:t>
      </w:r>
      <w:proofErr w:type="gramEnd"/>
      <w:r w:rsidRPr="00767890">
        <w:rPr>
          <w:rFonts w:eastAsia="Courier New"/>
          <w:sz w:val="28"/>
          <w:szCs w:val="28"/>
        </w:rPr>
        <w:t>овогеоргиевка</w:t>
      </w:r>
      <w:proofErr w:type="spellEnd"/>
      <w:r w:rsidRPr="00767890">
        <w:rPr>
          <w:rFonts w:eastAsia="Courier New"/>
          <w:sz w:val="28"/>
          <w:szCs w:val="28"/>
        </w:rPr>
        <w:t>»</w:t>
      </w:r>
    </w:p>
    <w:p w:rsidR="00767890" w:rsidRPr="00767890" w:rsidRDefault="00767890" w:rsidP="00767890">
      <w:pPr>
        <w:widowControl w:val="0"/>
        <w:rPr>
          <w:rFonts w:eastAsia="Courier New"/>
          <w:sz w:val="28"/>
          <w:szCs w:val="28"/>
        </w:rPr>
      </w:pPr>
      <w:r w:rsidRPr="00767890">
        <w:rPr>
          <w:rFonts w:eastAsia="Courier New"/>
          <w:sz w:val="28"/>
          <w:szCs w:val="28"/>
        </w:rPr>
        <w:t xml:space="preserve">- за 3 место Анохину </w:t>
      </w:r>
      <w:proofErr w:type="gramStart"/>
      <w:r w:rsidRPr="00767890">
        <w:rPr>
          <w:rFonts w:eastAsia="Courier New"/>
          <w:sz w:val="28"/>
          <w:szCs w:val="28"/>
        </w:rPr>
        <w:t>Арину</w:t>
      </w:r>
      <w:proofErr w:type="gramEnd"/>
      <w:r w:rsidRPr="00767890">
        <w:rPr>
          <w:rFonts w:eastAsia="Courier New"/>
          <w:sz w:val="28"/>
          <w:szCs w:val="28"/>
        </w:rPr>
        <w:t xml:space="preserve"> обучающуюся 8 класса МОБУ «</w:t>
      </w:r>
      <w:proofErr w:type="spellStart"/>
      <w:r w:rsidRPr="00767890">
        <w:rPr>
          <w:rFonts w:eastAsia="Courier New"/>
          <w:sz w:val="28"/>
          <w:szCs w:val="28"/>
        </w:rPr>
        <w:t>Мухинская</w:t>
      </w:r>
      <w:proofErr w:type="spellEnd"/>
      <w:r w:rsidRPr="00767890">
        <w:rPr>
          <w:rFonts w:eastAsia="Courier New"/>
          <w:sz w:val="28"/>
          <w:szCs w:val="28"/>
        </w:rPr>
        <w:t xml:space="preserve"> СОШ»</w:t>
      </w:r>
    </w:p>
    <w:p w:rsidR="00767890" w:rsidRPr="00767890" w:rsidRDefault="00767890" w:rsidP="00767890">
      <w:pPr>
        <w:widowControl w:val="0"/>
        <w:rPr>
          <w:rFonts w:eastAsia="Courier New"/>
          <w:sz w:val="28"/>
          <w:szCs w:val="28"/>
        </w:rPr>
      </w:pPr>
    </w:p>
    <w:p w:rsidR="00FA235B" w:rsidRPr="00FA235B" w:rsidRDefault="00FA235B" w:rsidP="00FA235B">
      <w:pPr>
        <w:widowControl w:val="0"/>
        <w:ind w:firstLine="708"/>
        <w:rPr>
          <w:rFonts w:eastAsia="Courier New"/>
          <w:color w:val="000000"/>
          <w:sz w:val="28"/>
          <w:szCs w:val="28"/>
        </w:rPr>
      </w:pPr>
      <w:r w:rsidRPr="00FA235B">
        <w:rPr>
          <w:rFonts w:eastAsia="Courier New"/>
          <w:color w:val="000000"/>
          <w:sz w:val="28"/>
          <w:szCs w:val="28"/>
        </w:rPr>
        <w:t>1.2 в номинации «Маскарад»:</w:t>
      </w:r>
    </w:p>
    <w:p w:rsidR="00FA235B" w:rsidRPr="00FA235B" w:rsidRDefault="00FA235B" w:rsidP="00FA235B">
      <w:pPr>
        <w:widowControl w:val="0"/>
        <w:rPr>
          <w:rFonts w:eastAsia="Courier New"/>
          <w:b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 - за 1 место Анохину </w:t>
      </w:r>
      <w:proofErr w:type="gramStart"/>
      <w:r w:rsidRPr="00FA235B">
        <w:rPr>
          <w:rFonts w:eastAsia="Courier New"/>
          <w:sz w:val="28"/>
          <w:szCs w:val="28"/>
        </w:rPr>
        <w:t>Арину</w:t>
      </w:r>
      <w:proofErr w:type="gramEnd"/>
      <w:r w:rsidRPr="00FA235B">
        <w:rPr>
          <w:rFonts w:eastAsia="Courier New"/>
          <w:sz w:val="28"/>
          <w:szCs w:val="28"/>
        </w:rPr>
        <w:t xml:space="preserve"> обучающуюся 8 класса МОБУ «</w:t>
      </w:r>
      <w:proofErr w:type="spellStart"/>
      <w:r w:rsidRPr="00FA235B">
        <w:rPr>
          <w:rFonts w:eastAsia="Courier New"/>
          <w:sz w:val="28"/>
          <w:szCs w:val="28"/>
        </w:rPr>
        <w:t>Мухинская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СОШ», 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>- за 2 место Медведеву Анастасию, обучающуюся 4класса МБОУ                 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СОШ», 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-  за 3 место Медведеву </w:t>
      </w:r>
      <w:proofErr w:type="spellStart"/>
      <w:r w:rsidRPr="00FA235B">
        <w:rPr>
          <w:rFonts w:eastAsia="Courier New"/>
          <w:sz w:val="28"/>
          <w:szCs w:val="28"/>
        </w:rPr>
        <w:t>Даяну</w:t>
      </w:r>
      <w:proofErr w:type="spellEnd"/>
      <w:r w:rsidRPr="00FA235B">
        <w:rPr>
          <w:rFonts w:eastAsia="Courier New"/>
          <w:sz w:val="28"/>
          <w:szCs w:val="28"/>
        </w:rPr>
        <w:t>, обучающуюся 5 класса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</w:p>
    <w:p w:rsidR="00FA235B" w:rsidRPr="00FA235B" w:rsidRDefault="00FA235B" w:rsidP="00FA235B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FA235B">
        <w:rPr>
          <w:rFonts w:eastAsia="Courier New"/>
          <w:color w:val="000000"/>
          <w:sz w:val="28"/>
          <w:szCs w:val="28"/>
        </w:rPr>
        <w:t xml:space="preserve">         1.3. в номинации  «Игрушка на ветке»:</w:t>
      </w:r>
    </w:p>
    <w:p w:rsidR="00FA235B" w:rsidRPr="00FA235B" w:rsidRDefault="00FA235B" w:rsidP="00FA235B">
      <w:pPr>
        <w:widowControl w:val="0"/>
        <w:rPr>
          <w:rFonts w:eastAsia="Courier New"/>
          <w:color w:val="000000"/>
          <w:sz w:val="28"/>
          <w:szCs w:val="28"/>
        </w:rPr>
      </w:pPr>
      <w:r w:rsidRPr="00FA235B">
        <w:rPr>
          <w:rFonts w:eastAsia="Courier New"/>
          <w:color w:val="000000"/>
          <w:sz w:val="28"/>
          <w:szCs w:val="28"/>
        </w:rPr>
        <w:t xml:space="preserve">-за 1место </w:t>
      </w:r>
      <w:proofErr w:type="spellStart"/>
      <w:r w:rsidRPr="00FA235B">
        <w:rPr>
          <w:rFonts w:eastAsia="Courier New"/>
          <w:color w:val="000000"/>
          <w:sz w:val="28"/>
          <w:szCs w:val="28"/>
        </w:rPr>
        <w:t>Паланичук</w:t>
      </w:r>
      <w:proofErr w:type="spellEnd"/>
      <w:r w:rsidRPr="00FA235B">
        <w:rPr>
          <w:rFonts w:eastAsia="Courier New"/>
          <w:color w:val="000000"/>
          <w:sz w:val="28"/>
          <w:szCs w:val="28"/>
        </w:rPr>
        <w:t xml:space="preserve"> Екатерину обучающуюся 5класса МОБУ «</w:t>
      </w:r>
      <w:proofErr w:type="spellStart"/>
      <w:r w:rsidRPr="00FA235B">
        <w:rPr>
          <w:rFonts w:eastAsia="Courier New"/>
          <w:color w:val="000000"/>
          <w:sz w:val="28"/>
          <w:szCs w:val="28"/>
        </w:rPr>
        <w:t>Мухинская</w:t>
      </w:r>
      <w:proofErr w:type="spellEnd"/>
      <w:r w:rsidRPr="00FA235B">
        <w:rPr>
          <w:rFonts w:eastAsia="Courier New"/>
          <w:color w:val="000000"/>
          <w:sz w:val="28"/>
          <w:szCs w:val="28"/>
        </w:rPr>
        <w:t xml:space="preserve"> СОШ»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color w:val="000000"/>
          <w:sz w:val="28"/>
          <w:szCs w:val="28"/>
        </w:rPr>
        <w:t>- за 2 место Медведеву Анастасию</w:t>
      </w:r>
      <w:r w:rsidRPr="00FA235B">
        <w:rPr>
          <w:rFonts w:eastAsia="Courier New"/>
          <w:sz w:val="28"/>
          <w:szCs w:val="28"/>
        </w:rPr>
        <w:t>, обучающуюся 4класса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СОШ», 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color w:val="000000"/>
          <w:sz w:val="28"/>
          <w:szCs w:val="28"/>
        </w:rPr>
        <w:t xml:space="preserve">- за 3 место </w:t>
      </w:r>
      <w:r w:rsidRPr="00FA235B">
        <w:rPr>
          <w:rFonts w:eastAsia="Courier New"/>
          <w:sz w:val="28"/>
          <w:szCs w:val="28"/>
        </w:rPr>
        <w:t xml:space="preserve">Медведеву </w:t>
      </w:r>
      <w:proofErr w:type="spellStart"/>
      <w:r w:rsidRPr="00FA235B">
        <w:rPr>
          <w:rFonts w:eastAsia="Courier New"/>
          <w:sz w:val="28"/>
          <w:szCs w:val="28"/>
        </w:rPr>
        <w:t>Даяну</w:t>
      </w:r>
      <w:proofErr w:type="spellEnd"/>
      <w:r w:rsidRPr="00FA235B">
        <w:rPr>
          <w:rFonts w:eastAsia="Courier New"/>
          <w:sz w:val="28"/>
          <w:szCs w:val="28"/>
        </w:rPr>
        <w:t>, обучающуюся 5 класса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- за 3 место </w:t>
      </w:r>
      <w:proofErr w:type="spellStart"/>
      <w:r w:rsidRPr="00FA235B">
        <w:rPr>
          <w:rFonts w:eastAsia="Courier New"/>
          <w:sz w:val="28"/>
          <w:szCs w:val="28"/>
        </w:rPr>
        <w:t>Шестиненкова</w:t>
      </w:r>
      <w:proofErr w:type="spellEnd"/>
      <w:r w:rsidRPr="00FA235B">
        <w:rPr>
          <w:rFonts w:eastAsia="Courier New"/>
          <w:sz w:val="28"/>
          <w:szCs w:val="28"/>
        </w:rPr>
        <w:t xml:space="preserve">  Александра воспитанника детского сада филиал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 - «Детский сад </w:t>
      </w:r>
      <w:proofErr w:type="spellStart"/>
      <w:r w:rsidRPr="00FA235B">
        <w:rPr>
          <w:rFonts w:eastAsia="Courier New"/>
          <w:sz w:val="28"/>
          <w:szCs w:val="28"/>
        </w:rPr>
        <w:t>с</w:t>
      </w:r>
      <w:proofErr w:type="gramStart"/>
      <w:r w:rsidRPr="00FA235B">
        <w:rPr>
          <w:rFonts w:eastAsia="Courier New"/>
          <w:sz w:val="28"/>
          <w:szCs w:val="28"/>
        </w:rPr>
        <w:t>.Н</w:t>
      </w:r>
      <w:proofErr w:type="gramEnd"/>
      <w:r w:rsidRPr="00FA235B">
        <w:rPr>
          <w:rFonts w:eastAsia="Courier New"/>
          <w:sz w:val="28"/>
          <w:szCs w:val="28"/>
        </w:rPr>
        <w:t>овогеоргиевка</w:t>
      </w:r>
      <w:proofErr w:type="spellEnd"/>
      <w:r w:rsidRPr="00FA235B">
        <w:rPr>
          <w:rFonts w:eastAsia="Courier New"/>
          <w:sz w:val="28"/>
          <w:szCs w:val="28"/>
        </w:rPr>
        <w:t>».</w:t>
      </w:r>
    </w:p>
    <w:p w:rsidR="00FA235B" w:rsidRPr="00FA235B" w:rsidRDefault="00FA235B" w:rsidP="00FA235B">
      <w:pPr>
        <w:widowControl w:val="0"/>
        <w:jc w:val="both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          1.4. в номинации  «А наша ёлка лучше»: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- за 1 место Медведеву </w:t>
      </w:r>
      <w:proofErr w:type="spellStart"/>
      <w:r w:rsidRPr="00FA235B">
        <w:rPr>
          <w:rFonts w:eastAsia="Courier New"/>
          <w:sz w:val="28"/>
          <w:szCs w:val="28"/>
        </w:rPr>
        <w:t>Даяну</w:t>
      </w:r>
      <w:proofErr w:type="spellEnd"/>
      <w:r w:rsidRPr="00FA235B">
        <w:rPr>
          <w:rFonts w:eastAsia="Courier New"/>
          <w:sz w:val="28"/>
          <w:szCs w:val="28"/>
        </w:rPr>
        <w:t>, обучающуюся 5 класса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- за 2 место </w:t>
      </w:r>
      <w:r w:rsidRPr="00FA235B">
        <w:rPr>
          <w:rFonts w:eastAsia="Courier New"/>
          <w:color w:val="000000"/>
          <w:sz w:val="28"/>
          <w:szCs w:val="28"/>
        </w:rPr>
        <w:t>Медведеву Анастасию</w:t>
      </w:r>
      <w:r w:rsidRPr="00FA235B">
        <w:rPr>
          <w:rFonts w:eastAsia="Courier New"/>
          <w:sz w:val="28"/>
          <w:szCs w:val="28"/>
        </w:rPr>
        <w:t>, обучающуюся 4класса МБОУ «</w:t>
      </w:r>
      <w:proofErr w:type="spellStart"/>
      <w:r w:rsidRPr="00FA235B">
        <w:rPr>
          <w:rFonts w:eastAsia="Courier New"/>
          <w:sz w:val="28"/>
          <w:szCs w:val="28"/>
        </w:rPr>
        <w:t>Новогеоргиевская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СОШ», </w:t>
      </w:r>
    </w:p>
    <w:p w:rsidR="00FA235B" w:rsidRPr="00FA235B" w:rsidRDefault="00FA235B" w:rsidP="00FA235B">
      <w:pPr>
        <w:widowControl w:val="0"/>
        <w:rPr>
          <w:rFonts w:eastAsia="Courier New"/>
          <w:sz w:val="28"/>
          <w:szCs w:val="28"/>
        </w:rPr>
      </w:pPr>
      <w:r w:rsidRPr="00FA235B">
        <w:rPr>
          <w:rFonts w:eastAsia="Courier New"/>
          <w:sz w:val="28"/>
          <w:szCs w:val="28"/>
        </w:rPr>
        <w:t xml:space="preserve">- за 3 место Анохину </w:t>
      </w:r>
      <w:proofErr w:type="gramStart"/>
      <w:r w:rsidRPr="00FA235B">
        <w:rPr>
          <w:rFonts w:eastAsia="Courier New"/>
          <w:sz w:val="28"/>
          <w:szCs w:val="28"/>
        </w:rPr>
        <w:t>Арину</w:t>
      </w:r>
      <w:proofErr w:type="gramEnd"/>
      <w:r w:rsidRPr="00FA235B">
        <w:rPr>
          <w:rFonts w:eastAsia="Courier New"/>
          <w:sz w:val="28"/>
          <w:szCs w:val="28"/>
        </w:rPr>
        <w:t xml:space="preserve"> обучающуюся 8 класса МОБУ «</w:t>
      </w:r>
      <w:proofErr w:type="spellStart"/>
      <w:r w:rsidRPr="00FA235B">
        <w:rPr>
          <w:rFonts w:eastAsia="Courier New"/>
          <w:sz w:val="28"/>
          <w:szCs w:val="28"/>
        </w:rPr>
        <w:t>Мухинская</w:t>
      </w:r>
      <w:proofErr w:type="spellEnd"/>
      <w:r w:rsidRPr="00FA235B">
        <w:rPr>
          <w:rFonts w:eastAsia="Courier New"/>
          <w:sz w:val="28"/>
          <w:szCs w:val="28"/>
        </w:rPr>
        <w:t xml:space="preserve"> СОШ»,</w:t>
      </w:r>
    </w:p>
    <w:p w:rsidR="008B2339" w:rsidRPr="00FA235B" w:rsidRDefault="008B2339" w:rsidP="008B2339">
      <w:pPr>
        <w:pStyle w:val="a5"/>
        <w:spacing w:line="480" w:lineRule="auto"/>
        <w:rPr>
          <w:sz w:val="28"/>
          <w:szCs w:val="28"/>
        </w:rPr>
      </w:pP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969"/>
        <w:gridCol w:w="2126"/>
      </w:tblGrid>
      <w:tr w:rsidR="008B2339" w:rsidTr="008B2339">
        <w:tc>
          <w:tcPr>
            <w:tcW w:w="3510" w:type="dxa"/>
          </w:tcPr>
          <w:p w:rsidR="008B2339" w:rsidRDefault="008B2339">
            <w:pPr>
              <w:pStyle w:val="a3"/>
              <w:spacing w:line="276" w:lineRule="auto"/>
              <w:rPr>
                <w:szCs w:val="34"/>
              </w:rPr>
            </w:pPr>
          </w:p>
          <w:p w:rsidR="008B2339" w:rsidRDefault="008B2339">
            <w:pPr>
              <w:pStyle w:val="a3"/>
              <w:spacing w:line="276" w:lineRule="auto"/>
            </w:pPr>
            <w:r>
              <w:rPr>
                <w:szCs w:val="34"/>
              </w:rPr>
              <w:t>Председатель</w:t>
            </w:r>
          </w:p>
        </w:tc>
        <w:tc>
          <w:tcPr>
            <w:tcW w:w="3969" w:type="dxa"/>
          </w:tcPr>
          <w:p w:rsidR="008B2339" w:rsidRDefault="00B93409">
            <w:pPr>
              <w:pStyle w:val="a3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438150"/>
                  <wp:effectExtent l="38100" t="133350" r="38100" b="133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14024">
                            <a:off x="0" y="0"/>
                            <a:ext cx="1600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B2339" w:rsidRDefault="008B2339">
            <w:pPr>
              <w:pStyle w:val="a3"/>
              <w:spacing w:line="276" w:lineRule="auto"/>
              <w:rPr>
                <w:szCs w:val="34"/>
              </w:rPr>
            </w:pPr>
          </w:p>
          <w:p w:rsidR="008B2339" w:rsidRDefault="008B2339">
            <w:pPr>
              <w:pStyle w:val="a3"/>
              <w:spacing w:line="276" w:lineRule="auto"/>
            </w:pPr>
            <w:proofErr w:type="spellStart"/>
            <w:r>
              <w:rPr>
                <w:szCs w:val="34"/>
              </w:rPr>
              <w:t>Е.Г.Баранова</w:t>
            </w:r>
            <w:proofErr w:type="spellEnd"/>
          </w:p>
        </w:tc>
      </w:tr>
    </w:tbl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</w:p>
    <w:p w:rsidR="008B2339" w:rsidRDefault="008B2339" w:rsidP="008B2339">
      <w:pPr>
        <w:jc w:val="both"/>
        <w:rPr>
          <w:bCs/>
          <w:kern w:val="2"/>
          <w:sz w:val="28"/>
          <w:szCs w:val="28"/>
          <w:lang w:eastAsia="ar-SA"/>
        </w:rPr>
      </w:pPr>
    </w:p>
    <w:p w:rsidR="008B2339" w:rsidRDefault="008B2339" w:rsidP="008B2339"/>
    <w:p w:rsidR="009A63B4" w:rsidRDefault="00857B8A"/>
    <w:sectPr w:rsidR="009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9"/>
    <w:rsid w:val="001441BC"/>
    <w:rsid w:val="00767890"/>
    <w:rsid w:val="0079101B"/>
    <w:rsid w:val="00827F44"/>
    <w:rsid w:val="00857B8A"/>
    <w:rsid w:val="008B2339"/>
    <w:rsid w:val="00B12C64"/>
    <w:rsid w:val="00B93409"/>
    <w:rsid w:val="00BF15B7"/>
    <w:rsid w:val="00C702DC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339"/>
    <w:rPr>
      <w:spacing w:val="20"/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B2339"/>
    <w:rPr>
      <w:rFonts w:ascii="Times New Roman" w:eastAsia="Times New Roman" w:hAnsi="Times New Roman" w:cs="Times New Roman"/>
      <w:spacing w:val="20"/>
      <w:kern w:val="2"/>
      <w:sz w:val="28"/>
      <w:szCs w:val="28"/>
      <w:lang w:eastAsia="ar-SA"/>
    </w:rPr>
  </w:style>
  <w:style w:type="paragraph" w:styleId="a5">
    <w:name w:val="No Spacing"/>
    <w:uiPriority w:val="1"/>
    <w:qFormat/>
    <w:rsid w:val="008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4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339"/>
    <w:rPr>
      <w:spacing w:val="20"/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8B2339"/>
    <w:rPr>
      <w:rFonts w:ascii="Times New Roman" w:eastAsia="Times New Roman" w:hAnsi="Times New Roman" w:cs="Times New Roman"/>
      <w:spacing w:val="20"/>
      <w:kern w:val="2"/>
      <w:sz w:val="28"/>
      <w:szCs w:val="28"/>
      <w:lang w:eastAsia="ar-SA"/>
    </w:rPr>
  </w:style>
  <w:style w:type="paragraph" w:styleId="a5">
    <w:name w:val="No Spacing"/>
    <w:uiPriority w:val="1"/>
    <w:qFormat/>
    <w:rsid w:val="008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2022-01-18T07:35:00Z</cp:lastPrinted>
  <dcterms:created xsi:type="dcterms:W3CDTF">2022-01-18T02:45:00Z</dcterms:created>
  <dcterms:modified xsi:type="dcterms:W3CDTF">2022-01-21T02:50:00Z</dcterms:modified>
</cp:coreProperties>
</file>