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758" w:rsidRDefault="005C6758" w:rsidP="004F41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8F2C9F" w:rsidRDefault="00966DB2" w:rsidP="006A1E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DF0">
        <w:rPr>
          <w:rFonts w:ascii="Times New Roman" w:hAnsi="Times New Roman" w:cs="Times New Roman"/>
          <w:b/>
          <w:sz w:val="28"/>
          <w:szCs w:val="28"/>
        </w:rPr>
        <w:t>О</w:t>
      </w:r>
      <w:r w:rsidRPr="004F41F3">
        <w:rPr>
          <w:rFonts w:ascii="Times New Roman" w:hAnsi="Times New Roman" w:cs="Times New Roman"/>
          <w:b/>
          <w:sz w:val="28"/>
          <w:szCs w:val="28"/>
        </w:rPr>
        <w:t>рганизация работы образовательных организаций в системе ГИС АО «Навигатор дополнительного образования детей в Амурской области».</w:t>
      </w:r>
    </w:p>
    <w:p w:rsidR="00AD7BF2" w:rsidRDefault="00AD7BF2" w:rsidP="006A1E2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r w:rsidR="003E1EB3">
        <w:rPr>
          <w:rFonts w:ascii="Times New Roman" w:hAnsi="Times New Roman" w:cs="Times New Roman"/>
          <w:b/>
          <w:sz w:val="28"/>
          <w:szCs w:val="28"/>
        </w:rPr>
        <w:t>24.11.2022</w:t>
      </w:r>
    </w:p>
    <w:p w:rsidR="00F81E65" w:rsidRPr="004F41F3" w:rsidRDefault="00F81E65" w:rsidP="00F81E65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41F3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детей – целенаправленный процесс воспитания, развития и обучения подрастающего поколения посредством реализации дополнительных образовательных программ и оказания дополнительных образовательных услуг, как дополнение </w:t>
      </w:r>
      <w:proofErr w:type="gramStart"/>
      <w:r w:rsidRPr="004F41F3">
        <w:rPr>
          <w:rFonts w:ascii="Times New Roman" w:hAnsi="Times New Roman" w:cs="Times New Roman"/>
          <w:sz w:val="28"/>
          <w:szCs w:val="28"/>
        </w:rPr>
        <w:t>к  основному</w:t>
      </w:r>
      <w:proofErr w:type="gramEnd"/>
      <w:r w:rsidRPr="004F41F3">
        <w:rPr>
          <w:rFonts w:ascii="Times New Roman" w:hAnsi="Times New Roman" w:cs="Times New Roman"/>
          <w:sz w:val="28"/>
          <w:szCs w:val="28"/>
        </w:rPr>
        <w:t>  базовому  образованию на формирование у обучающихся здорового образа жизни и их успешную социализацию в обществе.</w:t>
      </w:r>
    </w:p>
    <w:p w:rsidR="00F81E65" w:rsidRPr="004F41F3" w:rsidRDefault="00F81E65" w:rsidP="00F81E65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41F3">
        <w:rPr>
          <w:rFonts w:ascii="Times New Roman" w:hAnsi="Times New Roman" w:cs="Times New Roman"/>
          <w:sz w:val="28"/>
          <w:szCs w:val="28"/>
        </w:rPr>
        <w:t>Основные нормативно – правовые документы федерального и регионального уровней последних 3-х лет, определившие дополнительное образование детей как актуальное и необходимое звено системы непрерывного образования, направленное на формирование и развитие творческих способностей детей, удовлетворение их индивидуальных потребностей в интеллектуальном, нравственном, физическом совершенствовании и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F41F3">
        <w:rPr>
          <w:rFonts w:ascii="Times New Roman" w:hAnsi="Times New Roman" w:cs="Times New Roman"/>
          <w:sz w:val="28"/>
          <w:szCs w:val="28"/>
        </w:rPr>
        <w:t xml:space="preserve"> их свободного времени, приобщение их к здоровому образу жизни и их успешную социализацию в обществе:</w:t>
      </w:r>
    </w:p>
    <w:p w:rsidR="00F81E65" w:rsidRPr="004F41F3" w:rsidRDefault="00F81E65" w:rsidP="00F81E6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1F3">
        <w:rPr>
          <w:rFonts w:ascii="Times New Roman" w:hAnsi="Times New Roman" w:cs="Times New Roman"/>
          <w:sz w:val="28"/>
          <w:szCs w:val="28"/>
        </w:rPr>
        <w:t>- Закон «Об образовании в Российской Федерации» закрепил статус дополнительного образования, сформулировал ответственность субъектов Федерации за его развитие;</w:t>
      </w:r>
    </w:p>
    <w:p w:rsidR="00F81E65" w:rsidRPr="004F41F3" w:rsidRDefault="00F81E65" w:rsidP="00F81E6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1F3">
        <w:rPr>
          <w:rFonts w:ascii="Times New Roman" w:hAnsi="Times New Roman" w:cs="Times New Roman"/>
          <w:sz w:val="28"/>
          <w:szCs w:val="28"/>
        </w:rPr>
        <w:t>- Указы Президента Российской Федерации определили задачи по увеличению охвата детей дополнительным образованием: к 2022 году до 76 процентов детей в возрасте от 5 до 18 лет должны быть охвачены программами дополнительного образования;</w:t>
      </w:r>
    </w:p>
    <w:p w:rsidR="00F81E65" w:rsidRPr="004F41F3" w:rsidRDefault="00F81E65" w:rsidP="00F81E6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1F3"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tgtFrame="_blank" w:history="1">
        <w:r w:rsidRPr="004F41F3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Постановление Правительства Амурской области от 15.04.2020 № 221 «О внедрении системы персонифицированного финансирования дополнительного образования детей в Амурской области</w:t>
        </w:r>
      </w:hyperlink>
      <w:r w:rsidRPr="004F41F3">
        <w:rPr>
          <w:rFonts w:ascii="Times New Roman" w:hAnsi="Times New Roman" w:cs="Times New Roman"/>
          <w:sz w:val="28"/>
          <w:szCs w:val="28"/>
        </w:rPr>
        <w:t>;</w:t>
      </w:r>
    </w:p>
    <w:p w:rsidR="00F81E65" w:rsidRPr="004F41F3" w:rsidRDefault="00F81E65" w:rsidP="00F81E6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1F3">
        <w:rPr>
          <w:rFonts w:ascii="Times New Roman" w:hAnsi="Times New Roman" w:cs="Times New Roman"/>
          <w:sz w:val="28"/>
          <w:szCs w:val="28"/>
        </w:rPr>
        <w:t>-</w:t>
      </w:r>
      <w:hyperlink r:id="rId6" w:tgtFrame="_blank" w:history="1">
        <w:r w:rsidRPr="004F41F3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Постановление №197 от 18.05.2020 «Об утверждении правил персонифицированного финансирования дополнительного образования детей в Шимановском районе»</w:t>
        </w:r>
      </w:hyperlink>
      <w:r w:rsidRPr="004F41F3">
        <w:rPr>
          <w:rFonts w:ascii="Times New Roman" w:hAnsi="Times New Roman" w:cs="Times New Roman"/>
          <w:sz w:val="28"/>
          <w:szCs w:val="28"/>
        </w:rPr>
        <w:t>.</w:t>
      </w:r>
    </w:p>
    <w:p w:rsidR="00F81E65" w:rsidRPr="004F41F3" w:rsidRDefault="00F81E65" w:rsidP="00F81E6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1F3"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tgtFrame="_blank" w:history="1">
        <w:r w:rsidRPr="004F41F3">
          <w:rPr>
            <w:rStyle w:val="a6"/>
            <w:rFonts w:ascii="Times New Roman" w:hAnsi="Times New Roman" w:cs="Times New Roman"/>
            <w:sz w:val="28"/>
            <w:szCs w:val="28"/>
          </w:rPr>
          <w:t>Соглашение о реализации регионального проекта «Успех каждого ребенка» на территории Шимановского района»</w:t>
        </w:r>
      </w:hyperlink>
      <w:r w:rsidRPr="004F41F3">
        <w:rPr>
          <w:rFonts w:ascii="Times New Roman" w:hAnsi="Times New Roman" w:cs="Times New Roman"/>
          <w:sz w:val="28"/>
          <w:szCs w:val="28"/>
        </w:rPr>
        <w:t>, действующее до 31.12.2024 года;</w:t>
      </w:r>
    </w:p>
    <w:p w:rsidR="00F81E65" w:rsidRPr="004F41F3" w:rsidRDefault="00F81E65" w:rsidP="00F81E6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1F3">
        <w:rPr>
          <w:rFonts w:ascii="Times New Roman" w:hAnsi="Times New Roman" w:cs="Times New Roman"/>
          <w:sz w:val="28"/>
          <w:szCs w:val="28"/>
        </w:rPr>
        <w:t>- Стратегией развития воспитания в Российской Федерации на период до 2025 года определены направленности дополнительного образования детей;</w:t>
      </w:r>
    </w:p>
    <w:p w:rsidR="00F81E65" w:rsidRPr="004F41F3" w:rsidRDefault="00F81E65" w:rsidP="006A1E2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7A00" w:rsidRPr="00847A00" w:rsidRDefault="004957F4" w:rsidP="006A1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DC3A21" w:rsidRPr="004F41F3">
        <w:rPr>
          <w:rFonts w:ascii="Times New Roman" w:hAnsi="Times New Roman" w:cs="Times New Roman"/>
          <w:sz w:val="28"/>
          <w:szCs w:val="28"/>
        </w:rPr>
        <w:t>а террит</w:t>
      </w:r>
      <w:r w:rsidR="00D45582">
        <w:rPr>
          <w:rFonts w:ascii="Times New Roman" w:hAnsi="Times New Roman" w:cs="Times New Roman"/>
          <w:sz w:val="28"/>
          <w:szCs w:val="28"/>
        </w:rPr>
        <w:t>ории Шимановского района реализуется</w:t>
      </w:r>
      <w:r w:rsidR="00E74327">
        <w:rPr>
          <w:rFonts w:ascii="Times New Roman" w:hAnsi="Times New Roman" w:cs="Times New Roman"/>
          <w:sz w:val="28"/>
          <w:szCs w:val="28"/>
        </w:rPr>
        <w:t xml:space="preserve"> АИС</w:t>
      </w:r>
      <w:r w:rsidR="00DC3A21" w:rsidRPr="004F41F3">
        <w:rPr>
          <w:rFonts w:ascii="Times New Roman" w:hAnsi="Times New Roman" w:cs="Times New Roman"/>
          <w:sz w:val="28"/>
          <w:szCs w:val="28"/>
        </w:rPr>
        <w:t> </w:t>
      </w:r>
      <w:r w:rsidR="005C6758">
        <w:rPr>
          <w:rFonts w:ascii="Times New Roman" w:hAnsi="Times New Roman" w:cs="Times New Roman"/>
          <w:sz w:val="28"/>
          <w:szCs w:val="28"/>
        </w:rPr>
        <w:t>«</w:t>
      </w:r>
      <w:r w:rsidR="00DC3A21" w:rsidRPr="004F41F3">
        <w:rPr>
          <w:rFonts w:ascii="Times New Roman" w:hAnsi="Times New Roman" w:cs="Times New Roman"/>
          <w:sz w:val="28"/>
          <w:szCs w:val="28"/>
        </w:rPr>
        <w:t>Навигатор дополнительного образования детей</w:t>
      </w:r>
      <w:r w:rsidR="005C6758">
        <w:rPr>
          <w:rFonts w:ascii="Times New Roman" w:hAnsi="Times New Roman" w:cs="Times New Roman"/>
          <w:sz w:val="28"/>
          <w:szCs w:val="28"/>
        </w:rPr>
        <w:t>»</w:t>
      </w:r>
      <w:r w:rsidR="00DC3A21" w:rsidRPr="004F41F3">
        <w:rPr>
          <w:rFonts w:ascii="Times New Roman" w:hAnsi="Times New Roman" w:cs="Times New Roman"/>
          <w:sz w:val="28"/>
          <w:szCs w:val="28"/>
        </w:rPr>
        <w:t xml:space="preserve">, </w:t>
      </w:r>
      <w:r w:rsidR="00E74327">
        <w:rPr>
          <w:rFonts w:ascii="Times New Roman" w:hAnsi="Times New Roman" w:cs="Times New Roman"/>
          <w:sz w:val="28"/>
          <w:szCs w:val="28"/>
        </w:rPr>
        <w:t>на</w:t>
      </w:r>
      <w:r w:rsidR="004F41F3" w:rsidRPr="004F41F3">
        <w:rPr>
          <w:rFonts w:ascii="Times New Roman" w:hAnsi="Times New Roman" w:cs="Times New Roman"/>
          <w:sz w:val="28"/>
          <w:szCs w:val="28"/>
        </w:rPr>
        <w:t xml:space="preserve"> котором</w:t>
      </w:r>
      <w:r w:rsidR="000E054F" w:rsidRPr="004F41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054F" w:rsidRPr="004F41F3">
        <w:rPr>
          <w:rFonts w:ascii="Times New Roman" w:hAnsi="Times New Roman" w:cs="Times New Roman"/>
          <w:sz w:val="28"/>
          <w:szCs w:val="28"/>
        </w:rPr>
        <w:t>зарегистрирова</w:t>
      </w:r>
      <w:r w:rsidR="00D45582">
        <w:rPr>
          <w:rFonts w:ascii="Times New Roman" w:hAnsi="Times New Roman" w:cs="Times New Roman"/>
          <w:sz w:val="28"/>
          <w:szCs w:val="28"/>
        </w:rPr>
        <w:t xml:space="preserve">ны </w:t>
      </w:r>
      <w:r w:rsidR="000E054F" w:rsidRPr="004F41F3">
        <w:rPr>
          <w:rFonts w:ascii="Times New Roman" w:hAnsi="Times New Roman" w:cs="Times New Roman"/>
          <w:sz w:val="28"/>
          <w:szCs w:val="28"/>
        </w:rPr>
        <w:t xml:space="preserve"> 7</w:t>
      </w:r>
      <w:proofErr w:type="gramEnd"/>
      <w:r w:rsidR="000E054F" w:rsidRPr="004F41F3">
        <w:rPr>
          <w:rFonts w:ascii="Times New Roman" w:hAnsi="Times New Roman" w:cs="Times New Roman"/>
          <w:sz w:val="28"/>
          <w:szCs w:val="28"/>
        </w:rPr>
        <w:t xml:space="preserve"> общеобразова</w:t>
      </w:r>
      <w:r w:rsidR="004F41F3" w:rsidRPr="004F41F3">
        <w:rPr>
          <w:rFonts w:ascii="Times New Roman" w:hAnsi="Times New Roman" w:cs="Times New Roman"/>
          <w:sz w:val="28"/>
          <w:szCs w:val="28"/>
        </w:rPr>
        <w:t xml:space="preserve">тельных организации и 1 филиал: </w:t>
      </w:r>
      <w:r w:rsidR="004F41F3" w:rsidRPr="004F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«Новогеоргиевская СОШ», МБОУ «Ушаковская СОШ», МБОУ </w:t>
      </w:r>
      <w:r w:rsidR="004F41F3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Нововоскресеновская СОШ», МБОУ «Петрушинская СОШ», МОБУ «Мухинская СОШ», МБОУ «Чагоянская СОШ», МБОУ «Саскалинская СОШ», Филиал МБОУ «Чагоянская СОШ» - «Селетканская школа»</w:t>
      </w:r>
      <w:r w:rsidR="00847A00">
        <w:rPr>
          <w:rFonts w:ascii="Times New Roman" w:eastAsia="Times New Roman" w:hAnsi="Times New Roman" w:cs="Times New Roman"/>
          <w:sz w:val="28"/>
          <w:szCs w:val="20"/>
          <w:lang w:eastAsia="ru-RU"/>
        </w:rPr>
        <w:t>, а также детский сад с. Мухино.</w:t>
      </w:r>
    </w:p>
    <w:p w:rsidR="003D0717" w:rsidRDefault="00B97B97" w:rsidP="006A1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данными Росстат, на территории Ш</w:t>
      </w:r>
      <w:r w:rsidR="00D45582">
        <w:rPr>
          <w:rFonts w:ascii="Times New Roman" w:eastAsia="Times New Roman" w:hAnsi="Times New Roman" w:cs="Times New Roman"/>
          <w:sz w:val="28"/>
          <w:szCs w:val="20"/>
          <w:lang w:eastAsia="ru-RU"/>
        </w:rPr>
        <w:t>имановского района проживает 921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</w:t>
      </w:r>
      <w:r w:rsidR="00D45582">
        <w:rPr>
          <w:rFonts w:ascii="Times New Roman" w:eastAsia="Times New Roman" w:hAnsi="Times New Roman" w:cs="Times New Roman"/>
          <w:sz w:val="28"/>
          <w:szCs w:val="20"/>
          <w:lang w:eastAsia="ru-RU"/>
        </w:rPr>
        <w:t>бенок в возрасте от 5 до 17</w:t>
      </w:r>
      <w:r w:rsidR="0069743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лет. Исходя из этих данных </w:t>
      </w:r>
      <w:r w:rsidR="00DC3A21">
        <w:rPr>
          <w:rFonts w:ascii="Times New Roman" w:eastAsia="Times New Roman" w:hAnsi="Times New Roman" w:cs="Times New Roman"/>
          <w:sz w:val="28"/>
          <w:szCs w:val="20"/>
          <w:lang w:eastAsia="ru-RU"/>
        </w:rPr>
        <w:t>охват</w:t>
      </w:r>
      <w:r w:rsidR="00DC3A21" w:rsidRPr="001329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детей, занятых дополнительным образованием   </w:t>
      </w:r>
      <w:r w:rsidR="00DC3A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муниципалитете </w:t>
      </w:r>
      <w:r w:rsidR="00D45582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составляет 44,8</w:t>
      </w:r>
      <w:r w:rsidR="00697433">
        <w:rPr>
          <w:rFonts w:ascii="Times New Roman" w:eastAsia="Times New Roman" w:hAnsi="Times New Roman" w:cs="Times New Roman"/>
          <w:sz w:val="28"/>
          <w:szCs w:val="20"/>
          <w:lang w:eastAsia="ru-RU"/>
        </w:rPr>
        <w:t>%. Фактиче</w:t>
      </w:r>
      <w:r w:rsidR="00D455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ски численность детей от 5 до 17 лет значительно ниже – </w:t>
      </w:r>
      <w:r w:rsidR="00D45582" w:rsidRPr="00324DF9">
        <w:rPr>
          <w:rFonts w:ascii="Times New Roman" w:eastAsia="Times New Roman" w:hAnsi="Times New Roman" w:cs="Times New Roman"/>
          <w:sz w:val="28"/>
          <w:szCs w:val="20"/>
          <w:lang w:eastAsia="ru-RU"/>
        </w:rPr>
        <w:t>490</w:t>
      </w:r>
      <w:r w:rsidR="005F1D72" w:rsidRPr="00324D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</w:t>
      </w:r>
      <w:r w:rsidR="008E6D6B">
        <w:rPr>
          <w:rFonts w:ascii="Times New Roman" w:eastAsia="Times New Roman" w:hAnsi="Times New Roman" w:cs="Times New Roman"/>
          <w:sz w:val="28"/>
          <w:szCs w:val="20"/>
          <w:lang w:eastAsia="ru-RU"/>
        </w:rPr>
        <w:t>етей, 424</w:t>
      </w:r>
      <w:r w:rsidR="0069743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 которых зарегистрированы в АИС Навигатор и нах</w:t>
      </w:r>
      <w:r w:rsidR="008E6D6B">
        <w:rPr>
          <w:rFonts w:ascii="Times New Roman" w:eastAsia="Times New Roman" w:hAnsi="Times New Roman" w:cs="Times New Roman"/>
          <w:sz w:val="28"/>
          <w:szCs w:val="20"/>
          <w:lang w:eastAsia="ru-RU"/>
        </w:rPr>
        <w:t>одятся в статусе «обучается» (86</w:t>
      </w:r>
      <w:r w:rsidR="0069743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%). </w:t>
      </w:r>
    </w:p>
    <w:p w:rsidR="005C1EEC" w:rsidRDefault="005C1EEC" w:rsidP="006A1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061DB" w:rsidRDefault="00F061DB" w:rsidP="006A1E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20B9DB12" wp14:editId="15160BF2">
            <wp:extent cx="5842635" cy="3825240"/>
            <wp:effectExtent l="0" t="0" r="24765" b="228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E6D6B" w:rsidRDefault="008E6D6B" w:rsidP="006A1E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5550" w:rsidRPr="008D11D6" w:rsidRDefault="00E35C63" w:rsidP="006A1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МБОУ «Новогеоргиевская СОШ</w:t>
      </w:r>
      <w:r w:rsidRPr="008D11D6">
        <w:rPr>
          <w:rFonts w:ascii="Times New Roman" w:eastAsia="Times New Roman" w:hAnsi="Times New Roman" w:cs="Times New Roman"/>
          <w:sz w:val="28"/>
          <w:szCs w:val="20"/>
          <w:lang w:eastAsia="ru-RU"/>
        </w:rPr>
        <w:t>» - 68</w:t>
      </w:r>
      <w:r w:rsidR="008D11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 62 (в </w:t>
      </w:r>
      <w:proofErr w:type="spellStart"/>
      <w:r w:rsidR="008D11D6">
        <w:rPr>
          <w:rFonts w:ascii="Times New Roman" w:eastAsia="Times New Roman" w:hAnsi="Times New Roman" w:cs="Times New Roman"/>
          <w:sz w:val="28"/>
          <w:szCs w:val="20"/>
          <w:lang w:eastAsia="ru-RU"/>
        </w:rPr>
        <w:t>т.ч</w:t>
      </w:r>
      <w:proofErr w:type="spellEnd"/>
      <w:r w:rsidR="008D11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д/сад)</w:t>
      </w:r>
    </w:p>
    <w:p w:rsidR="009F5550" w:rsidRDefault="00E35C63" w:rsidP="006A1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МБОУ «Ушаковская СОШ» - 26 из 33</w:t>
      </w:r>
    </w:p>
    <w:p w:rsidR="009F5550" w:rsidRDefault="009F5550" w:rsidP="006A1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МБ</w:t>
      </w:r>
      <w:r w:rsidR="000C3F30">
        <w:rPr>
          <w:rFonts w:ascii="Times New Roman" w:eastAsia="Times New Roman" w:hAnsi="Times New Roman" w:cs="Times New Roman"/>
          <w:sz w:val="28"/>
          <w:szCs w:val="20"/>
          <w:lang w:eastAsia="ru-RU"/>
        </w:rPr>
        <w:t>ОУ Нововоскресеновская СОШ» - 67 из 76</w:t>
      </w:r>
    </w:p>
    <w:p w:rsidR="009F5550" w:rsidRDefault="000C3F30" w:rsidP="006A1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МБОУ «Петрушинская СОШ» - 110 из 119</w:t>
      </w:r>
    </w:p>
    <w:p w:rsidR="009F5550" w:rsidRDefault="000C3F30" w:rsidP="006A1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МОБУ «Мухинская СОШ» - 74 из 85</w:t>
      </w:r>
    </w:p>
    <w:p w:rsidR="009F5550" w:rsidRPr="0097353E" w:rsidRDefault="009F5550" w:rsidP="006A1E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МБОУ «Чагоянская СОШ» - </w:t>
      </w:r>
      <w:r w:rsidR="008D11D6" w:rsidRPr="008D11D6">
        <w:rPr>
          <w:rFonts w:ascii="Times New Roman" w:eastAsia="Times New Roman" w:hAnsi="Times New Roman" w:cs="Times New Roman"/>
          <w:sz w:val="28"/>
          <w:szCs w:val="20"/>
          <w:lang w:eastAsia="ru-RU"/>
        </w:rPr>
        <w:t>35 из 32</w:t>
      </w:r>
    </w:p>
    <w:p w:rsidR="009F5550" w:rsidRDefault="009F5550" w:rsidP="006A1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МБОУ «Саскалинская СОШ» -</w:t>
      </w:r>
      <w:r w:rsidR="000C3F30">
        <w:rPr>
          <w:rFonts w:ascii="Times New Roman" w:eastAsia="Times New Roman" w:hAnsi="Times New Roman" w:cs="Times New Roman"/>
          <w:sz w:val="28"/>
          <w:szCs w:val="20"/>
          <w:lang w:eastAsia="ru-RU"/>
        </w:rPr>
        <w:t>15 из 44</w:t>
      </w:r>
    </w:p>
    <w:p w:rsidR="00AD7BF2" w:rsidRDefault="009F5550" w:rsidP="006A1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Филиал МБОУ «Чагоянская </w:t>
      </w:r>
      <w:r w:rsidR="000C3F30">
        <w:rPr>
          <w:rFonts w:ascii="Times New Roman" w:eastAsia="Times New Roman" w:hAnsi="Times New Roman" w:cs="Times New Roman"/>
          <w:sz w:val="28"/>
          <w:szCs w:val="20"/>
          <w:lang w:eastAsia="ru-RU"/>
        </w:rPr>
        <w:t>СОШ» - «Селетканская школа» - 22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 41</w:t>
      </w:r>
      <w:r w:rsidR="00AD7BF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0C3F30" w:rsidRDefault="0099005A" w:rsidP="006A1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МАДОУ</w:t>
      </w:r>
      <w:r w:rsidR="000C3F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д/с </w:t>
      </w:r>
      <w:proofErr w:type="spellStart"/>
      <w:r w:rsidR="000C3F30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proofErr w:type="spellEnd"/>
      <w:r w:rsidR="000C3F30">
        <w:rPr>
          <w:rFonts w:ascii="Times New Roman" w:eastAsia="Times New Roman" w:hAnsi="Times New Roman" w:cs="Times New Roman"/>
          <w:sz w:val="28"/>
          <w:szCs w:val="20"/>
          <w:lang w:eastAsia="ru-RU"/>
        </w:rPr>
        <w:t>. Мухино</w:t>
      </w:r>
      <w:r w:rsidR="0097353E">
        <w:rPr>
          <w:rFonts w:ascii="Times New Roman" w:eastAsia="Times New Roman" w:hAnsi="Times New Roman" w:cs="Times New Roman"/>
          <w:sz w:val="28"/>
          <w:szCs w:val="20"/>
          <w:lang w:eastAsia="ru-RU"/>
        </w:rPr>
        <w:t>- 7 из 10</w:t>
      </w:r>
    </w:p>
    <w:p w:rsidR="00A31A74" w:rsidRDefault="005F1D72" w:rsidP="006A1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общеобразовательных организациях</w:t>
      </w:r>
      <w:r w:rsidR="00A31A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реализуется</w:t>
      </w:r>
      <w:r w:rsidR="00A31A74" w:rsidRPr="008828B7">
        <w:rPr>
          <w:rFonts w:ascii="Times New Roman" w:hAnsi="Times New Roman" w:cs="Times New Roman"/>
          <w:sz w:val="28"/>
          <w:szCs w:val="28"/>
        </w:rPr>
        <w:t xml:space="preserve"> </w:t>
      </w:r>
      <w:r w:rsidR="00A31A74">
        <w:rPr>
          <w:rFonts w:ascii="Times New Roman" w:hAnsi="Times New Roman" w:cs="Times New Roman"/>
          <w:sz w:val="28"/>
          <w:szCs w:val="28"/>
        </w:rPr>
        <w:t xml:space="preserve"> </w:t>
      </w:r>
      <w:r w:rsidR="00155EA0">
        <w:rPr>
          <w:rFonts w:ascii="Times New Roman" w:hAnsi="Times New Roman" w:cs="Times New Roman"/>
          <w:sz w:val="28"/>
          <w:szCs w:val="28"/>
        </w:rPr>
        <w:t>в АИС</w:t>
      </w:r>
      <w:r w:rsidR="00A31A74">
        <w:rPr>
          <w:rFonts w:ascii="Times New Roman" w:hAnsi="Times New Roman" w:cs="Times New Roman"/>
          <w:sz w:val="28"/>
          <w:szCs w:val="28"/>
        </w:rPr>
        <w:t xml:space="preserve"> «Навигатор дополнительного образования</w:t>
      </w:r>
      <w:r w:rsidR="005C6758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>» 67</w:t>
      </w:r>
      <w:r w:rsidR="00A31A74" w:rsidRPr="008828B7">
        <w:rPr>
          <w:rFonts w:ascii="Times New Roman" w:hAnsi="Times New Roman" w:cs="Times New Roman"/>
          <w:sz w:val="28"/>
          <w:szCs w:val="28"/>
        </w:rPr>
        <w:t xml:space="preserve"> </w:t>
      </w:r>
      <w:r w:rsidR="00A31A74">
        <w:rPr>
          <w:rFonts w:ascii="Times New Roman" w:hAnsi="Times New Roman" w:cs="Times New Roman"/>
          <w:sz w:val="28"/>
          <w:szCs w:val="28"/>
        </w:rPr>
        <w:t>дополнительн</w:t>
      </w:r>
      <w:r>
        <w:rPr>
          <w:rFonts w:ascii="Times New Roman" w:hAnsi="Times New Roman" w:cs="Times New Roman"/>
          <w:sz w:val="28"/>
          <w:szCs w:val="28"/>
        </w:rPr>
        <w:t>ых общеобразовательных</w:t>
      </w:r>
      <w:r w:rsidR="00A31A74">
        <w:rPr>
          <w:rFonts w:ascii="Times New Roman" w:hAnsi="Times New Roman" w:cs="Times New Roman"/>
          <w:sz w:val="28"/>
          <w:szCs w:val="28"/>
        </w:rPr>
        <w:t xml:space="preserve"> общеразвивающ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A31A74">
        <w:rPr>
          <w:rFonts w:ascii="Times New Roman" w:hAnsi="Times New Roman" w:cs="Times New Roman"/>
          <w:sz w:val="28"/>
          <w:szCs w:val="28"/>
        </w:rPr>
        <w:t xml:space="preserve"> программ по 6 направлениям.</w:t>
      </w:r>
    </w:p>
    <w:p w:rsidR="00E81645" w:rsidRDefault="00E75E04" w:rsidP="006A1E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84A90">
        <w:rPr>
          <w:rFonts w:ascii="Times New Roman" w:hAnsi="Times New Roman" w:cs="Times New Roman"/>
          <w:sz w:val="28"/>
          <w:szCs w:val="28"/>
          <w:lang w:eastAsia="ru-RU"/>
        </w:rPr>
        <w:t>Из них 22</w:t>
      </w:r>
      <w:r w:rsidR="00025BB8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</w:t>
      </w:r>
      <w:r w:rsidR="00084A90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025B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386F">
        <w:rPr>
          <w:rFonts w:ascii="Times New Roman" w:hAnsi="Times New Roman" w:cs="Times New Roman"/>
          <w:sz w:val="28"/>
          <w:szCs w:val="28"/>
          <w:lang w:eastAsia="ru-RU"/>
        </w:rPr>
        <w:t>прошли независимую оценку качества и переведены на персонифицированное финансирование</w:t>
      </w:r>
      <w:r w:rsidR="00084A90">
        <w:rPr>
          <w:rFonts w:ascii="Times New Roman" w:hAnsi="Times New Roman" w:cs="Times New Roman"/>
          <w:sz w:val="28"/>
          <w:szCs w:val="28"/>
          <w:lang w:eastAsia="ru-RU"/>
        </w:rPr>
        <w:t xml:space="preserve"> и 44</w:t>
      </w:r>
      <w:r w:rsidR="00025BB8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 реализу</w:t>
      </w:r>
      <w:r w:rsidR="00084A90">
        <w:rPr>
          <w:rFonts w:ascii="Times New Roman" w:hAnsi="Times New Roman" w:cs="Times New Roman"/>
          <w:sz w:val="28"/>
          <w:szCs w:val="28"/>
          <w:lang w:eastAsia="ru-RU"/>
        </w:rPr>
        <w:t>ются за счет бюджетных средств. П</w:t>
      </w:r>
      <w:r w:rsidR="005C6758">
        <w:rPr>
          <w:rFonts w:ascii="Times New Roman" w:hAnsi="Times New Roman" w:cs="Times New Roman"/>
          <w:sz w:val="28"/>
          <w:szCs w:val="28"/>
          <w:lang w:eastAsia="ru-RU"/>
        </w:rPr>
        <w:t>рограмм</w:t>
      </w:r>
      <w:r w:rsidR="00B91D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84A90">
        <w:rPr>
          <w:rFonts w:ascii="Times New Roman" w:hAnsi="Times New Roman" w:cs="Times New Roman"/>
          <w:color w:val="000000"/>
          <w:sz w:val="28"/>
          <w:szCs w:val="28"/>
        </w:rPr>
        <w:t>предусматривающих</w:t>
      </w:r>
      <w:r w:rsidR="00B91DF0" w:rsidRPr="00B91DF0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возможность обучения детей с ОВЗ</w:t>
      </w:r>
      <w:r w:rsidR="00084A90">
        <w:rPr>
          <w:rFonts w:ascii="Times New Roman" w:hAnsi="Times New Roman" w:cs="Times New Roman"/>
          <w:color w:val="000000"/>
          <w:sz w:val="28"/>
          <w:szCs w:val="28"/>
        </w:rPr>
        <w:t xml:space="preserve"> нет</w:t>
      </w:r>
      <w:r w:rsidR="00B91D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4157" w:rsidRDefault="00AE4157" w:rsidP="004C202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C2021" w:rsidRDefault="004C2021" w:rsidP="00A3608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7A2D1BAD" wp14:editId="2F8BB2FC">
            <wp:extent cx="5710687" cy="5378354"/>
            <wp:effectExtent l="0" t="0" r="23495" b="1333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81645" w:rsidRDefault="00E81645" w:rsidP="004C202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E6D6B" w:rsidRPr="004C2021" w:rsidRDefault="008E6D6B" w:rsidP="004C202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4386F" w:rsidRPr="00F4386F" w:rsidRDefault="00F4386F" w:rsidP="00F81E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4386F">
        <w:rPr>
          <w:rFonts w:ascii="Times New Roman" w:hAnsi="Times New Roman" w:cs="Times New Roman"/>
          <w:b/>
          <w:sz w:val="28"/>
          <w:szCs w:val="28"/>
          <w:lang w:eastAsia="ru-RU"/>
        </w:rPr>
        <w:t>Направления объединений дополнительного образования</w:t>
      </w:r>
      <w:r w:rsidR="007379C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муниципалитете</w:t>
      </w:r>
    </w:p>
    <w:p w:rsidR="00F4386F" w:rsidRDefault="00F4386F" w:rsidP="006A1E2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09D5048E" wp14:editId="4C1C738F">
            <wp:extent cx="4673684" cy="2404398"/>
            <wp:effectExtent l="0" t="0" r="12700" b="1524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379CB" w:rsidRDefault="007379CB" w:rsidP="006A1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5E04" w:rsidRDefault="00E75E04" w:rsidP="006A1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205C">
        <w:rPr>
          <w:rFonts w:ascii="Times New Roman" w:hAnsi="Times New Roman" w:cs="Times New Roman"/>
          <w:sz w:val="28"/>
          <w:szCs w:val="28"/>
          <w:lang w:eastAsia="ru-RU"/>
        </w:rPr>
        <w:t xml:space="preserve">В организации работы детских объединений задействовано </w:t>
      </w:r>
      <w:r w:rsidR="00875C02">
        <w:rPr>
          <w:rFonts w:ascii="Times New Roman" w:hAnsi="Times New Roman" w:cs="Times New Roman"/>
          <w:sz w:val="28"/>
          <w:szCs w:val="28"/>
          <w:lang w:eastAsia="ru-RU"/>
        </w:rPr>
        <w:t>53 педагога</w:t>
      </w:r>
      <w:r w:rsidR="00D54DDA">
        <w:rPr>
          <w:rFonts w:ascii="Times New Roman" w:hAnsi="Times New Roman" w:cs="Times New Roman"/>
          <w:sz w:val="28"/>
          <w:szCs w:val="28"/>
          <w:lang w:eastAsia="ru-RU"/>
        </w:rPr>
        <w:t xml:space="preserve">. Все зарегистрированы  в АИС Навигатор и имеют личные кабинеты с доступом к своим </w:t>
      </w:r>
      <w:r w:rsidR="00B54AF2">
        <w:rPr>
          <w:rFonts w:ascii="Times New Roman" w:hAnsi="Times New Roman" w:cs="Times New Roman"/>
          <w:sz w:val="28"/>
          <w:szCs w:val="28"/>
          <w:lang w:eastAsia="ru-RU"/>
        </w:rPr>
        <w:t xml:space="preserve">карточкам </w:t>
      </w:r>
      <w:r w:rsidR="00D54DDA">
        <w:rPr>
          <w:rFonts w:ascii="Times New Roman" w:hAnsi="Times New Roman" w:cs="Times New Roman"/>
          <w:sz w:val="28"/>
          <w:szCs w:val="28"/>
          <w:lang w:eastAsia="ru-RU"/>
        </w:rPr>
        <w:t>программ</w:t>
      </w:r>
      <w:r w:rsidR="00B54AF2">
        <w:rPr>
          <w:rFonts w:ascii="Times New Roman" w:hAnsi="Times New Roman" w:cs="Times New Roman"/>
          <w:sz w:val="28"/>
          <w:szCs w:val="28"/>
          <w:lang w:eastAsia="ru-RU"/>
        </w:rPr>
        <w:t xml:space="preserve"> дополнительного образования, в которые они могут вносить изменения, корректировать расписание, заполнять журнал посещаемости. </w:t>
      </w:r>
    </w:p>
    <w:p w:rsidR="00F81E65" w:rsidRDefault="00F81E65" w:rsidP="006A1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Работа ответственных за внесение данных в АИС «Навигатор дополнительного образования детей» и педагогов ведется, однако имеются замечания. </w:t>
      </w:r>
    </w:p>
    <w:p w:rsidR="00847A00" w:rsidRDefault="009021BD" w:rsidP="00324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1A550B">
        <w:rPr>
          <w:rFonts w:ascii="Times New Roman" w:hAnsi="Times New Roman" w:cs="Times New Roman"/>
          <w:sz w:val="28"/>
          <w:szCs w:val="28"/>
          <w:lang w:eastAsia="ru-RU"/>
        </w:rPr>
        <w:t>роблем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1A55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регистрации д</w:t>
      </w:r>
      <w:r w:rsidR="001A550B">
        <w:rPr>
          <w:rFonts w:ascii="Times New Roman" w:hAnsi="Times New Roman" w:cs="Times New Roman"/>
          <w:sz w:val="28"/>
          <w:szCs w:val="28"/>
          <w:lang w:eastAsia="ru-RU"/>
        </w:rPr>
        <w:t>етей в АИС «Навигатор дополнительного образования детей Амурской области»</w:t>
      </w:r>
      <w:r w:rsidR="00876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присутствует у МБОУ «Саскалинская СОШ»</w:t>
      </w:r>
      <w:r w:rsidR="00875C02">
        <w:rPr>
          <w:rFonts w:ascii="Times New Roman" w:hAnsi="Times New Roman" w:cs="Times New Roman"/>
          <w:sz w:val="28"/>
          <w:szCs w:val="28"/>
          <w:lang w:eastAsia="ru-RU"/>
        </w:rPr>
        <w:t xml:space="preserve"> - 29 детей</w:t>
      </w:r>
      <w:r w:rsidR="00324DF9">
        <w:rPr>
          <w:rFonts w:ascii="Times New Roman" w:hAnsi="Times New Roman" w:cs="Times New Roman"/>
          <w:sz w:val="28"/>
          <w:szCs w:val="28"/>
          <w:lang w:eastAsia="ru-RU"/>
        </w:rPr>
        <w:t xml:space="preserve"> не зачислены на обучение</w:t>
      </w:r>
      <w:r w:rsidR="00875C02">
        <w:rPr>
          <w:rFonts w:ascii="Times New Roman" w:hAnsi="Times New Roman" w:cs="Times New Roman"/>
          <w:sz w:val="28"/>
          <w:szCs w:val="28"/>
          <w:lang w:eastAsia="ru-RU"/>
        </w:rPr>
        <w:t xml:space="preserve"> (всего одна доп. программа)</w:t>
      </w:r>
      <w:r>
        <w:rPr>
          <w:rFonts w:ascii="Times New Roman" w:hAnsi="Times New Roman" w:cs="Times New Roman"/>
          <w:sz w:val="28"/>
          <w:szCs w:val="28"/>
          <w:lang w:eastAsia="ru-RU"/>
        </w:rPr>
        <w:t>, МОБУ «Мухинская СОШ»</w:t>
      </w:r>
      <w:r w:rsidR="009A3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5C02">
        <w:rPr>
          <w:rFonts w:ascii="Times New Roman" w:hAnsi="Times New Roman" w:cs="Times New Roman"/>
          <w:sz w:val="28"/>
          <w:szCs w:val="28"/>
          <w:lang w:eastAsia="ru-RU"/>
        </w:rPr>
        <w:t>-11 детей</w:t>
      </w:r>
      <w:r w:rsidR="00324DF9">
        <w:rPr>
          <w:rFonts w:ascii="Times New Roman" w:hAnsi="Times New Roman" w:cs="Times New Roman"/>
          <w:sz w:val="28"/>
          <w:szCs w:val="28"/>
          <w:lang w:eastAsia="ru-RU"/>
        </w:rPr>
        <w:t xml:space="preserve"> не зачислены на обучение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75C02">
        <w:rPr>
          <w:rFonts w:ascii="Times New Roman" w:eastAsia="Times New Roman" w:hAnsi="Times New Roman" w:cs="Times New Roman"/>
          <w:sz w:val="28"/>
          <w:szCs w:val="20"/>
          <w:lang w:eastAsia="ru-RU"/>
        </w:rPr>
        <w:t>Филиал МБОУ «Чагоянская СОШ» - «Селетканская школа»-19 детей</w:t>
      </w:r>
      <w:r w:rsidR="00324D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 зачислены на обучение</w:t>
      </w:r>
      <w:r w:rsidR="00875C0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(нет программ для детей в возрасте от 7 лет) </w:t>
      </w:r>
      <w:r w:rsidR="001A550B">
        <w:rPr>
          <w:rFonts w:ascii="Times New Roman" w:hAnsi="Times New Roman" w:cs="Times New Roman"/>
          <w:sz w:val="28"/>
          <w:szCs w:val="28"/>
          <w:lang w:eastAsia="ru-RU"/>
        </w:rPr>
        <w:t>тем самым снижа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771DA1">
        <w:rPr>
          <w:rFonts w:ascii="Times New Roman" w:hAnsi="Times New Roman" w:cs="Times New Roman"/>
          <w:sz w:val="28"/>
          <w:szCs w:val="28"/>
          <w:lang w:eastAsia="ru-RU"/>
        </w:rPr>
        <w:t xml:space="preserve"> показатель «Доля детей от 5 до 18 лет, охваченн</w:t>
      </w:r>
      <w:r w:rsidR="007D29D8">
        <w:rPr>
          <w:rFonts w:ascii="Times New Roman" w:hAnsi="Times New Roman" w:cs="Times New Roman"/>
          <w:sz w:val="28"/>
          <w:szCs w:val="28"/>
          <w:lang w:eastAsia="ru-RU"/>
        </w:rPr>
        <w:t>ых дополнительным образованием».</w:t>
      </w:r>
    </w:p>
    <w:p w:rsidR="009021BD" w:rsidRDefault="007D29D8" w:rsidP="006A1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2022</w:t>
      </w:r>
      <w:r w:rsidR="00F2604B">
        <w:rPr>
          <w:rFonts w:ascii="Times New Roman" w:hAnsi="Times New Roman" w:cs="Times New Roman"/>
          <w:sz w:val="28"/>
          <w:szCs w:val="28"/>
          <w:lang w:eastAsia="ru-RU"/>
        </w:rPr>
        <w:t xml:space="preserve"> году </w:t>
      </w:r>
      <w:r w:rsidR="009021BD">
        <w:rPr>
          <w:rFonts w:ascii="Times New Roman" w:hAnsi="Times New Roman" w:cs="Times New Roman"/>
          <w:sz w:val="28"/>
          <w:szCs w:val="28"/>
          <w:lang w:eastAsia="ru-RU"/>
        </w:rPr>
        <w:t>МБОУ «</w:t>
      </w:r>
      <w:r w:rsidR="00F2604B">
        <w:rPr>
          <w:rFonts w:ascii="Times New Roman" w:hAnsi="Times New Roman" w:cs="Times New Roman"/>
          <w:sz w:val="28"/>
          <w:szCs w:val="28"/>
          <w:lang w:eastAsia="ru-RU"/>
        </w:rPr>
        <w:t xml:space="preserve">Саскалинская </w:t>
      </w:r>
      <w:r w:rsidR="009021BD">
        <w:rPr>
          <w:rFonts w:ascii="Times New Roman" w:hAnsi="Times New Roman" w:cs="Times New Roman"/>
          <w:sz w:val="28"/>
          <w:szCs w:val="28"/>
          <w:lang w:eastAsia="ru-RU"/>
        </w:rPr>
        <w:t xml:space="preserve">СОШ» </w:t>
      </w:r>
      <w:r w:rsidR="00F260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уменьшила</w:t>
      </w:r>
      <w:r w:rsidR="00F2604B">
        <w:rPr>
          <w:rFonts w:ascii="Times New Roman" w:hAnsi="Times New Roman" w:cs="Times New Roman"/>
          <w:sz w:val="28"/>
          <w:szCs w:val="28"/>
          <w:lang w:eastAsia="ru-RU"/>
        </w:rPr>
        <w:t xml:space="preserve"> количеств</w:t>
      </w:r>
      <w:r w:rsidR="00A4659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F2604B">
        <w:rPr>
          <w:rFonts w:ascii="Times New Roman" w:hAnsi="Times New Roman" w:cs="Times New Roman"/>
          <w:sz w:val="28"/>
          <w:szCs w:val="28"/>
          <w:lang w:eastAsia="ru-RU"/>
        </w:rPr>
        <w:t xml:space="preserve"> детских объединений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(одна программа)</w:t>
      </w:r>
      <w:r w:rsidR="00A46594">
        <w:rPr>
          <w:rFonts w:ascii="Times New Roman" w:hAnsi="Times New Roman" w:cs="Times New Roman"/>
          <w:sz w:val="28"/>
          <w:szCs w:val="28"/>
          <w:lang w:eastAsia="ru-RU"/>
        </w:rPr>
        <w:t>, тем самым ограничили учащихся</w:t>
      </w:r>
      <w:r w:rsidR="00324DF9">
        <w:rPr>
          <w:rFonts w:ascii="Times New Roman" w:hAnsi="Times New Roman" w:cs="Times New Roman"/>
          <w:sz w:val="28"/>
          <w:szCs w:val="28"/>
          <w:lang w:eastAsia="ru-RU"/>
        </w:rPr>
        <w:t xml:space="preserve"> в выборе кружков по интересам, программа</w:t>
      </w:r>
      <w:r w:rsidR="00B61869">
        <w:rPr>
          <w:rFonts w:ascii="Times New Roman" w:hAnsi="Times New Roman" w:cs="Times New Roman"/>
          <w:sz w:val="28"/>
          <w:szCs w:val="28"/>
          <w:lang w:eastAsia="ru-RU"/>
        </w:rPr>
        <w:t xml:space="preserve"> «Волшебная кисточка» для детей детского сада не опубликована</w:t>
      </w:r>
      <w:r w:rsidR="00A465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61869">
        <w:rPr>
          <w:rFonts w:ascii="Times New Roman" w:hAnsi="Times New Roman" w:cs="Times New Roman"/>
          <w:sz w:val="28"/>
          <w:szCs w:val="28"/>
          <w:lang w:eastAsia="ru-RU"/>
        </w:rPr>
        <w:t>в АИС «Навигатор дополнительного образования детей Амурской области».</w:t>
      </w:r>
    </w:p>
    <w:p w:rsidR="00B54AF2" w:rsidRDefault="00A46594" w:rsidP="006A1E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65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все программы преподавателей соответств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уют</w:t>
      </w:r>
      <w:r w:rsidRPr="00A465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существующим требованиям.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педагогов нет желания детально подходить к разработке программ дополнительного образования. </w:t>
      </w:r>
      <w:r w:rsidR="002F15F4" w:rsidRPr="002F1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Программы, заявленные на  персонифицированное финансирование,</w:t>
      </w:r>
      <w:r w:rsidR="002F1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5E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проходят независимую оценку качества с низкими</w:t>
      </w:r>
      <w:r w:rsidR="00970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баллами</w:t>
      </w:r>
      <w:r w:rsidR="00155E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D5946" w:rsidRDefault="00876C9B" w:rsidP="00155EA0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D29D8">
        <w:rPr>
          <w:rFonts w:ascii="Times New Roman" w:hAnsi="Times New Roman" w:cs="Times New Roman"/>
          <w:sz w:val="28"/>
          <w:szCs w:val="28"/>
        </w:rPr>
        <w:t>данный момент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все преп</w:t>
      </w:r>
      <w:r w:rsidR="007D2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одаватели ответственно подходят</w:t>
      </w:r>
      <w:r w:rsidRPr="00876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заполн</w:t>
      </w:r>
      <w:r w:rsidR="002D0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ению журналов посещаемости в АИС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5E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Навигатор</w:t>
      </w:r>
      <w:r w:rsidR="00155E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дополнительного образования детей». </w:t>
      </w:r>
    </w:p>
    <w:p w:rsidR="00E45F96" w:rsidRDefault="007D29D8" w:rsidP="00E45F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Н</w:t>
      </w:r>
      <w:r w:rsidR="00E45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 программ дополнительного образования, которые предусматривают возможность обучения детей с ОВЗ.</w:t>
      </w:r>
      <w:r w:rsidR="00E45F96" w:rsidRPr="00E45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D29D8" w:rsidRPr="00E45F96" w:rsidRDefault="007D29D8" w:rsidP="00E45F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9784A" w:rsidRDefault="003C5984" w:rsidP="0089784A">
      <w:pPr>
        <w:rPr>
          <w:rFonts w:ascii="Times New Roman" w:hAnsi="Times New Roman" w:cs="Times New Roman"/>
          <w:b/>
          <w:sz w:val="28"/>
          <w:szCs w:val="28"/>
        </w:rPr>
      </w:pPr>
      <w:r w:rsidRPr="003C5984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89784A" w:rsidRPr="0089784A" w:rsidRDefault="0089784A" w:rsidP="0089784A">
      <w:pPr>
        <w:rPr>
          <w:rFonts w:ascii="Times New Roman" w:eastAsia="Calibri" w:hAnsi="Times New Roman" w:cs="Times New Roman"/>
          <w:sz w:val="28"/>
          <w:szCs w:val="28"/>
        </w:rPr>
      </w:pPr>
      <w:r w:rsidRPr="0089784A">
        <w:rPr>
          <w:rFonts w:ascii="Times New Roman" w:eastAsia="Calibri" w:hAnsi="Times New Roman" w:cs="Times New Roman"/>
          <w:sz w:val="28"/>
          <w:szCs w:val="28"/>
        </w:rPr>
        <w:t xml:space="preserve"> 1. Руководителям</w:t>
      </w:r>
      <w:r w:rsidRPr="0089784A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общеобразовательных организаций:</w:t>
      </w:r>
    </w:p>
    <w:p w:rsidR="0089784A" w:rsidRPr="0089784A" w:rsidRDefault="0089784A" w:rsidP="0089784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4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1.1. поставить на контроль заполняемость журнала посещаемости, журнал мероприятий в АИС «Навигатор». Срок - постоянно;</w:t>
      </w:r>
    </w:p>
    <w:p w:rsidR="0089784A" w:rsidRPr="0089784A" w:rsidRDefault="0089784A" w:rsidP="0089784A">
      <w:pPr>
        <w:tabs>
          <w:tab w:val="left" w:pos="5595"/>
        </w:tabs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9784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1.2 обеспечить соблюдение требований к разработке имеющихся программ, модифицировать их под контингент обучающихся, расширив возрастные рамки (разновозрастные программы) и предоставить программы на согласование в управление образования. Срок – до 20.01.2023;</w:t>
      </w:r>
    </w:p>
    <w:p w:rsidR="0089784A" w:rsidRPr="0089784A" w:rsidRDefault="0089784A" w:rsidP="0089784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9784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1.3 обеспечить информационное сопровождение </w:t>
      </w:r>
      <w:r w:rsidRPr="0089784A">
        <w:rPr>
          <w:rFonts w:ascii="Times New Roman" w:eastAsia="Calibri" w:hAnsi="Times New Roman" w:cs="Times New Roman"/>
          <w:sz w:val="28"/>
          <w:szCs w:val="28"/>
        </w:rPr>
        <w:t xml:space="preserve">АИС «Навигатор дополнительного образования детей Амурской области» </w:t>
      </w:r>
      <w:r w:rsidRPr="0089784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(оформление стендов, проведение Дней открытых дверей, публикация видеороликов и др.). Срок – до 20.12.2022;</w:t>
      </w:r>
    </w:p>
    <w:p w:rsidR="0089784A" w:rsidRPr="0089784A" w:rsidRDefault="0089784A" w:rsidP="0089784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89784A" w:rsidRPr="0089784A" w:rsidRDefault="0089784A" w:rsidP="0089784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9784A">
        <w:rPr>
          <w:rFonts w:ascii="Times New Roman" w:eastAsia="Calibri" w:hAnsi="Times New Roman" w:cs="Times New Roman"/>
          <w:sz w:val="28"/>
          <w:szCs w:val="28"/>
        </w:rPr>
        <w:t>2.Директорам МБОУ «</w:t>
      </w:r>
      <w:proofErr w:type="spellStart"/>
      <w:r w:rsidRPr="0089784A">
        <w:rPr>
          <w:rFonts w:ascii="Times New Roman" w:eastAsia="Calibri" w:hAnsi="Times New Roman" w:cs="Times New Roman"/>
          <w:sz w:val="28"/>
          <w:szCs w:val="28"/>
        </w:rPr>
        <w:t>Саскалинской</w:t>
      </w:r>
      <w:proofErr w:type="spellEnd"/>
      <w:r w:rsidRPr="0089784A">
        <w:rPr>
          <w:rFonts w:ascii="Times New Roman" w:eastAsia="Calibri" w:hAnsi="Times New Roman" w:cs="Times New Roman"/>
          <w:sz w:val="28"/>
          <w:szCs w:val="28"/>
        </w:rPr>
        <w:t xml:space="preserve"> СОШ», МОБУ «</w:t>
      </w:r>
      <w:proofErr w:type="spellStart"/>
      <w:r w:rsidRPr="0089784A">
        <w:rPr>
          <w:rFonts w:ascii="Times New Roman" w:eastAsia="Calibri" w:hAnsi="Times New Roman" w:cs="Times New Roman"/>
          <w:sz w:val="28"/>
          <w:szCs w:val="28"/>
        </w:rPr>
        <w:t>Мухинской</w:t>
      </w:r>
      <w:proofErr w:type="spellEnd"/>
      <w:r w:rsidRPr="0089784A">
        <w:rPr>
          <w:rFonts w:ascii="Times New Roman" w:eastAsia="Calibri" w:hAnsi="Times New Roman" w:cs="Times New Roman"/>
          <w:sz w:val="28"/>
          <w:szCs w:val="28"/>
        </w:rPr>
        <w:t xml:space="preserve"> СОШ» и </w:t>
      </w:r>
      <w:r w:rsidRPr="0089784A">
        <w:rPr>
          <w:rFonts w:ascii="Times New Roman" w:eastAsia="Times New Roman" w:hAnsi="Times New Roman" w:cs="Times New Roman"/>
          <w:sz w:val="28"/>
          <w:szCs w:val="20"/>
          <w:lang w:eastAsia="ru-RU"/>
        </w:rPr>
        <w:t>филиала МБОУ «</w:t>
      </w:r>
      <w:proofErr w:type="spellStart"/>
      <w:r w:rsidRPr="0089784A">
        <w:rPr>
          <w:rFonts w:ascii="Times New Roman" w:eastAsia="Times New Roman" w:hAnsi="Times New Roman" w:cs="Times New Roman"/>
          <w:sz w:val="28"/>
          <w:szCs w:val="20"/>
          <w:lang w:eastAsia="ru-RU"/>
        </w:rPr>
        <w:t>Чагоянская</w:t>
      </w:r>
      <w:proofErr w:type="spellEnd"/>
      <w:r w:rsidRPr="008978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СОШ» - «</w:t>
      </w:r>
      <w:proofErr w:type="spellStart"/>
      <w:r w:rsidRPr="0089784A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Селетканская</w:t>
      </w:r>
      <w:proofErr w:type="spellEnd"/>
      <w:r w:rsidRPr="008978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школа»:</w:t>
      </w:r>
    </w:p>
    <w:p w:rsidR="0089784A" w:rsidRPr="0089784A" w:rsidRDefault="0089784A" w:rsidP="0089784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2.1 </w:t>
      </w:r>
      <w:r w:rsidRPr="0089784A">
        <w:rPr>
          <w:rFonts w:ascii="Times New Roman" w:eastAsia="Calibri" w:hAnsi="Times New Roman" w:cs="Times New Roman"/>
          <w:sz w:val="28"/>
          <w:szCs w:val="28"/>
        </w:rPr>
        <w:t xml:space="preserve">организовать зачисление 100% учащихся на кружки дополнительного образования в АИС Навигатор до конца 2022 года. </w:t>
      </w:r>
      <w:r w:rsidRPr="0089784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Срок – до 20.12.2022;</w:t>
      </w:r>
    </w:p>
    <w:p w:rsidR="0089784A" w:rsidRPr="0089784A" w:rsidRDefault="0089784A" w:rsidP="0089784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4A">
        <w:rPr>
          <w:rFonts w:ascii="Times New Roman" w:eastAsia="Calibri" w:hAnsi="Times New Roman" w:cs="Times New Roman"/>
          <w:sz w:val="28"/>
          <w:szCs w:val="28"/>
        </w:rPr>
        <w:t>3. Директору МБОУ «</w:t>
      </w:r>
      <w:proofErr w:type="spellStart"/>
      <w:r w:rsidRPr="0089784A">
        <w:rPr>
          <w:rFonts w:ascii="Times New Roman" w:eastAsia="Calibri" w:hAnsi="Times New Roman" w:cs="Times New Roman"/>
          <w:sz w:val="28"/>
          <w:szCs w:val="28"/>
        </w:rPr>
        <w:t>Саскалинской</w:t>
      </w:r>
      <w:proofErr w:type="spellEnd"/>
      <w:r w:rsidRPr="0089784A">
        <w:rPr>
          <w:rFonts w:ascii="Times New Roman" w:eastAsia="Calibri" w:hAnsi="Times New Roman" w:cs="Times New Roman"/>
          <w:sz w:val="28"/>
          <w:szCs w:val="28"/>
        </w:rPr>
        <w:t xml:space="preserve"> СОШ» </w:t>
      </w:r>
      <w:proofErr w:type="spellStart"/>
      <w:r w:rsidRPr="0089784A">
        <w:rPr>
          <w:rFonts w:ascii="Times New Roman" w:eastAsia="Calibri" w:hAnsi="Times New Roman" w:cs="Times New Roman"/>
          <w:sz w:val="28"/>
          <w:szCs w:val="28"/>
        </w:rPr>
        <w:t>Курако</w:t>
      </w:r>
      <w:proofErr w:type="spellEnd"/>
      <w:r w:rsidRPr="0089784A">
        <w:rPr>
          <w:rFonts w:ascii="Times New Roman" w:eastAsia="Calibri" w:hAnsi="Times New Roman" w:cs="Times New Roman"/>
          <w:sz w:val="28"/>
          <w:szCs w:val="28"/>
        </w:rPr>
        <w:t xml:space="preserve"> О.И.:</w:t>
      </w:r>
    </w:p>
    <w:p w:rsidR="0089784A" w:rsidRPr="0089784A" w:rsidRDefault="0089784A" w:rsidP="0089784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4A">
        <w:rPr>
          <w:rFonts w:ascii="Times New Roman" w:eastAsia="Calibri" w:hAnsi="Times New Roman" w:cs="Times New Roman"/>
          <w:sz w:val="28"/>
          <w:szCs w:val="28"/>
        </w:rPr>
        <w:t xml:space="preserve">3.1 занести в АИС «Навигатор дополнительного образования детей Амурской области» минимум 2 программы дополнительного образования. </w:t>
      </w:r>
      <w:r w:rsidRPr="0089784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Срок – до 20.01.2023;</w:t>
      </w:r>
    </w:p>
    <w:p w:rsidR="0089784A" w:rsidRPr="0089784A" w:rsidRDefault="0089784A" w:rsidP="0089784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4A">
        <w:rPr>
          <w:rFonts w:ascii="Times New Roman" w:eastAsia="Calibri" w:hAnsi="Times New Roman" w:cs="Times New Roman"/>
          <w:sz w:val="28"/>
          <w:szCs w:val="28"/>
        </w:rPr>
        <w:t xml:space="preserve">3.2 осуществлять контроль за работой педагогов по написанию новых программ дополнительного образования.  </w:t>
      </w:r>
      <w:r w:rsidRPr="0089784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Срок – постоянно.</w:t>
      </w:r>
    </w:p>
    <w:p w:rsidR="0089784A" w:rsidRPr="0089784A" w:rsidRDefault="0089784A" w:rsidP="0089784A">
      <w:pPr>
        <w:tabs>
          <w:tab w:val="left" w:pos="559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9784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4. Директорам МБОУ «</w:t>
      </w:r>
      <w:proofErr w:type="spellStart"/>
      <w:r w:rsidRPr="0089784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Саскалинская</w:t>
      </w:r>
      <w:proofErr w:type="spellEnd"/>
      <w:r w:rsidRPr="0089784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СОШ», МБОУ «</w:t>
      </w:r>
      <w:proofErr w:type="spellStart"/>
      <w:r w:rsidRPr="0089784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Ушаковская</w:t>
      </w:r>
      <w:proofErr w:type="spellEnd"/>
      <w:r w:rsidRPr="0089784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СОШ», МОБУ «</w:t>
      </w:r>
      <w:proofErr w:type="spellStart"/>
      <w:r w:rsidRPr="0089784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Мухинская</w:t>
      </w:r>
      <w:proofErr w:type="spellEnd"/>
      <w:r w:rsidRPr="0089784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СОШ», </w:t>
      </w:r>
      <w:r w:rsidRPr="0089784A">
        <w:rPr>
          <w:rFonts w:ascii="Times New Roman" w:eastAsia="Times New Roman" w:hAnsi="Times New Roman" w:cs="Times New Roman"/>
          <w:sz w:val="28"/>
          <w:szCs w:val="20"/>
          <w:lang w:eastAsia="ru-RU"/>
        </w:rPr>
        <w:t>МБОУ «</w:t>
      </w:r>
      <w:proofErr w:type="spellStart"/>
      <w:r w:rsidRPr="0089784A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Новогеоргиевская</w:t>
      </w:r>
      <w:proofErr w:type="spellEnd"/>
      <w:r w:rsidRPr="008978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СОШ», МБОУ </w:t>
      </w:r>
      <w:proofErr w:type="spellStart"/>
      <w:r w:rsidRPr="0089784A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Нововоскресеновская</w:t>
      </w:r>
      <w:proofErr w:type="spellEnd"/>
      <w:r w:rsidRPr="008978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СОШ</w:t>
      </w:r>
      <w:bookmarkStart w:id="0" w:name="_GoBack"/>
      <w:bookmarkEnd w:id="0"/>
      <w:r w:rsidRPr="0089784A">
        <w:rPr>
          <w:rFonts w:ascii="Times New Roman" w:eastAsia="Times New Roman" w:hAnsi="Times New Roman" w:cs="Times New Roman"/>
          <w:sz w:val="28"/>
          <w:szCs w:val="20"/>
          <w:lang w:eastAsia="ru-RU"/>
        </w:rPr>
        <w:t>», МБОУ</w:t>
      </w:r>
      <w:r w:rsidRPr="008978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proofErr w:type="spellStart"/>
      <w:r w:rsidRPr="0089784A">
        <w:rPr>
          <w:rFonts w:ascii="Times New Roman" w:eastAsia="Times New Roman" w:hAnsi="Times New Roman" w:cs="Times New Roman"/>
          <w:sz w:val="28"/>
          <w:szCs w:val="20"/>
          <w:lang w:eastAsia="ru-RU"/>
        </w:rPr>
        <w:t>Петрушинская</w:t>
      </w:r>
      <w:proofErr w:type="spellEnd"/>
      <w:r w:rsidRPr="008978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СОШ»:</w:t>
      </w:r>
    </w:p>
    <w:p w:rsidR="0089784A" w:rsidRPr="0089784A" w:rsidRDefault="0089784A" w:rsidP="0089784A">
      <w:pPr>
        <w:tabs>
          <w:tab w:val="left" w:pos="559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9784A">
        <w:rPr>
          <w:rFonts w:ascii="Times New Roman" w:eastAsia="Times New Roman" w:hAnsi="Times New Roman" w:cs="Times New Roman"/>
          <w:sz w:val="28"/>
          <w:szCs w:val="20"/>
          <w:lang w:eastAsia="ru-RU"/>
        </w:rPr>
        <w:t>4.1</w:t>
      </w:r>
      <w:proofErr w:type="gramStart"/>
      <w:r w:rsidRPr="008978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обеспечить  </w:t>
      </w:r>
      <w:r w:rsidRPr="0089784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разработку</w:t>
      </w:r>
      <w:proofErr w:type="gramEnd"/>
      <w:r w:rsidRPr="0089784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программ для обучающихся с ОВЗ. Срок – до 20.01.2023.</w:t>
      </w:r>
    </w:p>
    <w:p w:rsidR="003C5984" w:rsidRDefault="003C5984" w:rsidP="006A1E2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E7A" w:rsidRDefault="00E66E7A" w:rsidP="00E66E7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66E7A" w:rsidRPr="00F0369B" w:rsidRDefault="00E66E7A" w:rsidP="00E66E7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66E7A" w:rsidRPr="00F0369B" w:rsidRDefault="00E66E7A" w:rsidP="00F0369B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0369B">
        <w:rPr>
          <w:rFonts w:ascii="Times New Roman" w:eastAsia="Calibri" w:hAnsi="Times New Roman" w:cs="Times New Roman"/>
          <w:sz w:val="28"/>
          <w:szCs w:val="28"/>
        </w:rPr>
        <w:t>Руководитель муниципального</w:t>
      </w:r>
    </w:p>
    <w:p w:rsidR="00E66E7A" w:rsidRPr="00F0369B" w:rsidRDefault="00E66E7A" w:rsidP="00F0369B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0369B">
        <w:rPr>
          <w:rFonts w:ascii="Times New Roman" w:eastAsia="Calibri" w:hAnsi="Times New Roman" w:cs="Times New Roman"/>
          <w:sz w:val="28"/>
          <w:szCs w:val="28"/>
        </w:rPr>
        <w:t>опорного центра сектор дополнительного</w:t>
      </w:r>
    </w:p>
    <w:p w:rsidR="00E66E7A" w:rsidRPr="00F0369B" w:rsidRDefault="00E66E7A" w:rsidP="00F0369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0369B">
        <w:rPr>
          <w:rFonts w:ascii="Times New Roman" w:eastAsia="Calibri" w:hAnsi="Times New Roman" w:cs="Times New Roman"/>
          <w:sz w:val="28"/>
          <w:szCs w:val="28"/>
        </w:rPr>
        <w:t xml:space="preserve">образования </w:t>
      </w:r>
      <w:r w:rsidR="00F0369B" w:rsidRPr="00F0369B">
        <w:rPr>
          <w:rFonts w:ascii="Times New Roman" w:eastAsia="Calibri" w:hAnsi="Times New Roman" w:cs="Times New Roman"/>
          <w:sz w:val="28"/>
          <w:szCs w:val="28"/>
        </w:rPr>
        <w:t>Образцова Е.В.</w:t>
      </w:r>
    </w:p>
    <w:p w:rsidR="006A1E27" w:rsidRPr="00A64A58" w:rsidRDefault="006A1E27" w:rsidP="00E66E7A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6A1E27" w:rsidRPr="00A64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57C56"/>
    <w:multiLevelType w:val="hybridMultilevel"/>
    <w:tmpl w:val="9112FED0"/>
    <w:lvl w:ilvl="0" w:tplc="103C49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D6FF9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1E77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B47B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CABF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68BC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ECFC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BC1B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EE04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DB2"/>
    <w:rsid w:val="00025BB8"/>
    <w:rsid w:val="00046175"/>
    <w:rsid w:val="00051B57"/>
    <w:rsid w:val="00084A90"/>
    <w:rsid w:val="0009235A"/>
    <w:rsid w:val="000C3F30"/>
    <w:rsid w:val="000E054F"/>
    <w:rsid w:val="00101F60"/>
    <w:rsid w:val="001112F9"/>
    <w:rsid w:val="00155EA0"/>
    <w:rsid w:val="001A524D"/>
    <w:rsid w:val="001A550B"/>
    <w:rsid w:val="002104A0"/>
    <w:rsid w:val="002106B4"/>
    <w:rsid w:val="00281475"/>
    <w:rsid w:val="002D0AB3"/>
    <w:rsid w:val="002F15F4"/>
    <w:rsid w:val="00324DF9"/>
    <w:rsid w:val="003B62A0"/>
    <w:rsid w:val="003C5984"/>
    <w:rsid w:val="003D0717"/>
    <w:rsid w:val="003E1EB3"/>
    <w:rsid w:val="00451A38"/>
    <w:rsid w:val="004957F4"/>
    <w:rsid w:val="004C2021"/>
    <w:rsid w:val="004F41F3"/>
    <w:rsid w:val="005C1EEC"/>
    <w:rsid w:val="005C6758"/>
    <w:rsid w:val="005F1D72"/>
    <w:rsid w:val="006504CF"/>
    <w:rsid w:val="00697433"/>
    <w:rsid w:val="006A1E27"/>
    <w:rsid w:val="006C2A74"/>
    <w:rsid w:val="007379CB"/>
    <w:rsid w:val="00771DA1"/>
    <w:rsid w:val="007727ED"/>
    <w:rsid w:val="007D29D8"/>
    <w:rsid w:val="00847A00"/>
    <w:rsid w:val="00875C02"/>
    <w:rsid w:val="00876C9B"/>
    <w:rsid w:val="0089784A"/>
    <w:rsid w:val="008D11D6"/>
    <w:rsid w:val="008E3DD2"/>
    <w:rsid w:val="008E6D6B"/>
    <w:rsid w:val="008F2C9F"/>
    <w:rsid w:val="009021BD"/>
    <w:rsid w:val="00966DB2"/>
    <w:rsid w:val="009702B3"/>
    <w:rsid w:val="0097353E"/>
    <w:rsid w:val="0099005A"/>
    <w:rsid w:val="009A3E73"/>
    <w:rsid w:val="009F5550"/>
    <w:rsid w:val="00A31A74"/>
    <w:rsid w:val="00A3608F"/>
    <w:rsid w:val="00A46594"/>
    <w:rsid w:val="00A64A58"/>
    <w:rsid w:val="00AB43D7"/>
    <w:rsid w:val="00AD5946"/>
    <w:rsid w:val="00AD7BF2"/>
    <w:rsid w:val="00AE4157"/>
    <w:rsid w:val="00B36DBF"/>
    <w:rsid w:val="00B54AF2"/>
    <w:rsid w:val="00B61869"/>
    <w:rsid w:val="00B91DF0"/>
    <w:rsid w:val="00B97B97"/>
    <w:rsid w:val="00CB4C53"/>
    <w:rsid w:val="00CF30AE"/>
    <w:rsid w:val="00D45582"/>
    <w:rsid w:val="00D54DDA"/>
    <w:rsid w:val="00D67485"/>
    <w:rsid w:val="00DC3A21"/>
    <w:rsid w:val="00E0483D"/>
    <w:rsid w:val="00E35C63"/>
    <w:rsid w:val="00E45F96"/>
    <w:rsid w:val="00E66E7A"/>
    <w:rsid w:val="00E74327"/>
    <w:rsid w:val="00E75E04"/>
    <w:rsid w:val="00E81645"/>
    <w:rsid w:val="00F0369B"/>
    <w:rsid w:val="00F0443E"/>
    <w:rsid w:val="00F061DB"/>
    <w:rsid w:val="00F230AA"/>
    <w:rsid w:val="00F2604B"/>
    <w:rsid w:val="00F4386F"/>
    <w:rsid w:val="00F44970"/>
    <w:rsid w:val="00F81E65"/>
    <w:rsid w:val="00F847E9"/>
    <w:rsid w:val="00FA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06959"/>
  <w15:docId w15:val="{B18EE994-8BAD-4570-A7DB-D45C2209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1D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B43D7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CF30A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C5984"/>
    <w:pPr>
      <w:ind w:left="720"/>
      <w:contextualSpacing/>
    </w:pPr>
  </w:style>
  <w:style w:type="paragraph" w:customStyle="1" w:styleId="a8">
    <w:name w:val="Знак"/>
    <w:basedOn w:val="a"/>
    <w:rsid w:val="0089784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2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0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yperlink" Target="http://xn--90anmil7b.xn--p1ai/navigator-dopolnitelnogo-obrazovaniya-detej/soglashenie-2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90anmil7b.xn--p1ai/navigator-dopolnitelnogo-obrazovaniya-detej/postanovlenie-ob-utverzhd-pravil-pf-2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xn--90anmil7b.xn--p1ai/navigator-dopolnitelnogo-obrazovaniya-detej/postanovlenie-pravitelstva-ao-ot-15-04-2020-221vnedrene-sistemy-pf-dod-v-amursk-oblasti/" TargetMode="Externa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</a:t>
            </a:r>
            <a:r>
              <a:rPr lang="ru-RU" baseline="0"/>
              <a:t> детей зачисленных на обучение</a:t>
            </a:r>
            <a:endParaRPr lang="ru-RU"/>
          </a:p>
        </c:rich>
      </c:tx>
      <c:layout>
        <c:manualLayout>
          <c:xMode val="edge"/>
          <c:yMode val="edge"/>
          <c:x val="0.30702902681348876"/>
          <c:y val="0"/>
        </c:manualLayout>
      </c:layout>
      <c:overlay val="0"/>
    </c:title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Зарегистрировано в АИС Навигатор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МБОУ "Новогеоргиевская СОШ"</c:v>
                </c:pt>
                <c:pt idx="1">
                  <c:v>МБОУ "Ушаковская СОШ"</c:v>
                </c:pt>
                <c:pt idx="2">
                  <c:v>МБОУ " Нововоскресеновская СОШ"</c:v>
                </c:pt>
                <c:pt idx="3">
                  <c:v>МБОУ "Петрушинская СОШ"</c:v>
                </c:pt>
                <c:pt idx="4">
                  <c:v>МОБУ "Мухинская СОШ"</c:v>
                </c:pt>
                <c:pt idx="5">
                  <c:v>МБОУ "Чагоянская СОШ"</c:v>
                </c:pt>
                <c:pt idx="6">
                  <c:v>МБОУ "Саскалинская СОШ"</c:v>
                </c:pt>
                <c:pt idx="7">
                  <c:v>Филиал МБОУ "Чагоянская СОШ" - "Селетканская школа"</c:v>
                </c:pt>
                <c:pt idx="8">
                  <c:v>МАДОУ д/с с. Мухино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62</c:v>
                </c:pt>
                <c:pt idx="1">
                  <c:v>26</c:v>
                </c:pt>
                <c:pt idx="2">
                  <c:v>67</c:v>
                </c:pt>
                <c:pt idx="3">
                  <c:v>110</c:v>
                </c:pt>
                <c:pt idx="4">
                  <c:v>74</c:v>
                </c:pt>
                <c:pt idx="5">
                  <c:v>36</c:v>
                </c:pt>
                <c:pt idx="6">
                  <c:v>15</c:v>
                </c:pt>
                <c:pt idx="7">
                  <c:v>22</c:v>
                </c:pt>
                <c:pt idx="8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D9A-41DA-8675-C6522C96C4D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 детей от 5 до 18 лет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МБОУ "Новогеоргиевская СОШ"</c:v>
                </c:pt>
                <c:pt idx="1">
                  <c:v>МБОУ "Ушаковская СОШ"</c:v>
                </c:pt>
                <c:pt idx="2">
                  <c:v>МБОУ " Нововоскресеновская СОШ"</c:v>
                </c:pt>
                <c:pt idx="3">
                  <c:v>МБОУ "Петрушинская СОШ"</c:v>
                </c:pt>
                <c:pt idx="4">
                  <c:v>МОБУ "Мухинская СОШ"</c:v>
                </c:pt>
                <c:pt idx="5">
                  <c:v>МБОУ "Чагоянская СОШ"</c:v>
                </c:pt>
                <c:pt idx="6">
                  <c:v>МБОУ "Саскалинская СОШ"</c:v>
                </c:pt>
                <c:pt idx="7">
                  <c:v>Филиал МБОУ "Чагоянская СОШ" - "Селетканская школа"</c:v>
                </c:pt>
                <c:pt idx="8">
                  <c:v>МАДОУ д/с с. Мухино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70</c:v>
                </c:pt>
                <c:pt idx="1">
                  <c:v>33</c:v>
                </c:pt>
                <c:pt idx="2">
                  <c:v>76</c:v>
                </c:pt>
                <c:pt idx="3">
                  <c:v>119</c:v>
                </c:pt>
                <c:pt idx="4">
                  <c:v>85</c:v>
                </c:pt>
                <c:pt idx="5">
                  <c:v>39</c:v>
                </c:pt>
                <c:pt idx="6">
                  <c:v>44</c:v>
                </c:pt>
                <c:pt idx="7">
                  <c:v>41</c:v>
                </c:pt>
                <c:pt idx="8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D9A-41DA-8675-C6522C96C4D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МБОУ "Новогеоргиевская СОШ"</c:v>
                </c:pt>
                <c:pt idx="1">
                  <c:v>МБОУ "Ушаковская СОШ"</c:v>
                </c:pt>
                <c:pt idx="2">
                  <c:v>МБОУ " Нововоскресеновская СОШ"</c:v>
                </c:pt>
                <c:pt idx="3">
                  <c:v>МБОУ "Петрушинская СОШ"</c:v>
                </c:pt>
                <c:pt idx="4">
                  <c:v>МОБУ "Мухинская СОШ"</c:v>
                </c:pt>
                <c:pt idx="5">
                  <c:v>МБОУ "Чагоянская СОШ"</c:v>
                </c:pt>
                <c:pt idx="6">
                  <c:v>МБОУ "Саскалинская СОШ"</c:v>
                </c:pt>
                <c:pt idx="7">
                  <c:v>Филиал МБОУ "Чагоянская СОШ" - "Селетканская школа"</c:v>
                </c:pt>
                <c:pt idx="8">
                  <c:v>МАДОУ д/с с. Мухино</c:v>
                </c:pt>
              </c:strCache>
            </c:strRef>
          </c:cat>
          <c:val>
            <c:numRef>
              <c:f>Лист1!$D$2:$D$10</c:f>
            </c:numRef>
          </c:val>
          <c:extLst>
            <c:ext xmlns:c16="http://schemas.microsoft.com/office/drawing/2014/chart" uri="{C3380CC4-5D6E-409C-BE32-E72D297353CC}">
              <c16:uniqueId val="{00000002-0D9A-41DA-8675-C6522C96C4D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6273536"/>
        <c:axId val="86603392"/>
        <c:axId val="87104000"/>
      </c:bar3DChart>
      <c:catAx>
        <c:axId val="4627353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86603392"/>
        <c:crosses val="autoZero"/>
        <c:auto val="1"/>
        <c:lblAlgn val="ctr"/>
        <c:lblOffset val="100"/>
        <c:noMultiLvlLbl val="0"/>
      </c:catAx>
      <c:valAx>
        <c:axId val="8660339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46273536"/>
        <c:crosses val="autoZero"/>
        <c:crossBetween val="between"/>
      </c:valAx>
      <c:serAx>
        <c:axId val="87104000"/>
        <c:scaling>
          <c:orientation val="minMax"/>
        </c:scaling>
        <c:delete val="1"/>
        <c:axPos val="b"/>
        <c:majorTickMark val="out"/>
        <c:minorTickMark val="none"/>
        <c:tickLblPos val="nextTo"/>
        <c:crossAx val="86603392"/>
        <c:crosses val="autoZero"/>
      </c:ser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b="0">
                <a:latin typeface="Times New Roman" pitchFamily="18" charset="0"/>
                <a:cs typeface="Times New Roman" pitchFamily="18" charset="0"/>
              </a:defRPr>
            </a:pPr>
            <a:r>
              <a:rPr lang="ru-RU" b="0">
                <a:latin typeface="Times New Roman" pitchFamily="18" charset="0"/>
                <a:cs typeface="Times New Roman" pitchFamily="18" charset="0"/>
              </a:rPr>
              <a:t>Количество дополнительных программ</a:t>
            </a:r>
          </a:p>
          <a:p>
            <a:pPr>
              <a:defRPr b="0">
                <a:latin typeface="Times New Roman" pitchFamily="18" charset="0"/>
                <a:cs typeface="Times New Roman" pitchFamily="18" charset="0"/>
              </a:defRPr>
            </a:pPr>
            <a:r>
              <a:rPr lang="ru-RU" b="0">
                <a:latin typeface="Times New Roman" pitchFamily="18" charset="0"/>
                <a:cs typeface="Times New Roman" pitchFamily="18" charset="0"/>
              </a:rPr>
              <a:t> 2022-2023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дополнительных программ 2022-2023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9"/>
                <c:pt idx="0">
                  <c:v>МБОУ "Новогеоргиевская СОШ"</c:v>
                </c:pt>
                <c:pt idx="1">
                  <c:v>МБОУ «Ушаковская СОШ» </c:v>
                </c:pt>
                <c:pt idx="2">
                  <c:v>МБОУ Нововоскресеновская СОШ»</c:v>
                </c:pt>
                <c:pt idx="3">
                  <c:v>МБОУ «Петрушинская СОШ» </c:v>
                </c:pt>
                <c:pt idx="4">
                  <c:v>МОБУ «Мухинская СОШ» </c:v>
                </c:pt>
                <c:pt idx="5">
                  <c:v>МБОУ «Чагоянская СОШ»</c:v>
                </c:pt>
                <c:pt idx="6">
                  <c:v>МБОУ «Саскалинская СОШ» </c:v>
                </c:pt>
                <c:pt idx="7">
                  <c:v>Филиал МБОУ «Чагоянская СОШ» - «Селетканская школа»</c:v>
                </c:pt>
                <c:pt idx="8">
                  <c:v>МАДОУ д/с с. Мухино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14</c:v>
                </c:pt>
                <c:pt idx="1">
                  <c:v>7</c:v>
                </c:pt>
                <c:pt idx="2">
                  <c:v>11</c:v>
                </c:pt>
                <c:pt idx="3">
                  <c:v>14</c:v>
                </c:pt>
                <c:pt idx="4">
                  <c:v>7</c:v>
                </c:pt>
                <c:pt idx="5">
                  <c:v>6</c:v>
                </c:pt>
                <c:pt idx="6">
                  <c:v>1</c:v>
                </c:pt>
                <c:pt idx="7">
                  <c:v>5</c:v>
                </c:pt>
                <c:pt idx="8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D9D-4E80-8BCD-CAEA501C3A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6274048"/>
        <c:axId val="82639040"/>
      </c:barChart>
      <c:catAx>
        <c:axId val="462740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2639040"/>
        <c:crosses val="autoZero"/>
        <c:auto val="1"/>
        <c:lblAlgn val="ctr"/>
        <c:lblOffset val="100"/>
        <c:noMultiLvlLbl val="0"/>
      </c:catAx>
      <c:valAx>
        <c:axId val="826390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62740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837088072324292E-2"/>
          <c:y val="0.10218253968253968"/>
          <c:w val="0.57886118401866438"/>
          <c:h val="0.8268636795787525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1"/>
            <c:bubble3D val="0"/>
            <c:explosion val="29"/>
            <c:extLst>
              <c:ext xmlns:c16="http://schemas.microsoft.com/office/drawing/2014/chart" uri="{C3380CC4-5D6E-409C-BE32-E72D297353CC}">
                <c16:uniqueId val="{00000000-63D7-4E64-BA2D-554E9BA464AC}"/>
              </c:ext>
            </c:extLst>
          </c:dPt>
          <c:dPt>
            <c:idx val="2"/>
            <c:bubble3D val="0"/>
            <c:explosion val="23"/>
            <c:extLst>
              <c:ext xmlns:c16="http://schemas.microsoft.com/office/drawing/2014/chart" uri="{C3380CC4-5D6E-409C-BE32-E72D297353CC}">
                <c16:uniqueId val="{00000001-63D7-4E64-BA2D-554E9BA464AC}"/>
              </c:ext>
            </c:extLst>
          </c:dPt>
          <c:dPt>
            <c:idx val="5"/>
            <c:bubble3D val="0"/>
            <c:explosion val="29"/>
            <c:extLst>
              <c:ext xmlns:c16="http://schemas.microsoft.com/office/drawing/2014/chart" uri="{C3380CC4-5D6E-409C-BE32-E72D297353CC}">
                <c16:uniqueId val="{00000002-63D7-4E64-BA2D-554E9BA464AC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художественное</c:v>
                </c:pt>
                <c:pt idx="1">
                  <c:v>физкультурно-спортивное</c:v>
                </c:pt>
                <c:pt idx="2">
                  <c:v>социально-гуманитарное</c:v>
                </c:pt>
                <c:pt idx="3">
                  <c:v>естественнонаучное</c:v>
                </c:pt>
                <c:pt idx="4">
                  <c:v>туристко-краеведческое</c:v>
                </c:pt>
                <c:pt idx="5">
                  <c:v>техническое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16</c:v>
                </c:pt>
                <c:pt idx="1">
                  <c:v>14</c:v>
                </c:pt>
                <c:pt idx="2">
                  <c:v>20</c:v>
                </c:pt>
                <c:pt idx="3">
                  <c:v>11</c:v>
                </c:pt>
                <c:pt idx="4">
                  <c:v>1</c:v>
                </c:pt>
                <c:pt idx="5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3D7-4E64-BA2D-554E9BA464A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762157334499859"/>
          <c:y val="0.30282849156370106"/>
          <c:w val="0.33848953776611257"/>
          <c:h val="0.49119945870043558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5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КраяноваЛК</cp:lastModifiedBy>
  <cp:revision>46</cp:revision>
  <cp:lastPrinted>2022-11-22T06:10:00Z</cp:lastPrinted>
  <dcterms:created xsi:type="dcterms:W3CDTF">2021-11-22T01:25:00Z</dcterms:created>
  <dcterms:modified xsi:type="dcterms:W3CDTF">2022-11-29T06:58:00Z</dcterms:modified>
</cp:coreProperties>
</file>