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9AA6" w14:textId="6C582611" w:rsidR="0082734C" w:rsidRPr="00E71A2A" w:rsidRDefault="0082734C" w:rsidP="00E50D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2A">
        <w:rPr>
          <w:rFonts w:ascii="Times New Roman" w:hAnsi="Times New Roman" w:cs="Times New Roman"/>
          <w:b/>
          <w:bCs/>
          <w:sz w:val="28"/>
          <w:szCs w:val="28"/>
        </w:rPr>
        <w:t>31.03.2022</w:t>
      </w:r>
    </w:p>
    <w:p w14:paraId="0CB93A50" w14:textId="77777777" w:rsidR="0082734C" w:rsidRPr="00E71A2A" w:rsidRDefault="0082734C" w:rsidP="00E5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DB36EF" w14:textId="6B4023DC" w:rsidR="0082734C" w:rsidRPr="00E71A2A" w:rsidRDefault="0082734C" w:rsidP="00E71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A2A">
        <w:rPr>
          <w:rFonts w:ascii="Times New Roman" w:hAnsi="Times New Roman" w:cs="Times New Roman"/>
          <w:sz w:val="28"/>
          <w:szCs w:val="28"/>
        </w:rPr>
        <w:t>Информация</w:t>
      </w:r>
    </w:p>
    <w:p w14:paraId="3E9EB38D" w14:textId="3730621B" w:rsidR="00D66F58" w:rsidRPr="00E71A2A" w:rsidRDefault="0082734C" w:rsidP="00E71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A2A">
        <w:rPr>
          <w:rFonts w:ascii="Times New Roman" w:hAnsi="Times New Roman" w:cs="Times New Roman"/>
          <w:sz w:val="28"/>
          <w:szCs w:val="28"/>
        </w:rPr>
        <w:t xml:space="preserve">на </w:t>
      </w:r>
      <w:r w:rsidR="00C35F2C">
        <w:rPr>
          <w:rFonts w:ascii="Times New Roman" w:hAnsi="Times New Roman" w:cs="Times New Roman"/>
          <w:sz w:val="28"/>
          <w:szCs w:val="28"/>
        </w:rPr>
        <w:t xml:space="preserve">совещание </w:t>
      </w:r>
      <w:r w:rsidRPr="00E71A2A">
        <w:rPr>
          <w:rFonts w:ascii="Times New Roman" w:hAnsi="Times New Roman" w:cs="Times New Roman"/>
          <w:sz w:val="28"/>
          <w:szCs w:val="28"/>
        </w:rPr>
        <w:t>при начальнике о к</w:t>
      </w:r>
      <w:r w:rsidR="006D2EB4" w:rsidRPr="00E71A2A">
        <w:rPr>
          <w:rFonts w:ascii="Times New Roman" w:hAnsi="Times New Roman" w:cs="Times New Roman"/>
          <w:sz w:val="28"/>
          <w:szCs w:val="28"/>
        </w:rPr>
        <w:t>ачеств</w:t>
      </w:r>
      <w:r w:rsidRPr="00E71A2A">
        <w:rPr>
          <w:rFonts w:ascii="Times New Roman" w:hAnsi="Times New Roman" w:cs="Times New Roman"/>
          <w:sz w:val="28"/>
          <w:szCs w:val="28"/>
        </w:rPr>
        <w:t>е</w:t>
      </w:r>
      <w:r w:rsidR="006D2EB4" w:rsidRPr="00E71A2A">
        <w:rPr>
          <w:rFonts w:ascii="Times New Roman" w:hAnsi="Times New Roman" w:cs="Times New Roman"/>
          <w:sz w:val="28"/>
          <w:szCs w:val="28"/>
        </w:rPr>
        <w:t xml:space="preserve"> </w:t>
      </w:r>
      <w:r w:rsidRPr="00E71A2A">
        <w:rPr>
          <w:rFonts w:ascii="Times New Roman" w:hAnsi="Times New Roman" w:cs="Times New Roman"/>
          <w:sz w:val="28"/>
          <w:szCs w:val="28"/>
        </w:rPr>
        <w:t>преподавания математики</w:t>
      </w:r>
      <w:r w:rsidR="006D2EB4" w:rsidRPr="00E71A2A">
        <w:rPr>
          <w:rFonts w:ascii="Times New Roman" w:hAnsi="Times New Roman" w:cs="Times New Roman"/>
          <w:sz w:val="28"/>
          <w:szCs w:val="28"/>
        </w:rPr>
        <w:t>, русского языка и подготовк</w:t>
      </w:r>
      <w:r w:rsidRPr="00E71A2A">
        <w:rPr>
          <w:rFonts w:ascii="Times New Roman" w:hAnsi="Times New Roman" w:cs="Times New Roman"/>
          <w:sz w:val="28"/>
          <w:szCs w:val="28"/>
        </w:rPr>
        <w:t>е</w:t>
      </w:r>
      <w:r w:rsidR="006D2EB4" w:rsidRPr="00E71A2A">
        <w:rPr>
          <w:rFonts w:ascii="Times New Roman" w:hAnsi="Times New Roman" w:cs="Times New Roman"/>
          <w:sz w:val="28"/>
          <w:szCs w:val="28"/>
        </w:rPr>
        <w:t xml:space="preserve"> к ГИА в </w:t>
      </w:r>
      <w:r w:rsidRPr="00E71A2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6D2EB4" w:rsidRPr="00E71A2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A8DDC3E" w14:textId="38FEC456" w:rsidR="0082734C" w:rsidRPr="00E71A2A" w:rsidRDefault="0082734C" w:rsidP="00E71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D21986" w14:textId="6FEAEC13" w:rsidR="00ED26F9" w:rsidRDefault="00ED26F9" w:rsidP="00E5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2A">
        <w:rPr>
          <w:rFonts w:ascii="Times New Roman" w:hAnsi="Times New Roman" w:cs="Times New Roman"/>
          <w:sz w:val="28"/>
          <w:szCs w:val="28"/>
        </w:rPr>
        <w:tab/>
        <w:t>Одн</w:t>
      </w:r>
      <w:r w:rsidR="00D92FE8" w:rsidRPr="00E71A2A">
        <w:rPr>
          <w:rFonts w:ascii="Times New Roman" w:hAnsi="Times New Roman" w:cs="Times New Roman"/>
          <w:sz w:val="28"/>
          <w:szCs w:val="28"/>
        </w:rPr>
        <w:t>о</w:t>
      </w:r>
      <w:r w:rsidRPr="00E71A2A">
        <w:rPr>
          <w:rFonts w:ascii="Times New Roman" w:hAnsi="Times New Roman" w:cs="Times New Roman"/>
          <w:sz w:val="28"/>
          <w:szCs w:val="28"/>
        </w:rPr>
        <w:t xml:space="preserve"> из требований, выдвигаемых </w:t>
      </w:r>
      <w:r w:rsidR="00D92FE8" w:rsidRPr="00E71A2A">
        <w:rPr>
          <w:rFonts w:ascii="Times New Roman" w:hAnsi="Times New Roman" w:cs="Times New Roman"/>
          <w:sz w:val="28"/>
          <w:szCs w:val="28"/>
        </w:rPr>
        <w:t>федеральными</w:t>
      </w:r>
      <w:r w:rsidRPr="00E71A2A">
        <w:rPr>
          <w:rFonts w:ascii="Times New Roman" w:hAnsi="Times New Roman" w:cs="Times New Roman"/>
          <w:sz w:val="28"/>
          <w:szCs w:val="28"/>
        </w:rPr>
        <w:t xml:space="preserve"> </w:t>
      </w:r>
      <w:r w:rsidR="00D92FE8" w:rsidRPr="00E71A2A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E71A2A">
        <w:rPr>
          <w:rFonts w:ascii="Times New Roman" w:hAnsi="Times New Roman" w:cs="Times New Roman"/>
          <w:sz w:val="28"/>
          <w:szCs w:val="28"/>
        </w:rPr>
        <w:t xml:space="preserve"> </w:t>
      </w:r>
      <w:r w:rsidR="00D92FE8" w:rsidRPr="00E71A2A">
        <w:rPr>
          <w:rFonts w:ascii="Times New Roman" w:hAnsi="Times New Roman" w:cs="Times New Roman"/>
          <w:sz w:val="28"/>
          <w:szCs w:val="28"/>
        </w:rPr>
        <w:t>стандартами (далее – ФГОС) – требование освоения основной образовательной программы.  Степень его исполнения прямо пропорциональн</w:t>
      </w:r>
      <w:r w:rsidR="00496D25" w:rsidRPr="00E71A2A">
        <w:rPr>
          <w:rFonts w:ascii="Times New Roman" w:hAnsi="Times New Roman" w:cs="Times New Roman"/>
          <w:sz w:val="28"/>
          <w:szCs w:val="28"/>
        </w:rPr>
        <w:t>а</w:t>
      </w:r>
      <w:r w:rsidR="00D92FE8" w:rsidRPr="00E71A2A">
        <w:rPr>
          <w:rFonts w:ascii="Times New Roman" w:hAnsi="Times New Roman" w:cs="Times New Roman"/>
          <w:sz w:val="28"/>
          <w:szCs w:val="28"/>
        </w:rPr>
        <w:t xml:space="preserve"> </w:t>
      </w:r>
      <w:r w:rsidR="00663EA5" w:rsidRPr="00E71A2A">
        <w:rPr>
          <w:rFonts w:ascii="Times New Roman" w:hAnsi="Times New Roman" w:cs="Times New Roman"/>
          <w:sz w:val="28"/>
          <w:szCs w:val="28"/>
        </w:rPr>
        <w:t>качеству</w:t>
      </w:r>
      <w:r w:rsidR="00D92FE8" w:rsidRPr="00E71A2A">
        <w:rPr>
          <w:rFonts w:ascii="Times New Roman" w:hAnsi="Times New Roman" w:cs="Times New Roman"/>
          <w:sz w:val="28"/>
          <w:szCs w:val="28"/>
        </w:rPr>
        <w:t xml:space="preserve"> преподавания предметов. </w:t>
      </w:r>
      <w:r w:rsidR="00496D25" w:rsidRPr="00E71A2A">
        <w:rPr>
          <w:rFonts w:ascii="Times New Roman" w:hAnsi="Times New Roman" w:cs="Times New Roman"/>
          <w:sz w:val="28"/>
          <w:szCs w:val="28"/>
        </w:rPr>
        <w:t xml:space="preserve">Поскольку учебные предметы «математика» и «русский язык» - обязательные для </w:t>
      </w:r>
      <w:r w:rsidR="005E651B" w:rsidRPr="00E71A2A">
        <w:rPr>
          <w:rFonts w:ascii="Times New Roman" w:hAnsi="Times New Roman" w:cs="Times New Roman"/>
          <w:sz w:val="28"/>
          <w:szCs w:val="28"/>
        </w:rPr>
        <w:t>прохождения государственной</w:t>
      </w:r>
      <w:r w:rsidR="00496D25" w:rsidRPr="00E71A2A">
        <w:rPr>
          <w:rFonts w:ascii="Times New Roman" w:hAnsi="Times New Roman" w:cs="Times New Roman"/>
          <w:sz w:val="28"/>
          <w:szCs w:val="28"/>
        </w:rPr>
        <w:t xml:space="preserve"> итоговой аттестации по программам основного общего образования (далее – ГИА-9) и среднего общего образования (далее – ЕГЭ), рассмотрим уровень подготовки обучающихся по данным предметам.</w:t>
      </w:r>
      <w:r w:rsidR="00505946" w:rsidRPr="00E71A2A">
        <w:rPr>
          <w:rFonts w:ascii="Times New Roman" w:hAnsi="Times New Roman" w:cs="Times New Roman"/>
          <w:sz w:val="28"/>
          <w:szCs w:val="28"/>
        </w:rPr>
        <w:tab/>
      </w:r>
    </w:p>
    <w:p w14:paraId="226F8D3D" w14:textId="7DC1527F" w:rsidR="004F2901" w:rsidRPr="004F2901" w:rsidRDefault="004F2901" w:rsidP="00E50D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901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</w:p>
    <w:p w14:paraId="20BEF6B4" w14:textId="2A2BEBE5" w:rsidR="0082734C" w:rsidRPr="00E71A2A" w:rsidRDefault="00505946" w:rsidP="00E5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442755"/>
      <w:r w:rsidRPr="00E71A2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Шимановского района (далее – </w:t>
      </w:r>
      <w:r w:rsidR="00663EA5" w:rsidRPr="00E71A2A">
        <w:rPr>
          <w:rFonts w:ascii="Times New Roman" w:hAnsi="Times New Roman" w:cs="Times New Roman"/>
          <w:sz w:val="28"/>
          <w:szCs w:val="28"/>
        </w:rPr>
        <w:t>ОО) математику преподают 1</w:t>
      </w:r>
      <w:r w:rsidR="00E23858" w:rsidRPr="00E71A2A">
        <w:rPr>
          <w:rFonts w:ascii="Times New Roman" w:hAnsi="Times New Roman" w:cs="Times New Roman"/>
          <w:sz w:val="28"/>
          <w:szCs w:val="28"/>
        </w:rPr>
        <w:t>4</w:t>
      </w:r>
      <w:r w:rsidR="00663EA5" w:rsidRPr="00E71A2A">
        <w:rPr>
          <w:rFonts w:ascii="Times New Roman" w:hAnsi="Times New Roman" w:cs="Times New Roman"/>
          <w:sz w:val="28"/>
          <w:szCs w:val="28"/>
        </w:rPr>
        <w:t xml:space="preserve"> учителей математики. Первую квалификационную категорию имеют </w:t>
      </w:r>
      <w:r w:rsidR="00E23858" w:rsidRPr="00E71A2A">
        <w:rPr>
          <w:rFonts w:ascii="Times New Roman" w:hAnsi="Times New Roman" w:cs="Times New Roman"/>
          <w:sz w:val="28"/>
          <w:szCs w:val="28"/>
        </w:rPr>
        <w:t>4</w:t>
      </w:r>
      <w:r w:rsidR="00663EA5" w:rsidRPr="00E71A2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23858" w:rsidRPr="00E71A2A">
        <w:rPr>
          <w:rFonts w:ascii="Times New Roman" w:hAnsi="Times New Roman" w:cs="Times New Roman"/>
          <w:sz w:val="28"/>
          <w:szCs w:val="28"/>
        </w:rPr>
        <w:t>а</w:t>
      </w:r>
      <w:r w:rsidR="00663EA5" w:rsidRPr="00E71A2A">
        <w:rPr>
          <w:rFonts w:ascii="Times New Roman" w:hAnsi="Times New Roman" w:cs="Times New Roman"/>
          <w:sz w:val="28"/>
          <w:szCs w:val="28"/>
        </w:rPr>
        <w:t>, высшую – 1. Высшее педагогическое образование у 1</w:t>
      </w:r>
      <w:r w:rsidR="00EB0173" w:rsidRPr="00E71A2A">
        <w:rPr>
          <w:rFonts w:ascii="Times New Roman" w:hAnsi="Times New Roman" w:cs="Times New Roman"/>
          <w:sz w:val="28"/>
          <w:szCs w:val="28"/>
        </w:rPr>
        <w:t>1</w:t>
      </w:r>
      <w:r w:rsidR="00663EA5" w:rsidRPr="00E71A2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23858" w:rsidRPr="00E71A2A">
        <w:rPr>
          <w:rFonts w:ascii="Times New Roman" w:hAnsi="Times New Roman" w:cs="Times New Roman"/>
          <w:sz w:val="28"/>
          <w:szCs w:val="28"/>
        </w:rPr>
        <w:t>, один педагог обучается в ФГБОУ ВО «БГПУ». 2</w:t>
      </w:r>
      <w:r w:rsidR="00663EA5" w:rsidRPr="00E71A2A">
        <w:rPr>
          <w:rFonts w:ascii="Times New Roman" w:hAnsi="Times New Roman" w:cs="Times New Roman"/>
          <w:sz w:val="28"/>
          <w:szCs w:val="28"/>
        </w:rPr>
        <w:t xml:space="preserve"> человека прошли профессиональную переподготовку по теме «Математика: теория и методика преподавания в общеобразовательной организации».  </w:t>
      </w:r>
    </w:p>
    <w:bookmarkEnd w:id="0"/>
    <w:p w14:paraId="720579EB" w14:textId="0CDA0310" w:rsidR="00E23858" w:rsidRPr="00E50DEA" w:rsidRDefault="00E23858" w:rsidP="00E5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DEA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курсовой подготовке, </w:t>
      </w:r>
      <w:r w:rsidRPr="00E50DEA">
        <w:rPr>
          <w:rFonts w:ascii="Times New Roman" w:hAnsi="Times New Roman" w:cs="Times New Roman"/>
          <w:i/>
          <w:iCs/>
          <w:sz w:val="28"/>
          <w:szCs w:val="28"/>
          <w:u w:val="single"/>
        </w:rPr>
        <w:t>таблица 1: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3052"/>
        <w:gridCol w:w="1707"/>
        <w:gridCol w:w="3607"/>
      </w:tblGrid>
      <w:tr w:rsidR="00C62040" w:rsidRPr="00E50DEA" w14:paraId="1D725331" w14:textId="77777777" w:rsidTr="00C62040">
        <w:trPr>
          <w:trHeight w:val="543"/>
        </w:trPr>
        <w:tc>
          <w:tcPr>
            <w:tcW w:w="774" w:type="dxa"/>
          </w:tcPr>
          <w:p w14:paraId="011B3553" w14:textId="2DB74B4A" w:rsidR="00C62040" w:rsidRPr="00E50DEA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3052" w:type="dxa"/>
          </w:tcPr>
          <w:p w14:paraId="0BD95186" w14:textId="75A8132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ФИО педагога/ОО</w:t>
            </w:r>
          </w:p>
        </w:tc>
        <w:tc>
          <w:tcPr>
            <w:tcW w:w="1707" w:type="dxa"/>
          </w:tcPr>
          <w:p w14:paraId="2B194724" w14:textId="24F72C20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07" w:type="dxa"/>
          </w:tcPr>
          <w:p w14:paraId="03CAFDAC" w14:textId="5634B5D2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КПК </w:t>
            </w:r>
          </w:p>
        </w:tc>
      </w:tr>
      <w:tr w:rsidR="00C62040" w:rsidRPr="00E50DEA" w14:paraId="092F6BE4" w14:textId="77777777" w:rsidTr="00C62040">
        <w:trPr>
          <w:trHeight w:val="831"/>
        </w:trPr>
        <w:tc>
          <w:tcPr>
            <w:tcW w:w="774" w:type="dxa"/>
          </w:tcPr>
          <w:p w14:paraId="45EE3443" w14:textId="7D7DF228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14:paraId="5E57CC09" w14:textId="35034E3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Захарова Н.В./МБОУ «Чагоянская СОШ»</w:t>
            </w:r>
          </w:p>
        </w:tc>
        <w:tc>
          <w:tcPr>
            <w:tcW w:w="1707" w:type="dxa"/>
          </w:tcPr>
          <w:p w14:paraId="693B67C2" w14:textId="73D2C374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 09. 21 – 10. 12. 21</w:t>
            </w:r>
          </w:p>
        </w:tc>
        <w:tc>
          <w:tcPr>
            <w:tcW w:w="3607" w:type="dxa"/>
          </w:tcPr>
          <w:p w14:paraId="7C309898" w14:textId="77777777" w:rsidR="00C62040" w:rsidRPr="000E0E70" w:rsidRDefault="00C62040" w:rsidP="00E50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  <w:p w14:paraId="27086C4C" w14:textId="6F5B0B8F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(100 ч,)</w:t>
            </w:r>
          </w:p>
        </w:tc>
      </w:tr>
      <w:tr w:rsidR="00C62040" w:rsidRPr="00E50DEA" w14:paraId="4A5F6A46" w14:textId="77777777" w:rsidTr="00C62040">
        <w:trPr>
          <w:trHeight w:val="2263"/>
        </w:trPr>
        <w:tc>
          <w:tcPr>
            <w:tcW w:w="774" w:type="dxa"/>
            <w:vMerge w:val="restart"/>
          </w:tcPr>
          <w:p w14:paraId="7B4AB9DB" w14:textId="5ADC55D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2" w:type="dxa"/>
            <w:vMerge w:val="restart"/>
          </w:tcPr>
          <w:p w14:paraId="44415998" w14:textId="7777777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Т.Г./МБОУ «</w:t>
            </w: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Ушаковская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B806AEC" w14:textId="77777777" w:rsidR="00C62040" w:rsidRPr="000E0E70" w:rsidRDefault="00C62040" w:rsidP="00E50DEA">
            <w:pPr>
              <w:jc w:val="both"/>
            </w:pPr>
          </w:p>
          <w:p w14:paraId="06216674" w14:textId="77777777" w:rsidR="00C62040" w:rsidRPr="000E0E70" w:rsidRDefault="00C62040" w:rsidP="00E50DEA">
            <w:pPr>
              <w:jc w:val="both"/>
            </w:pPr>
          </w:p>
          <w:p w14:paraId="7CC8F0F4" w14:textId="3D3DC1D5" w:rsidR="00C62040" w:rsidRPr="000E0E70" w:rsidRDefault="00C62040" w:rsidP="00E50DEA">
            <w:pPr>
              <w:tabs>
                <w:tab w:val="left" w:pos="1935"/>
              </w:tabs>
              <w:jc w:val="both"/>
            </w:pPr>
          </w:p>
        </w:tc>
        <w:tc>
          <w:tcPr>
            <w:tcW w:w="1707" w:type="dxa"/>
          </w:tcPr>
          <w:p w14:paraId="43D0BE25" w14:textId="52DBC593" w:rsidR="00C62040" w:rsidRPr="000E0E70" w:rsidRDefault="00DA6D62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02.06.2020-30.11.2020</w:t>
            </w:r>
          </w:p>
        </w:tc>
        <w:tc>
          <w:tcPr>
            <w:tcW w:w="3607" w:type="dxa"/>
          </w:tcPr>
          <w:p w14:paraId="3A1B74DF" w14:textId="0D4FAE43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</w:tr>
      <w:tr w:rsidR="00C62040" w:rsidRPr="00E50DEA" w14:paraId="6319D2EE" w14:textId="77777777" w:rsidTr="00C62040">
        <w:trPr>
          <w:trHeight w:val="219"/>
        </w:trPr>
        <w:tc>
          <w:tcPr>
            <w:tcW w:w="774" w:type="dxa"/>
            <w:vMerge/>
          </w:tcPr>
          <w:p w14:paraId="464002C1" w14:textId="7777777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20B67E29" w14:textId="77777777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4129F6C" w14:textId="1423E1A6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07" w:type="dxa"/>
          </w:tcPr>
          <w:p w14:paraId="297AB260" w14:textId="057EF2B5" w:rsidR="00C62040" w:rsidRPr="000E0E70" w:rsidRDefault="00C62040" w:rsidP="00E50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</w:t>
            </w:r>
            <w:r w:rsidR="002E08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689B" w:rsidRPr="00E50DEA" w14:paraId="4673160C" w14:textId="77777777" w:rsidTr="00C62040">
        <w:trPr>
          <w:trHeight w:val="271"/>
        </w:trPr>
        <w:tc>
          <w:tcPr>
            <w:tcW w:w="774" w:type="dxa"/>
          </w:tcPr>
          <w:p w14:paraId="497CE269" w14:textId="650D38D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14:paraId="5706ADF6" w14:textId="06CFF88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Медведева Е.Н./МБОУ «Петрушинская СОШ»</w:t>
            </w:r>
          </w:p>
        </w:tc>
        <w:tc>
          <w:tcPr>
            <w:tcW w:w="1707" w:type="dxa"/>
          </w:tcPr>
          <w:p w14:paraId="63C9E937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23.03.2020-27.03.2020</w:t>
            </w:r>
          </w:p>
          <w:p w14:paraId="5404C6C9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E4C2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DB38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A6AB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8BB6" w14:textId="44FAD838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02.07.2020-30.11.2020</w:t>
            </w:r>
          </w:p>
        </w:tc>
        <w:tc>
          <w:tcPr>
            <w:tcW w:w="3607" w:type="dxa"/>
          </w:tcPr>
          <w:p w14:paraId="6645BDF9" w14:textId="77777777" w:rsidR="0009689B" w:rsidRP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старших классах в условиях реализации требований ФГОС среднего образования</w:t>
            </w:r>
          </w:p>
          <w:p w14:paraId="1C95ED4C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9AB0" w14:textId="3EBD4F68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педагогических работников в рамках реализации федерального проекта «Учитель </w:t>
            </w:r>
            <w:r w:rsidRPr="0009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будущего»</w:t>
            </w:r>
          </w:p>
        </w:tc>
      </w:tr>
      <w:tr w:rsidR="0009689B" w:rsidRPr="00E50DEA" w14:paraId="1E2EA66D" w14:textId="77777777" w:rsidTr="00C62040">
        <w:trPr>
          <w:trHeight w:val="271"/>
        </w:trPr>
        <w:tc>
          <w:tcPr>
            <w:tcW w:w="774" w:type="dxa"/>
          </w:tcPr>
          <w:p w14:paraId="7440AA8A" w14:textId="7EB35951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2" w:type="dxa"/>
          </w:tcPr>
          <w:p w14:paraId="6FDB6205" w14:textId="763FC83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Липовецкая Н.В./</w:t>
            </w:r>
            <w:r w:rsidRPr="000E0E70">
              <w:t xml:space="preserve"> 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МБОУ «Петрушинская СОШ»</w:t>
            </w:r>
          </w:p>
        </w:tc>
        <w:tc>
          <w:tcPr>
            <w:tcW w:w="1707" w:type="dxa"/>
          </w:tcPr>
          <w:p w14:paraId="1161CB7F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23.03.2020-27.03.2020</w:t>
            </w:r>
          </w:p>
          <w:p w14:paraId="7B1FD32B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A4DA5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BF37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76A9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5D9D" w14:textId="1C23152F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02.07.2020-30.11.2020</w:t>
            </w:r>
          </w:p>
        </w:tc>
        <w:tc>
          <w:tcPr>
            <w:tcW w:w="3607" w:type="dxa"/>
          </w:tcPr>
          <w:p w14:paraId="3B9D513F" w14:textId="77777777" w:rsidR="0009689B" w:rsidRP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старших классах в условиях реализации требований ФГОС среднего образования</w:t>
            </w:r>
          </w:p>
          <w:p w14:paraId="7A253863" w14:textId="77777777" w:rsidR="0009689B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3D5B" w14:textId="21A9621A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</w:tr>
      <w:tr w:rsidR="0009689B" w:rsidRPr="00E50DEA" w14:paraId="6E8BD55D" w14:textId="77777777" w:rsidTr="000717DB">
        <w:trPr>
          <w:trHeight w:val="1832"/>
        </w:trPr>
        <w:tc>
          <w:tcPr>
            <w:tcW w:w="774" w:type="dxa"/>
          </w:tcPr>
          <w:p w14:paraId="4821A878" w14:textId="1BF3CE0A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14:paraId="4E48E2D4" w14:textId="7789C4D2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Митченко Т.И./</w:t>
            </w:r>
            <w:r w:rsidRPr="000E0E70">
              <w:t xml:space="preserve"> 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МБОУ «Ушаковская СОШ»</w:t>
            </w:r>
          </w:p>
        </w:tc>
        <w:tc>
          <w:tcPr>
            <w:tcW w:w="1707" w:type="dxa"/>
          </w:tcPr>
          <w:p w14:paraId="5D32B3AF" w14:textId="5822ABD1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22-26.03.2021</w:t>
            </w:r>
          </w:p>
        </w:tc>
        <w:tc>
          <w:tcPr>
            <w:tcW w:w="3607" w:type="dxa"/>
          </w:tcPr>
          <w:p w14:paraId="7D242427" w14:textId="34E3FE13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учителей математики как основа качества современного образования в объёме 40 часов</w:t>
            </w:r>
          </w:p>
        </w:tc>
      </w:tr>
      <w:tr w:rsidR="0009689B" w:rsidRPr="00E50DEA" w14:paraId="6EB7A0E0" w14:textId="77777777" w:rsidTr="000717DB">
        <w:trPr>
          <w:trHeight w:val="1026"/>
        </w:trPr>
        <w:tc>
          <w:tcPr>
            <w:tcW w:w="774" w:type="dxa"/>
            <w:vMerge w:val="restart"/>
          </w:tcPr>
          <w:p w14:paraId="058551E4" w14:textId="32BDB5C3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2" w:type="dxa"/>
            <w:vMerge w:val="restart"/>
          </w:tcPr>
          <w:p w14:paraId="66A34A1A" w14:textId="0EB8D716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Нестерова Г.И./МОБУ «Мухинская СОШ»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5EC314" w14:textId="3A78200D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4B6EA4DD" w14:textId="2B7D07ED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как одна из приоритетных задач школы».</w:t>
            </w:r>
          </w:p>
        </w:tc>
      </w:tr>
      <w:tr w:rsidR="0009689B" w:rsidRPr="00E50DEA" w14:paraId="1BFA9999" w14:textId="77777777" w:rsidTr="00C62040">
        <w:trPr>
          <w:trHeight w:val="362"/>
        </w:trPr>
        <w:tc>
          <w:tcPr>
            <w:tcW w:w="774" w:type="dxa"/>
            <w:vMerge/>
          </w:tcPr>
          <w:p w14:paraId="5FBC3EDB" w14:textId="7777777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53C441F5" w14:textId="77777777" w:rsidR="0009689B" w:rsidRPr="00E50DEA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32B26" w14:textId="14B04248" w:rsidR="0009689B" w:rsidRPr="000E0E70" w:rsidRDefault="0009689B" w:rsidP="000968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0E70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14:paraId="178D1F68" w14:textId="65602C6F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</w:t>
            </w:r>
            <w:r w:rsidR="002E08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689B" w:rsidRPr="00E50DEA" w14:paraId="5FE2E3FD" w14:textId="77777777" w:rsidTr="00C62040">
        <w:trPr>
          <w:trHeight w:val="271"/>
        </w:trPr>
        <w:tc>
          <w:tcPr>
            <w:tcW w:w="774" w:type="dxa"/>
          </w:tcPr>
          <w:p w14:paraId="15A3B57A" w14:textId="2625E91D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2" w:type="dxa"/>
          </w:tcPr>
          <w:p w14:paraId="4475C5CA" w14:textId="10FF28AA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Жбенёва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Л.В./ МОБУ «</w:t>
            </w: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Мухинская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1A042" w14:textId="2632B2C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07" w:type="dxa"/>
          </w:tcPr>
          <w:p w14:paraId="0BDE07EE" w14:textId="12E108EE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</w:t>
            </w:r>
            <w:r w:rsidR="002E08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689B" w:rsidRPr="00E50DEA" w14:paraId="3A720405" w14:textId="77777777" w:rsidTr="000717DB">
        <w:trPr>
          <w:trHeight w:val="863"/>
        </w:trPr>
        <w:tc>
          <w:tcPr>
            <w:tcW w:w="774" w:type="dxa"/>
            <w:vMerge w:val="restart"/>
          </w:tcPr>
          <w:p w14:paraId="6A9B7154" w14:textId="0AB48E16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vMerge w:val="restart"/>
          </w:tcPr>
          <w:p w14:paraId="68579421" w14:textId="595BA8C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Колобова И.М./МБОУ «Новогеоргиевская СОШ»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2DAB66B" w14:textId="292CD6B4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20.09.2021-10.12.2021 ;</w:t>
            </w:r>
          </w:p>
        </w:tc>
        <w:tc>
          <w:tcPr>
            <w:tcW w:w="3607" w:type="dxa"/>
          </w:tcPr>
          <w:p w14:paraId="75BA9896" w14:textId="7777777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-Цифровая экосистема ДПО,</w:t>
            </w:r>
          </w:p>
          <w:p w14:paraId="1B94E716" w14:textId="127C9A5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 математики», </w:t>
            </w:r>
          </w:p>
        </w:tc>
      </w:tr>
      <w:tr w:rsidR="0009689B" w:rsidRPr="00E50DEA" w14:paraId="386759D4" w14:textId="77777777" w:rsidTr="006D4A14">
        <w:trPr>
          <w:trHeight w:val="1623"/>
        </w:trPr>
        <w:tc>
          <w:tcPr>
            <w:tcW w:w="774" w:type="dxa"/>
            <w:vMerge/>
          </w:tcPr>
          <w:p w14:paraId="047A76EA" w14:textId="7777777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69309D3D" w14:textId="7777777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D09C6" w14:textId="0E12BFB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21.02.2022-21.03.2022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14:paraId="543CB7E3" w14:textId="3C1E50C4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-Цифровая экосистема ДПО, «Содержательные аспекты методического сопровождения учителя в условиях реализации требований обновленных ФГОС НОО, ООО», </w:t>
            </w:r>
          </w:p>
        </w:tc>
      </w:tr>
      <w:tr w:rsidR="0009689B" w:rsidRPr="00E50DEA" w14:paraId="6E2E4999" w14:textId="77777777" w:rsidTr="00C62040">
        <w:trPr>
          <w:trHeight w:val="271"/>
        </w:trPr>
        <w:tc>
          <w:tcPr>
            <w:tcW w:w="774" w:type="dxa"/>
          </w:tcPr>
          <w:p w14:paraId="59ABA27A" w14:textId="24BE87F3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14:paraId="28851736" w14:textId="3CB05052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Седых М.П./</w:t>
            </w:r>
            <w:r w:rsidRPr="000E0E70">
              <w:t xml:space="preserve"> 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МБОУ «Новогеоргиевская СОШ»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833E2" w14:textId="421FB1A8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02.06.2020-30.11.2020</w:t>
            </w:r>
          </w:p>
        </w:tc>
        <w:tc>
          <w:tcPr>
            <w:tcW w:w="3607" w:type="dxa"/>
          </w:tcPr>
          <w:p w14:paraId="454B2098" w14:textId="25B13DF5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</w:t>
            </w:r>
          </w:p>
        </w:tc>
      </w:tr>
      <w:tr w:rsidR="0009689B" w:rsidRPr="00E50DEA" w14:paraId="6B402628" w14:textId="77777777" w:rsidTr="00C62040">
        <w:trPr>
          <w:trHeight w:val="271"/>
        </w:trPr>
        <w:tc>
          <w:tcPr>
            <w:tcW w:w="774" w:type="dxa"/>
          </w:tcPr>
          <w:p w14:paraId="1C6BAB63" w14:textId="7AF314E1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2" w:type="dxa"/>
          </w:tcPr>
          <w:p w14:paraId="699AB759" w14:textId="5E60EBC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Козина Н.А./МБОУ «Саскалинская СОШ»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8CEFC" w14:textId="1605B4CB" w:rsidR="0009689B" w:rsidRPr="00E50DEA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A">
              <w:rPr>
                <w:rFonts w:ascii="Times New Roman" w:hAnsi="Times New Roman" w:cs="Times New Roman"/>
                <w:sz w:val="24"/>
                <w:szCs w:val="24"/>
              </w:rPr>
              <w:t>02.06.2020-30.11.2020</w:t>
            </w:r>
          </w:p>
        </w:tc>
        <w:tc>
          <w:tcPr>
            <w:tcW w:w="3607" w:type="dxa"/>
          </w:tcPr>
          <w:p w14:paraId="08A98AD8" w14:textId="73F57F9F" w:rsidR="0009689B" w:rsidRPr="00E50DEA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</w:t>
            </w:r>
            <w:r w:rsidRPr="000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«Учитель будущего».</w:t>
            </w:r>
            <w:r w:rsidRPr="00E50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9689B" w:rsidRPr="00E50DEA" w14:paraId="0E59C437" w14:textId="77777777" w:rsidTr="000E0E70">
        <w:trPr>
          <w:trHeight w:val="1050"/>
        </w:trPr>
        <w:tc>
          <w:tcPr>
            <w:tcW w:w="774" w:type="dxa"/>
            <w:vMerge w:val="restart"/>
          </w:tcPr>
          <w:p w14:paraId="0B864DAB" w14:textId="1B70AD2D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2" w:type="dxa"/>
            <w:vMerge w:val="restart"/>
          </w:tcPr>
          <w:p w14:paraId="3A5E4D32" w14:textId="61E450A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Баранова А.А./филиал МБОУ «Чагоянская СОШ»-«Селетканская школа»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C45A38" w14:textId="5B490248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08.10.2021-03.11.2021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5DC5F520" w14:textId="0BF8391B" w:rsidR="0009689B" w:rsidRPr="00E50DEA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E50DEA"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компьютерных моделей при обучении математике и информатике в рамках</w:t>
            </w:r>
            <w:r w:rsidRPr="00E50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ФГОС ООО»</w:t>
            </w:r>
          </w:p>
        </w:tc>
      </w:tr>
      <w:tr w:rsidR="0009689B" w:rsidRPr="00E50DEA" w14:paraId="1BFEB403" w14:textId="77777777" w:rsidTr="0047731F">
        <w:trPr>
          <w:trHeight w:val="315"/>
        </w:trPr>
        <w:tc>
          <w:tcPr>
            <w:tcW w:w="774" w:type="dxa"/>
            <w:vMerge/>
          </w:tcPr>
          <w:p w14:paraId="5FDC415E" w14:textId="77777777" w:rsidR="0009689B" w:rsidRPr="00E50DEA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52" w:type="dxa"/>
            <w:vMerge/>
          </w:tcPr>
          <w:p w14:paraId="1FC4A471" w14:textId="77777777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54F1A" w14:textId="37869483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3607" w:type="dxa"/>
          </w:tcPr>
          <w:p w14:paraId="5918804B" w14:textId="40FC28CD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</w:tr>
      <w:tr w:rsidR="0009689B" w:rsidRPr="00E50DEA" w14:paraId="05F45D86" w14:textId="77777777" w:rsidTr="00C62040">
        <w:trPr>
          <w:trHeight w:val="271"/>
        </w:trPr>
        <w:tc>
          <w:tcPr>
            <w:tcW w:w="774" w:type="dxa"/>
          </w:tcPr>
          <w:p w14:paraId="1F123708" w14:textId="36095BAA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2" w:type="dxa"/>
          </w:tcPr>
          <w:p w14:paraId="18D5F730" w14:textId="789FBECF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Жгилева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8B8A3" w14:textId="34D8F43B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3607" w:type="dxa"/>
          </w:tcPr>
          <w:p w14:paraId="29503B01" w14:textId="608008A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</w:tr>
      <w:tr w:rsidR="0009689B" w:rsidRPr="00E50DEA" w14:paraId="77DBD532" w14:textId="77777777" w:rsidTr="00C62040">
        <w:trPr>
          <w:trHeight w:val="271"/>
        </w:trPr>
        <w:tc>
          <w:tcPr>
            <w:tcW w:w="774" w:type="dxa"/>
          </w:tcPr>
          <w:p w14:paraId="0B90F88E" w14:textId="51D8C7F2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2" w:type="dxa"/>
          </w:tcPr>
          <w:p w14:paraId="539C0520" w14:textId="7D6B27AF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Гавага</w:t>
            </w:r>
            <w:proofErr w:type="spellEnd"/>
            <w:r w:rsidRPr="000E0E7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D768B" w14:textId="50EBA2D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3607" w:type="dxa"/>
          </w:tcPr>
          <w:p w14:paraId="1F3964C6" w14:textId="7AD33599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</w:tr>
      <w:tr w:rsidR="0009689B" w:rsidRPr="00E50DEA" w14:paraId="09AB95CB" w14:textId="77777777" w:rsidTr="00C62040">
        <w:trPr>
          <w:trHeight w:val="271"/>
        </w:trPr>
        <w:tc>
          <w:tcPr>
            <w:tcW w:w="774" w:type="dxa"/>
          </w:tcPr>
          <w:p w14:paraId="13A59B4C" w14:textId="0D8584C1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14:paraId="53436A6E" w14:textId="41815F60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6E429" w14:textId="7A19DCCC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3607" w:type="dxa"/>
          </w:tcPr>
          <w:p w14:paraId="0C7BEFCF" w14:textId="4D388282" w:rsidR="0009689B" w:rsidRPr="000E0E70" w:rsidRDefault="0009689B" w:rsidP="00096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70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</w:tr>
    </w:tbl>
    <w:p w14:paraId="18BA47C2" w14:textId="3F1E51AE" w:rsidR="002E08CC" w:rsidRDefault="00A47AD4" w:rsidP="00E5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442916"/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="006A5EAD">
        <w:rPr>
          <w:rFonts w:ascii="Times New Roman" w:hAnsi="Times New Roman" w:cs="Times New Roman"/>
          <w:sz w:val="28"/>
          <w:szCs w:val="28"/>
        </w:rPr>
        <w:t>представленных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AD4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7AD4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6A5EAD">
        <w:rPr>
          <w:rFonts w:ascii="Times New Roman" w:hAnsi="Times New Roman" w:cs="Times New Roman"/>
          <w:sz w:val="28"/>
          <w:szCs w:val="28"/>
        </w:rPr>
        <w:t xml:space="preserve"> </w:t>
      </w:r>
      <w:r w:rsidR="006A5EAD" w:rsidRPr="006A5EAD">
        <w:rPr>
          <w:rFonts w:ascii="Times New Roman" w:hAnsi="Times New Roman" w:cs="Times New Roman"/>
          <w:sz w:val="28"/>
          <w:szCs w:val="28"/>
        </w:rPr>
        <w:t>«систематически повышать свой профессиональный уровень»</w:t>
      </w:r>
      <w:r w:rsidR="006A5EAD">
        <w:rPr>
          <w:rFonts w:ascii="Times New Roman" w:hAnsi="Times New Roman" w:cs="Times New Roman"/>
          <w:sz w:val="28"/>
          <w:szCs w:val="28"/>
        </w:rPr>
        <w:t>,</w:t>
      </w:r>
      <w:r w:rsidRPr="00A47AD4">
        <w:rPr>
          <w:rFonts w:ascii="Times New Roman" w:hAnsi="Times New Roman" w:cs="Times New Roman"/>
          <w:sz w:val="28"/>
          <w:szCs w:val="28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47AD4">
        <w:rPr>
          <w:rFonts w:ascii="Times New Roman" w:hAnsi="Times New Roman" w:cs="Times New Roman"/>
          <w:sz w:val="28"/>
          <w:szCs w:val="28"/>
        </w:rPr>
        <w:t xml:space="preserve"> ч. 1 ст.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AD4">
        <w:rPr>
          <w:rFonts w:ascii="Times New Roman" w:hAnsi="Times New Roman" w:cs="Times New Roman"/>
          <w:sz w:val="28"/>
          <w:szCs w:val="28"/>
        </w:rPr>
        <w:t>Федеральн</w:t>
      </w:r>
      <w:r w:rsidR="006A5EAD">
        <w:rPr>
          <w:rFonts w:ascii="Times New Roman" w:hAnsi="Times New Roman" w:cs="Times New Roman"/>
          <w:sz w:val="28"/>
          <w:szCs w:val="28"/>
        </w:rPr>
        <w:t>ого</w:t>
      </w:r>
      <w:r w:rsidRPr="00A47A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5EAD">
        <w:rPr>
          <w:rFonts w:ascii="Times New Roman" w:hAnsi="Times New Roman" w:cs="Times New Roman"/>
          <w:sz w:val="28"/>
          <w:szCs w:val="28"/>
        </w:rPr>
        <w:t>а</w:t>
      </w:r>
      <w:r w:rsidRPr="00A47AD4">
        <w:rPr>
          <w:rFonts w:ascii="Times New Roman" w:hAnsi="Times New Roman" w:cs="Times New Roman"/>
          <w:sz w:val="28"/>
          <w:szCs w:val="28"/>
        </w:rPr>
        <w:t xml:space="preserve"> от 29.12.2012 года №273-ФЗ «Об образовании в Российской Федерации»</w:t>
      </w:r>
      <w:r w:rsidR="006A5EAD">
        <w:rPr>
          <w:rFonts w:ascii="Times New Roman" w:hAnsi="Times New Roman" w:cs="Times New Roman"/>
          <w:sz w:val="28"/>
          <w:szCs w:val="28"/>
        </w:rPr>
        <w:t xml:space="preserve"> исполняется всеми педагогами математики. </w:t>
      </w:r>
    </w:p>
    <w:p w14:paraId="7E8E4D7B" w14:textId="5E20506D" w:rsidR="00E23858" w:rsidRDefault="00111CE0" w:rsidP="00E5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9443014"/>
      <w:bookmarkEnd w:id="1"/>
      <w:r w:rsidRPr="00111CE0">
        <w:rPr>
          <w:rFonts w:ascii="Times New Roman" w:hAnsi="Times New Roman" w:cs="Times New Roman"/>
          <w:sz w:val="28"/>
          <w:szCs w:val="28"/>
        </w:rPr>
        <w:t>Рассмотрим на</w:t>
      </w:r>
      <w:r w:rsidR="004F2901">
        <w:rPr>
          <w:rFonts w:ascii="Times New Roman" w:hAnsi="Times New Roman" w:cs="Times New Roman"/>
          <w:sz w:val="28"/>
          <w:szCs w:val="28"/>
        </w:rPr>
        <w:t xml:space="preserve"> примере каждой ОО реализацию образовательной программы по предмету «математика».</w:t>
      </w:r>
    </w:p>
    <w:p w14:paraId="62EF1E7C" w14:textId="321B1877" w:rsidR="004F2901" w:rsidRDefault="004F2901" w:rsidP="00E50DE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01">
        <w:rPr>
          <w:rFonts w:ascii="Times New Roman" w:hAnsi="Times New Roman" w:cs="Times New Roman"/>
          <w:b/>
          <w:bCs/>
          <w:sz w:val="28"/>
          <w:szCs w:val="28"/>
        </w:rPr>
        <w:t>МБОУ «Чагоянская СОШ»</w:t>
      </w:r>
    </w:p>
    <w:p w14:paraId="54865EAD" w14:textId="7C5561F6" w:rsidR="001B10AE" w:rsidRDefault="001B10AE" w:rsidP="00E5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9414632"/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7"/>
      </w:tblGrid>
      <w:tr w:rsidR="001B10AE" w14:paraId="5A5CDE6C" w14:textId="77777777" w:rsidTr="001B10AE">
        <w:tc>
          <w:tcPr>
            <w:tcW w:w="1271" w:type="dxa"/>
          </w:tcPr>
          <w:p w14:paraId="0EF462F3" w14:textId="5863439F" w:rsidR="001B10AE" w:rsidRDefault="001B10AE" w:rsidP="00E50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99420903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5084B940" w14:textId="097D9625" w:rsidR="001B10AE" w:rsidRDefault="001B10AE" w:rsidP="00E50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2" w:type="dxa"/>
          </w:tcPr>
          <w:p w14:paraId="0EC3B634" w14:textId="21654032" w:rsidR="001B10AE" w:rsidRDefault="001B10AE" w:rsidP="00E50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14:paraId="0531963A" w14:textId="494983A8" w:rsidR="001B10AE" w:rsidRDefault="001B10AE" w:rsidP="00E50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A4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59C" w14:paraId="34EB00A2" w14:textId="77777777" w:rsidTr="001B10AE">
        <w:tc>
          <w:tcPr>
            <w:tcW w:w="1271" w:type="dxa"/>
          </w:tcPr>
          <w:p w14:paraId="37CDCDA5" w14:textId="6C009959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D5708CF" w14:textId="4F2F21BF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02" w:type="dxa"/>
          </w:tcPr>
          <w:p w14:paraId="3EF9CD2F" w14:textId="5E2E74BA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37" w:type="dxa"/>
          </w:tcPr>
          <w:p w14:paraId="104151C7" w14:textId="3740E354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DA459C" w14:paraId="3DF3D214" w14:textId="77777777" w:rsidTr="001B10AE">
        <w:tc>
          <w:tcPr>
            <w:tcW w:w="1271" w:type="dxa"/>
          </w:tcPr>
          <w:p w14:paraId="36840950" w14:textId="6E07E6A9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02662054" w14:textId="4F5DEC99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02" w:type="dxa"/>
          </w:tcPr>
          <w:p w14:paraId="22F2D6F6" w14:textId="614A96AD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7" w:type="dxa"/>
          </w:tcPr>
          <w:p w14:paraId="592D67CC" w14:textId="058356AC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DA459C" w14:paraId="34276B0D" w14:textId="77777777" w:rsidTr="001B10AE">
        <w:tc>
          <w:tcPr>
            <w:tcW w:w="1271" w:type="dxa"/>
          </w:tcPr>
          <w:p w14:paraId="4DCF225B" w14:textId="4028E0FF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1E65D5C7" w14:textId="1AA0C693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902" w:type="dxa"/>
          </w:tcPr>
          <w:p w14:paraId="43C6E92B" w14:textId="24EEB0D3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37" w:type="dxa"/>
          </w:tcPr>
          <w:p w14:paraId="40EBE11A" w14:textId="740243B3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A459C" w14:paraId="1BED841C" w14:textId="77777777" w:rsidTr="001B10AE">
        <w:tc>
          <w:tcPr>
            <w:tcW w:w="1271" w:type="dxa"/>
          </w:tcPr>
          <w:p w14:paraId="6742ABEF" w14:textId="7B4C7D5C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03CAE457" w14:textId="15EC1AF2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902" w:type="dxa"/>
          </w:tcPr>
          <w:p w14:paraId="19A6A264" w14:textId="1DD28591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37" w:type="dxa"/>
          </w:tcPr>
          <w:p w14:paraId="28B0A66E" w14:textId="305AC260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A459C" w14:paraId="017710AB" w14:textId="77777777" w:rsidTr="001B10AE">
        <w:tc>
          <w:tcPr>
            <w:tcW w:w="1271" w:type="dxa"/>
          </w:tcPr>
          <w:p w14:paraId="01F1D7DA" w14:textId="407233C0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35F28A15" w14:textId="24DFA748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902" w:type="dxa"/>
          </w:tcPr>
          <w:p w14:paraId="34A810D6" w14:textId="332136CB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337" w:type="dxa"/>
          </w:tcPr>
          <w:p w14:paraId="2E9ABDFB" w14:textId="1C3FE815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A459C" w14:paraId="6C6EB815" w14:textId="77777777" w:rsidTr="001B10AE">
        <w:tc>
          <w:tcPr>
            <w:tcW w:w="1271" w:type="dxa"/>
          </w:tcPr>
          <w:p w14:paraId="4FC7125D" w14:textId="1A64609A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23185401" w14:textId="5AB73B67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902" w:type="dxa"/>
          </w:tcPr>
          <w:p w14:paraId="775B5D9C" w14:textId="426ECD16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класса</w:t>
            </w:r>
          </w:p>
        </w:tc>
        <w:tc>
          <w:tcPr>
            <w:tcW w:w="2337" w:type="dxa"/>
          </w:tcPr>
          <w:p w14:paraId="0723332B" w14:textId="2FBEA9B2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DA459C" w14:paraId="0CFD5F6D" w14:textId="77777777" w:rsidTr="001B10AE">
        <w:tc>
          <w:tcPr>
            <w:tcW w:w="1271" w:type="dxa"/>
          </w:tcPr>
          <w:p w14:paraId="6E98F80F" w14:textId="3DF90201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7D715028" w14:textId="4080F04C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902" w:type="dxa"/>
          </w:tcPr>
          <w:p w14:paraId="7F1D0058" w14:textId="2D8F7D42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37" w:type="dxa"/>
          </w:tcPr>
          <w:p w14:paraId="16A32CE1" w14:textId="74C52B29" w:rsidR="00DA459C" w:rsidRDefault="00DA459C" w:rsidP="00DA4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класса</w:t>
            </w:r>
          </w:p>
        </w:tc>
      </w:tr>
    </w:tbl>
    <w:bookmarkEnd w:id="2"/>
    <w:bookmarkEnd w:id="3"/>
    <w:bookmarkEnd w:id="4"/>
    <w:p w14:paraId="55F2213E" w14:textId="345AB3A8" w:rsidR="001B10AE" w:rsidRPr="001B10AE" w:rsidRDefault="001B10AE" w:rsidP="00DA45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 xml:space="preserve">В целом по школе качество знаний по математике значительно уменьшилось.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10AE">
        <w:rPr>
          <w:rFonts w:ascii="Times New Roman" w:hAnsi="Times New Roman" w:cs="Times New Roman"/>
          <w:sz w:val="28"/>
          <w:szCs w:val="28"/>
        </w:rPr>
        <w:t>сновные причины</w:t>
      </w:r>
      <w:r w:rsidR="00DA459C">
        <w:rPr>
          <w:rFonts w:ascii="Times New Roman" w:hAnsi="Times New Roman" w:cs="Times New Roman"/>
          <w:sz w:val="28"/>
          <w:szCs w:val="28"/>
        </w:rPr>
        <w:t xml:space="preserve"> (по мнению школы)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p w14:paraId="44F22795" w14:textId="77777777" w:rsidR="001B10AE" w:rsidRPr="001B10AE" w:rsidRDefault="001B10AE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>- большая загруженность учителя (часы по учебным предметам, дополнительные обязанности, кружковая работа);</w:t>
      </w:r>
    </w:p>
    <w:p w14:paraId="5BB3202E" w14:textId="268485B7" w:rsidR="004F2901" w:rsidRDefault="001B10AE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>- низкая мотивация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A85B6" w14:textId="6DA1A3B5" w:rsidR="00DA459C" w:rsidRDefault="00DA459C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текущей и промежуточной аттестации точно подтверждаются резитами по итогам ОГЭ</w:t>
      </w:r>
      <w:r w:rsidR="00443584">
        <w:rPr>
          <w:rFonts w:ascii="Times New Roman" w:hAnsi="Times New Roman" w:cs="Times New Roman"/>
          <w:sz w:val="28"/>
          <w:szCs w:val="28"/>
        </w:rPr>
        <w:t xml:space="preserve"> и ЕГЭ 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математике.</w:t>
      </w:r>
    </w:p>
    <w:p w14:paraId="15EB4F11" w14:textId="1A9810D6" w:rsidR="001B10AE" w:rsidRDefault="001B10AE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10AE">
        <w:rPr>
          <w:rFonts w:ascii="Times New Roman" w:hAnsi="Times New Roman" w:cs="Times New Roman"/>
          <w:sz w:val="28"/>
          <w:szCs w:val="28"/>
        </w:rPr>
        <w:t xml:space="preserve">Учителя русского языка и математики являются постоянными участниками заседаний районных МО, где обязательно поднимаются вопросы по проблемам преподавания данных предметов, учителя делятся опытом, анализируют открытые уроки.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10AE">
        <w:rPr>
          <w:rFonts w:ascii="Times New Roman" w:hAnsi="Times New Roman" w:cs="Times New Roman"/>
          <w:sz w:val="28"/>
          <w:szCs w:val="28"/>
        </w:rPr>
        <w:t>а совещаниях при директоре систематически рассматриваются вопросы по данной проблеме: подготовка к занятиям и ГИА, посещение уроков и консультаций, работа классного руководителя и учителя-предметника, организация работы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AAB05" w14:textId="29ED0915" w:rsidR="001B10AE" w:rsidRDefault="001B10AE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66CCA">
        <w:rPr>
          <w:rFonts w:ascii="Times New Roman" w:hAnsi="Times New Roman" w:cs="Times New Roman"/>
          <w:sz w:val="28"/>
          <w:szCs w:val="28"/>
        </w:rPr>
        <w:t>В рамках реализации концепции преподавания предмета «математика» проведены и запланированы мероприятия:</w:t>
      </w:r>
    </w:p>
    <w:p w14:paraId="6132F913" w14:textId="7016B1F2" w:rsidR="00966CCA" w:rsidRDefault="00966CCA" w:rsidP="00DA5DA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олимпиаде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7B8A3394" w14:textId="77777777" w:rsidR="00966CCA" w:rsidRDefault="00966CCA" w:rsidP="00DA5DA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команды учеников в математическом марафоне Осень 2021 и Весна 2022, организованном институтом математики им. С. Л. Соболева сибирского отделения Российской академии наук;</w:t>
      </w:r>
    </w:p>
    <w:p w14:paraId="7FE9A142" w14:textId="77777777" w:rsidR="00966CCA" w:rsidRDefault="00966CCA" w:rsidP="00DA5DA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49B">
        <w:rPr>
          <w:rFonts w:ascii="Times New Roman" w:hAnsi="Times New Roman" w:cs="Times New Roman"/>
          <w:sz w:val="28"/>
          <w:szCs w:val="28"/>
        </w:rPr>
        <w:t>- открытый урок</w:t>
      </w:r>
      <w:r>
        <w:rPr>
          <w:rFonts w:ascii="Times New Roman" w:hAnsi="Times New Roman" w:cs="Times New Roman"/>
          <w:sz w:val="28"/>
          <w:szCs w:val="28"/>
        </w:rPr>
        <w:t xml:space="preserve"> «Решение задач с помощью дробно-рациональных уравнений», 9 класс</w:t>
      </w:r>
    </w:p>
    <w:p w14:paraId="40DC61C7" w14:textId="77777777" w:rsidR="00966CCA" w:rsidRDefault="00966CCA" w:rsidP="00DA5DA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мониторинговых исследованиях качества образования обучающихся по математике (ВПР);</w:t>
      </w:r>
    </w:p>
    <w:p w14:paraId="619FF26C" w14:textId="1CA9E7CA" w:rsidR="00966CCA" w:rsidRDefault="00966CCA" w:rsidP="00DA5DA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ГИА.</w:t>
      </w:r>
    </w:p>
    <w:p w14:paraId="27EC945D" w14:textId="4C054A28" w:rsidR="00F0666F" w:rsidRPr="00F0666F" w:rsidRDefault="00F0666F" w:rsidP="00F06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6F">
        <w:rPr>
          <w:rFonts w:ascii="Times New Roman" w:hAnsi="Times New Roman" w:cs="Times New Roman"/>
          <w:sz w:val="28"/>
          <w:szCs w:val="28"/>
        </w:rPr>
        <w:t>Работа над формирование</w:t>
      </w:r>
      <w:r w:rsidR="002C6783">
        <w:rPr>
          <w:rFonts w:ascii="Times New Roman" w:hAnsi="Times New Roman" w:cs="Times New Roman"/>
          <w:sz w:val="28"/>
          <w:szCs w:val="28"/>
        </w:rPr>
        <w:t>м</w:t>
      </w:r>
      <w:r w:rsidRPr="00F0666F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на уроках</w:t>
      </w:r>
    </w:p>
    <w:p w14:paraId="7EA64CAA" w14:textId="77777777" w:rsidR="00126901" w:rsidRDefault="00F0666F" w:rsidP="00F0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66F">
        <w:rPr>
          <w:rFonts w:ascii="Times New Roman" w:hAnsi="Times New Roman" w:cs="Times New Roman"/>
          <w:sz w:val="28"/>
          <w:szCs w:val="28"/>
        </w:rPr>
        <w:t xml:space="preserve">математики ведется с использованием следующих ресурсов: </w:t>
      </w:r>
    </w:p>
    <w:p w14:paraId="6B6DA8FC" w14:textId="73A9FFFF" w:rsidR="00F0666F" w:rsidRPr="00F0666F" w:rsidRDefault="00F0666F" w:rsidP="00F0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66F">
        <w:rPr>
          <w:rFonts w:ascii="Times New Roman" w:hAnsi="Times New Roman" w:cs="Times New Roman"/>
          <w:sz w:val="28"/>
          <w:szCs w:val="28"/>
        </w:rPr>
        <w:t>-</w:t>
      </w:r>
      <w:r w:rsidR="00541F87" w:rsidRPr="00541F87">
        <w:t xml:space="preserve"> </w:t>
      </w:r>
      <w:r w:rsidR="00541F87" w:rsidRPr="00541F87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 РАО</w:t>
      </w:r>
      <w:proofErr w:type="gramStart"/>
      <w:r w:rsidR="00541F87" w:rsidRPr="00541F87">
        <w:rPr>
          <w:rFonts w:ascii="Times New Roman" w:hAnsi="Times New Roman" w:cs="Times New Roman"/>
          <w:sz w:val="28"/>
          <w:szCs w:val="28"/>
        </w:rPr>
        <w:t>»</w:t>
      </w:r>
      <w:r w:rsidR="00541F87">
        <w:rPr>
          <w:rFonts w:ascii="Times New Roman" w:hAnsi="Times New Roman" w:cs="Times New Roman"/>
          <w:sz w:val="28"/>
          <w:szCs w:val="28"/>
        </w:rPr>
        <w:t xml:space="preserve"> </w:t>
      </w:r>
      <w:r w:rsidRPr="00F066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8F8C262" w14:textId="2DEE27BC" w:rsidR="00F0666F" w:rsidRPr="00F0666F" w:rsidRDefault="00F0666F" w:rsidP="00F0666F">
      <w:pPr>
        <w:pStyle w:val="a3"/>
        <w:jc w:val="both"/>
      </w:pPr>
      <w:r w:rsidRPr="00F0666F">
        <w:rPr>
          <w:rFonts w:ascii="Times New Roman" w:hAnsi="Times New Roman" w:cs="Times New Roman"/>
          <w:sz w:val="28"/>
          <w:szCs w:val="28"/>
        </w:rPr>
        <w:t xml:space="preserve">- </w:t>
      </w:r>
      <w:r w:rsidR="003A4740">
        <w:rPr>
          <w:rFonts w:ascii="Times New Roman" w:hAnsi="Times New Roman" w:cs="Times New Roman"/>
          <w:sz w:val="28"/>
          <w:szCs w:val="28"/>
        </w:rPr>
        <w:t>ФГБНУ «</w:t>
      </w:r>
      <w:r w:rsidRPr="00F0666F">
        <w:rPr>
          <w:rFonts w:ascii="Times New Roman" w:hAnsi="Times New Roman" w:cs="Times New Roman"/>
          <w:sz w:val="28"/>
          <w:szCs w:val="28"/>
        </w:rPr>
        <w:t>ФИПИ</w:t>
      </w:r>
      <w:r w:rsidR="003A4740">
        <w:rPr>
          <w:rFonts w:ascii="Times New Roman" w:hAnsi="Times New Roman" w:cs="Times New Roman"/>
          <w:sz w:val="28"/>
          <w:szCs w:val="28"/>
        </w:rPr>
        <w:t>»</w:t>
      </w:r>
      <w:r w:rsidRPr="00F0666F">
        <w:rPr>
          <w:rFonts w:ascii="Times New Roman" w:hAnsi="Times New Roman" w:cs="Times New Roman"/>
          <w:sz w:val="28"/>
          <w:szCs w:val="28"/>
        </w:rPr>
        <w:t>. Банк заданий по оценке естественнонаучной грамотности</w:t>
      </w:r>
      <w:r w:rsidRPr="00F0666F">
        <w:t>.</w:t>
      </w:r>
    </w:p>
    <w:p w14:paraId="3D2DF611" w14:textId="75540CA9" w:rsidR="00966CCA" w:rsidRDefault="00126901" w:rsidP="002C6783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 данных ресурсов и</w:t>
      </w:r>
      <w:r w:rsidR="00F0666F" w:rsidRPr="00F0666F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666F" w:rsidRPr="00F0666F">
        <w:rPr>
          <w:rFonts w:ascii="Times New Roman" w:hAnsi="Times New Roman" w:cs="Times New Roman"/>
          <w:sz w:val="28"/>
          <w:szCs w:val="28"/>
        </w:rPr>
        <w:t>тся в ходе проведения урока как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к теме или как проблемный материал вначале урока. Например: при изучении темы «Решение задач с помощью дробно-рациональных уравнений» в урок включена задача о тормозном пути машины. В ходе решения задачи необходимо вычислить </w:t>
      </w:r>
      <w:r w:rsidR="002C6783" w:rsidRPr="00F0666F">
        <w:rPr>
          <w:rFonts w:ascii="Times New Roman" w:hAnsi="Times New Roman" w:cs="Times New Roman"/>
          <w:sz w:val="28"/>
          <w:szCs w:val="28"/>
        </w:rPr>
        <w:t>скорость, с</w:t>
      </w:r>
      <w:r w:rsidR="00F0666F" w:rsidRPr="00F0666F">
        <w:rPr>
          <w:rFonts w:ascii="Times New Roman" w:hAnsi="Times New Roman" w:cs="Times New Roman"/>
          <w:sz w:val="28"/>
          <w:szCs w:val="28"/>
        </w:rPr>
        <w:t xml:space="preserve"> которой автомобиль едет по трассе, изучить текст о тормозном пути автомобиля, и сделать вывод о движении данного в задаче автомобиля.</w:t>
      </w:r>
    </w:p>
    <w:p w14:paraId="5FEE39A5" w14:textId="1FEBB6A6" w:rsidR="00CC2F38" w:rsidRPr="00CC2F38" w:rsidRDefault="00174300" w:rsidP="00CC2F38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МБОЦ «Чагоянская СОШ» по 4 обучающихся в 9 и 11 классах. В 11-м классе 2-е из 4-х выбрали математику профильного уровня. </w:t>
      </w:r>
      <w:r w:rsidR="00CC2F38">
        <w:rPr>
          <w:rFonts w:ascii="Times New Roman" w:hAnsi="Times New Roman" w:cs="Times New Roman"/>
          <w:sz w:val="28"/>
          <w:szCs w:val="28"/>
        </w:rPr>
        <w:t xml:space="preserve">В школе ведется продуманная планомерная подготовка к ГИА-9 и ЕГЭ. </w:t>
      </w:r>
      <w:r w:rsidR="00CC2F38" w:rsidRPr="00CC2F38">
        <w:rPr>
          <w:rFonts w:ascii="Times New Roman" w:hAnsi="Times New Roman" w:cs="Times New Roman"/>
          <w:sz w:val="28"/>
          <w:szCs w:val="28"/>
        </w:rPr>
        <w:t>В начале учебного года  проведена диагностическая работа, которая показала, на каком уровне находится каждый ученик. Итоги диагностической работы позволили определить направление работы с учащимися и разбить учеников на группы.</w:t>
      </w:r>
      <w:r w:rsidR="003E02A5">
        <w:rPr>
          <w:rFonts w:ascii="Times New Roman" w:hAnsi="Times New Roman" w:cs="Times New Roman"/>
          <w:sz w:val="28"/>
          <w:szCs w:val="28"/>
        </w:rPr>
        <w:t xml:space="preserve"> В 11 классе н</w:t>
      </w:r>
      <w:r w:rsidR="003E02A5" w:rsidRPr="003E02A5">
        <w:rPr>
          <w:rFonts w:ascii="Times New Roman" w:hAnsi="Times New Roman" w:cs="Times New Roman"/>
          <w:sz w:val="28"/>
          <w:szCs w:val="28"/>
        </w:rPr>
        <w:t xml:space="preserve">а основе полученных результатов, составлена стратегия подготовки к экзамену и  индивидуальный план, включающий в себя темы, которые необходимо повторить. </w:t>
      </w:r>
      <w:r w:rsidRPr="003E02A5">
        <w:rPr>
          <w:rFonts w:ascii="Times New Roman" w:hAnsi="Times New Roman" w:cs="Times New Roman"/>
          <w:sz w:val="28"/>
          <w:szCs w:val="28"/>
        </w:rPr>
        <w:t>План корректируется</w:t>
      </w:r>
      <w:r w:rsidR="003E02A5" w:rsidRPr="003E02A5">
        <w:rPr>
          <w:rFonts w:ascii="Times New Roman" w:hAnsi="Times New Roman" w:cs="Times New Roman"/>
          <w:sz w:val="28"/>
          <w:szCs w:val="28"/>
        </w:rPr>
        <w:t xml:space="preserve"> в течение года в зависимости от результатов промежуточного тестирования.</w:t>
      </w:r>
    </w:p>
    <w:p w14:paraId="21A6B95C" w14:textId="51E3F698" w:rsidR="00CC2F38" w:rsidRPr="00B36E41" w:rsidRDefault="00CC2F38" w:rsidP="00B36E41">
      <w:pPr>
        <w:pStyle w:val="a5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36E41" w:rsidRPr="00B36E41">
        <w:rPr>
          <w:rFonts w:ascii="Times New Roman" w:hAnsi="Times New Roman" w:cs="Times New Roman"/>
          <w:sz w:val="28"/>
          <w:szCs w:val="28"/>
        </w:rPr>
        <w:t>по подготовке учащихся к ОГЭ</w:t>
      </w:r>
      <w:r w:rsidR="003E02A5">
        <w:rPr>
          <w:rFonts w:ascii="Times New Roman" w:hAnsi="Times New Roman" w:cs="Times New Roman"/>
          <w:sz w:val="28"/>
          <w:szCs w:val="28"/>
        </w:rPr>
        <w:t xml:space="preserve"> и ЕГЭ</w:t>
      </w:r>
      <w:r w:rsidR="00B36E41" w:rsidRPr="00B36E41">
        <w:rPr>
          <w:rFonts w:ascii="Times New Roman" w:hAnsi="Times New Roman" w:cs="Times New Roman"/>
          <w:sz w:val="28"/>
          <w:szCs w:val="28"/>
        </w:rPr>
        <w:t xml:space="preserve"> </w:t>
      </w:r>
      <w:r w:rsidRPr="00CC2F38">
        <w:rPr>
          <w:rFonts w:ascii="Times New Roman" w:hAnsi="Times New Roman" w:cs="Times New Roman"/>
          <w:sz w:val="28"/>
          <w:szCs w:val="28"/>
        </w:rPr>
        <w:t>ведется по  четырем</w:t>
      </w:r>
      <w:r w:rsidR="00B36E41">
        <w:rPr>
          <w:rFonts w:ascii="Times New Roman" w:hAnsi="Times New Roman" w:cs="Times New Roman"/>
          <w:sz w:val="28"/>
          <w:szCs w:val="28"/>
        </w:rPr>
        <w:t xml:space="preserve"> </w:t>
      </w:r>
      <w:r w:rsidRPr="00B36E41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776F177E" w14:textId="77777777" w:rsidR="00CC2F38" w:rsidRPr="00CC2F38" w:rsidRDefault="00CC2F38" w:rsidP="00B36E41">
      <w:pPr>
        <w:pStyle w:val="a5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1.</w:t>
      </w:r>
      <w:r w:rsidRPr="00CC2F38">
        <w:rPr>
          <w:rFonts w:ascii="Times New Roman" w:hAnsi="Times New Roman" w:cs="Times New Roman"/>
          <w:sz w:val="28"/>
          <w:szCs w:val="28"/>
        </w:rPr>
        <w:tab/>
        <w:t>Формирование умений решать задания различного уровня сложности.</w:t>
      </w:r>
    </w:p>
    <w:p w14:paraId="7BE53B06" w14:textId="77777777" w:rsidR="00CC2F38" w:rsidRPr="00CC2F38" w:rsidRDefault="00CC2F38" w:rsidP="00B36E41">
      <w:pPr>
        <w:pStyle w:val="a5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2.</w:t>
      </w:r>
      <w:r w:rsidRPr="00CC2F38">
        <w:rPr>
          <w:rFonts w:ascii="Times New Roman" w:hAnsi="Times New Roman" w:cs="Times New Roman"/>
          <w:sz w:val="28"/>
          <w:szCs w:val="28"/>
        </w:rPr>
        <w:tab/>
        <w:t>Развитие самоконтроля.</w:t>
      </w:r>
    </w:p>
    <w:p w14:paraId="241657EE" w14:textId="77777777" w:rsidR="00CC2F38" w:rsidRPr="00CC2F38" w:rsidRDefault="00CC2F38" w:rsidP="00B36E41">
      <w:pPr>
        <w:pStyle w:val="a5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3.</w:t>
      </w:r>
      <w:r w:rsidRPr="00CC2F38">
        <w:rPr>
          <w:rFonts w:ascii="Times New Roman" w:hAnsi="Times New Roman" w:cs="Times New Roman"/>
          <w:sz w:val="28"/>
          <w:szCs w:val="28"/>
        </w:rPr>
        <w:tab/>
        <w:t>Развитие мотивации и целеполагания.</w:t>
      </w:r>
    </w:p>
    <w:p w14:paraId="08381DF4" w14:textId="77777777" w:rsidR="00CC2F38" w:rsidRPr="00CC2F38" w:rsidRDefault="00CC2F38" w:rsidP="00B36E41">
      <w:pPr>
        <w:pStyle w:val="a5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4.</w:t>
      </w:r>
      <w:r w:rsidRPr="00CC2F38">
        <w:rPr>
          <w:rFonts w:ascii="Times New Roman" w:hAnsi="Times New Roman" w:cs="Times New Roman"/>
          <w:sz w:val="28"/>
          <w:szCs w:val="28"/>
        </w:rPr>
        <w:tab/>
        <w:t>Формирование уверенности в положительном результате.</w:t>
      </w:r>
    </w:p>
    <w:p w14:paraId="6BE1E0F8" w14:textId="43D44278" w:rsidR="00CC2F38" w:rsidRPr="00CC2F38" w:rsidRDefault="00CC2F38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lastRenderedPageBreak/>
        <w:t>Для подготовки учащихся организованы и проводятся следующие</w:t>
      </w:r>
      <w:r w:rsidR="00B36E41">
        <w:rPr>
          <w:rFonts w:ascii="Times New Roman" w:hAnsi="Times New Roman" w:cs="Times New Roman"/>
          <w:sz w:val="28"/>
          <w:szCs w:val="28"/>
        </w:rPr>
        <w:t xml:space="preserve"> </w:t>
      </w:r>
      <w:r w:rsidRPr="00CC2F38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5380874C" w14:textId="77777777" w:rsidR="00CC2F38" w:rsidRPr="00CC2F38" w:rsidRDefault="00CC2F38" w:rsidP="00CC2F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•</w:t>
      </w:r>
      <w:r w:rsidRPr="00CC2F38">
        <w:rPr>
          <w:rFonts w:ascii="Times New Roman" w:hAnsi="Times New Roman" w:cs="Times New Roman"/>
          <w:sz w:val="28"/>
          <w:szCs w:val="28"/>
        </w:rPr>
        <w:tab/>
        <w:t>Дополнительные занятия (консультации);</w:t>
      </w:r>
    </w:p>
    <w:p w14:paraId="04D35C88" w14:textId="77777777" w:rsidR="00CC2F38" w:rsidRPr="00CC2F38" w:rsidRDefault="00CC2F38" w:rsidP="00CC2F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•</w:t>
      </w:r>
      <w:r w:rsidRPr="00CC2F38">
        <w:rPr>
          <w:rFonts w:ascii="Times New Roman" w:hAnsi="Times New Roman" w:cs="Times New Roman"/>
          <w:sz w:val="28"/>
          <w:szCs w:val="28"/>
        </w:rPr>
        <w:tab/>
        <w:t>Особая организация учебной деятельности на уроке.</w:t>
      </w:r>
    </w:p>
    <w:p w14:paraId="3476954A" w14:textId="6A6B867A" w:rsidR="002C6783" w:rsidRDefault="00CC2F38" w:rsidP="00CC2F38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•</w:t>
      </w:r>
      <w:r w:rsidRPr="00CC2F38">
        <w:rPr>
          <w:rFonts w:ascii="Times New Roman" w:hAnsi="Times New Roman" w:cs="Times New Roman"/>
          <w:sz w:val="28"/>
          <w:szCs w:val="28"/>
        </w:rPr>
        <w:tab/>
        <w:t>Интернет подготовка</w:t>
      </w:r>
      <w:r w:rsidR="00B36E41">
        <w:rPr>
          <w:rFonts w:ascii="Times New Roman" w:hAnsi="Times New Roman" w:cs="Times New Roman"/>
          <w:sz w:val="28"/>
          <w:szCs w:val="28"/>
        </w:rPr>
        <w:t>.</w:t>
      </w:r>
    </w:p>
    <w:p w14:paraId="2DAEA970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На консультациях часть времени отводится на ликвидацию пробелов в изучаемом материале (индивидуальная работа с учащимися), а часть времени посвящена отработке базовых навыков, необходимых для решения первой части. </w:t>
      </w:r>
    </w:p>
    <w:p w14:paraId="20A6E942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Ученики, желающие набрать больше баллов, посещают дополнительную консультацию, где решают задания второй части экзамена. </w:t>
      </w:r>
    </w:p>
    <w:p w14:paraId="3E4F4BF6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 xml:space="preserve">Выполняя работу дома и проведя разбор решения на консультации, ученики  анализируют свои ошибки, повторяют теорию  и выполняют задания подобные тем, которые были выполнены неверно. </w:t>
      </w:r>
    </w:p>
    <w:p w14:paraId="0322050C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E41">
        <w:rPr>
          <w:rFonts w:ascii="Times New Roman" w:hAnsi="Times New Roman" w:cs="Times New Roman"/>
          <w:b/>
          <w:bCs/>
          <w:sz w:val="28"/>
          <w:szCs w:val="28"/>
        </w:rPr>
        <w:t>Особая организация учебной деятельности на уроке</w:t>
      </w:r>
    </w:p>
    <w:p w14:paraId="4B284752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В конце урока 10 – 15 минут отводиться на решение заданий 1 части.</w:t>
      </w:r>
    </w:p>
    <w:p w14:paraId="6344E3D7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Работа учащихся организованна таким образом: для выполнения заданий к доске выходят несколько учащихся со слабой подготовкой, они решают задание под руководством учителя. Остальные учащиеся работают на месте, самостоятельно, с последующей проверкой решения и его объяснением. На следующем уроке аналогичные задания уже для всех являются зачетными.</w:t>
      </w:r>
    </w:p>
    <w:p w14:paraId="64E591C9" w14:textId="77777777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E41">
        <w:rPr>
          <w:rFonts w:ascii="Times New Roman" w:hAnsi="Times New Roman" w:cs="Times New Roman"/>
          <w:b/>
          <w:bCs/>
          <w:sz w:val="28"/>
          <w:szCs w:val="28"/>
        </w:rPr>
        <w:t>Интернет подготовка</w:t>
      </w:r>
    </w:p>
    <w:p w14:paraId="5616AE53" w14:textId="7CB29758" w:rsidR="00B36E41" w:rsidRPr="00B36E41" w:rsidRDefault="00B36E41" w:rsidP="00B36E4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41">
        <w:rPr>
          <w:rFonts w:ascii="Times New Roman" w:hAnsi="Times New Roman" w:cs="Times New Roman"/>
          <w:sz w:val="28"/>
          <w:szCs w:val="28"/>
        </w:rPr>
        <w:t>Учащиеся выполняют работы на сайте «Сдам ОГЭ»</w:t>
      </w:r>
      <w:r>
        <w:rPr>
          <w:rFonts w:ascii="Times New Roman" w:hAnsi="Times New Roman" w:cs="Times New Roman"/>
          <w:sz w:val="28"/>
          <w:szCs w:val="28"/>
        </w:rPr>
        <w:t>, «Решу ЕГЭ»</w:t>
      </w:r>
      <w:r w:rsidRPr="00B36E41">
        <w:rPr>
          <w:rFonts w:ascii="Times New Roman" w:hAnsi="Times New Roman" w:cs="Times New Roman"/>
          <w:sz w:val="28"/>
          <w:szCs w:val="28"/>
        </w:rPr>
        <w:t>. Контроль осуществляют родители. Ученики записывают номер задания, в ходе решения которого возникло затруднение, приходят на консультацию, где и разбирают решение данного задания.</w:t>
      </w:r>
    </w:p>
    <w:p w14:paraId="7BD82292" w14:textId="5859DF0D" w:rsidR="00C54494" w:rsidRPr="00C54494" w:rsidRDefault="00C54494" w:rsidP="001B10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494">
        <w:rPr>
          <w:rFonts w:ascii="Times New Roman" w:hAnsi="Times New Roman" w:cs="Times New Roman"/>
          <w:b/>
          <w:bCs/>
          <w:sz w:val="28"/>
          <w:szCs w:val="28"/>
        </w:rPr>
        <w:t>МОБУ «Мухинская СОШ»</w:t>
      </w:r>
    </w:p>
    <w:p w14:paraId="20F7E402" w14:textId="6C962D6F" w:rsidR="00C54494" w:rsidRDefault="00C54494" w:rsidP="00C544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9420867"/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7"/>
      </w:tblGrid>
      <w:tr w:rsidR="00C54494" w14:paraId="4B50F3C9" w14:textId="77777777" w:rsidTr="0047731F">
        <w:tc>
          <w:tcPr>
            <w:tcW w:w="1271" w:type="dxa"/>
          </w:tcPr>
          <w:bookmarkEnd w:id="5"/>
          <w:p w14:paraId="60F2E223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60DA4882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902" w:type="dxa"/>
          </w:tcPr>
          <w:p w14:paraId="311C7D5E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337" w:type="dxa"/>
          </w:tcPr>
          <w:p w14:paraId="2D024655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C54494" w14:paraId="07E3CC63" w14:textId="77777777" w:rsidTr="0047731F">
        <w:tc>
          <w:tcPr>
            <w:tcW w:w="1271" w:type="dxa"/>
          </w:tcPr>
          <w:p w14:paraId="7BA535BD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C0B9E0E" w14:textId="1FF8F5BC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C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(Нестеренко А.В.)</w:t>
            </w:r>
          </w:p>
        </w:tc>
        <w:tc>
          <w:tcPr>
            <w:tcW w:w="2902" w:type="dxa"/>
          </w:tcPr>
          <w:p w14:paraId="34BB4572" w14:textId="60C9AA06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E735F">
              <w:t xml:space="preserve">  (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Баранова А.А.</w:t>
            </w:r>
            <w:r w:rsid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0F63EF66" w14:textId="5D63CD9B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E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(Нестерова Г.И.)</w:t>
            </w:r>
          </w:p>
        </w:tc>
      </w:tr>
      <w:tr w:rsidR="00C54494" w14:paraId="2D53FBD8" w14:textId="77777777" w:rsidTr="0047731F">
        <w:tc>
          <w:tcPr>
            <w:tcW w:w="1271" w:type="dxa"/>
          </w:tcPr>
          <w:p w14:paraId="4924AB82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1ED48740" w14:textId="69EA792C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C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(Нестеренко А.В.)</w:t>
            </w:r>
          </w:p>
        </w:tc>
        <w:tc>
          <w:tcPr>
            <w:tcW w:w="2902" w:type="dxa"/>
          </w:tcPr>
          <w:p w14:paraId="5A5560BD" w14:textId="2B348489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735F">
              <w:t xml:space="preserve"> (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Баранова А.А.</w:t>
            </w:r>
            <w:r w:rsid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186D1F3C" w14:textId="5E529BEB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E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(Нестерова Г.И.)</w:t>
            </w:r>
          </w:p>
        </w:tc>
      </w:tr>
      <w:tr w:rsidR="00C54494" w14:paraId="5964E75C" w14:textId="77777777" w:rsidTr="0047731F">
        <w:tc>
          <w:tcPr>
            <w:tcW w:w="1271" w:type="dxa"/>
          </w:tcPr>
          <w:p w14:paraId="09F1460B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818CCCC" w14:textId="102F2256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(Нестеренко А.В.)</w:t>
            </w:r>
          </w:p>
        </w:tc>
        <w:tc>
          <w:tcPr>
            <w:tcW w:w="2902" w:type="dxa"/>
          </w:tcPr>
          <w:p w14:paraId="3A755573" w14:textId="39440747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337" w:type="dxa"/>
          </w:tcPr>
          <w:p w14:paraId="425BDE1D" w14:textId="0F897E46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E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(Нестерова Г.И.)</w:t>
            </w:r>
          </w:p>
        </w:tc>
      </w:tr>
      <w:tr w:rsidR="00C54494" w14:paraId="2FC30B2B" w14:textId="77777777" w:rsidTr="0047731F">
        <w:tc>
          <w:tcPr>
            <w:tcW w:w="1271" w:type="dxa"/>
          </w:tcPr>
          <w:p w14:paraId="0F0C92AF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0640A61" w14:textId="49A0B940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902" w:type="dxa"/>
          </w:tcPr>
          <w:p w14:paraId="48EF1E07" w14:textId="4DBB1627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337" w:type="dxa"/>
          </w:tcPr>
          <w:p w14:paraId="185FD6E0" w14:textId="4CBAC91D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</w:tr>
      <w:tr w:rsidR="00C54494" w14:paraId="7980CA71" w14:textId="77777777" w:rsidTr="0047731F">
        <w:tc>
          <w:tcPr>
            <w:tcW w:w="1271" w:type="dxa"/>
          </w:tcPr>
          <w:p w14:paraId="68904883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023AA5E8" w14:textId="2ED68481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(Нестеренко А.В.)</w:t>
            </w:r>
          </w:p>
        </w:tc>
        <w:tc>
          <w:tcPr>
            <w:tcW w:w="2902" w:type="dxa"/>
          </w:tcPr>
          <w:p w14:paraId="1EFB605E" w14:textId="22537511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337" w:type="dxa"/>
          </w:tcPr>
          <w:p w14:paraId="2CACBAA3" w14:textId="0DF6A41F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E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(Нестерова Г.И.)</w:t>
            </w:r>
          </w:p>
        </w:tc>
      </w:tr>
      <w:tr w:rsidR="00C54494" w14:paraId="6BF68869" w14:textId="77777777" w:rsidTr="0047731F">
        <w:tc>
          <w:tcPr>
            <w:tcW w:w="1271" w:type="dxa"/>
          </w:tcPr>
          <w:p w14:paraId="5CE338FA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140DA644" w14:textId="59EDC322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902" w:type="dxa"/>
          </w:tcPr>
          <w:p w14:paraId="6AB03134" w14:textId="4312F72F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337" w:type="dxa"/>
          </w:tcPr>
          <w:p w14:paraId="045C8211" w14:textId="5A6B5F90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</w:tr>
      <w:tr w:rsidR="00C54494" w14:paraId="10AA4F25" w14:textId="77777777" w:rsidTr="0047731F">
        <w:tc>
          <w:tcPr>
            <w:tcW w:w="1271" w:type="dxa"/>
          </w:tcPr>
          <w:p w14:paraId="6BDC13DC" w14:textId="77777777" w:rsidR="00C54494" w:rsidRDefault="00C5449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14:paraId="74F2D887" w14:textId="6FC112F9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C641C" w:rsidRPr="007C64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7C641C" w:rsidRPr="007C6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902" w:type="dxa"/>
          </w:tcPr>
          <w:p w14:paraId="2369ABC1" w14:textId="31232AD6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  <w:tc>
          <w:tcPr>
            <w:tcW w:w="2337" w:type="dxa"/>
          </w:tcPr>
          <w:p w14:paraId="27EED691" w14:textId="30BBDFD7" w:rsidR="00C54494" w:rsidRDefault="00B47EE9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Жбенева</w:t>
            </w:r>
            <w:proofErr w:type="spellEnd"/>
            <w:r w:rsidR="00AE735F" w:rsidRPr="00AE7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Л.В.)</w:t>
            </w:r>
          </w:p>
        </w:tc>
      </w:tr>
    </w:tbl>
    <w:p w14:paraId="4D42C13C" w14:textId="77777777" w:rsidR="00C54494" w:rsidRDefault="00C54494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10EFBE" w14:textId="47225D4F" w:rsidR="00C54494" w:rsidRDefault="0064733A" w:rsidP="006473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Стабильное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r w:rsidR="002D43A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2D43A8">
        <w:rPr>
          <w:rFonts w:ascii="Times New Roman" w:hAnsi="Times New Roman" w:cs="Times New Roman"/>
          <w:sz w:val="28"/>
          <w:szCs w:val="28"/>
        </w:rPr>
        <w:t>далее – КЗ)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лет только в 10-11 классах и последовательное увеличение показателя – в 5-х классах. В остальных классах качество знаний в течение трех лет резко менялось</w:t>
      </w:r>
      <w:r w:rsidR="00DE0639">
        <w:rPr>
          <w:rFonts w:ascii="Times New Roman" w:hAnsi="Times New Roman" w:cs="Times New Roman"/>
          <w:sz w:val="28"/>
          <w:szCs w:val="28"/>
        </w:rPr>
        <w:t xml:space="preserve">. Прослеживается тенденция – относительно низкое качество знаний в 7 и 9 классах. Если проанализировать </w:t>
      </w:r>
      <w:r w:rsidR="002D43A8">
        <w:rPr>
          <w:rFonts w:ascii="Times New Roman" w:hAnsi="Times New Roman" w:cs="Times New Roman"/>
          <w:sz w:val="28"/>
          <w:szCs w:val="28"/>
        </w:rPr>
        <w:t>КЗ за</w:t>
      </w:r>
      <w:r w:rsidR="00DE0639">
        <w:rPr>
          <w:rFonts w:ascii="Times New Roman" w:hAnsi="Times New Roman" w:cs="Times New Roman"/>
          <w:sz w:val="28"/>
          <w:szCs w:val="28"/>
        </w:rPr>
        <w:t xml:space="preserve"> три года в одном классе, то можно </w:t>
      </w:r>
      <w:r w:rsidR="002D43A8">
        <w:rPr>
          <w:rFonts w:ascii="Times New Roman" w:hAnsi="Times New Roman" w:cs="Times New Roman"/>
          <w:sz w:val="28"/>
          <w:szCs w:val="28"/>
        </w:rPr>
        <w:t>увидеть,</w:t>
      </w:r>
      <w:r w:rsidR="00DE0639">
        <w:rPr>
          <w:rFonts w:ascii="Times New Roman" w:hAnsi="Times New Roman" w:cs="Times New Roman"/>
          <w:sz w:val="28"/>
          <w:szCs w:val="28"/>
        </w:rPr>
        <w:t xml:space="preserve"> что в 5 классе с 2019/2020 г в течение 3-х лет показатель </w:t>
      </w:r>
      <w:r w:rsidR="002D43A8">
        <w:rPr>
          <w:rFonts w:ascii="Times New Roman" w:hAnsi="Times New Roman" w:cs="Times New Roman"/>
          <w:sz w:val="28"/>
          <w:szCs w:val="28"/>
        </w:rPr>
        <w:t>сохраняется на</w:t>
      </w:r>
      <w:r w:rsidR="00DE0639">
        <w:rPr>
          <w:rFonts w:ascii="Times New Roman" w:hAnsi="Times New Roman" w:cs="Times New Roman"/>
          <w:sz w:val="28"/>
          <w:szCs w:val="28"/>
        </w:rPr>
        <w:t xml:space="preserve"> одном и том же уровне</w:t>
      </w:r>
      <w:r w:rsidR="002D43A8">
        <w:rPr>
          <w:rFonts w:ascii="Times New Roman" w:hAnsi="Times New Roman" w:cs="Times New Roman"/>
          <w:sz w:val="28"/>
          <w:szCs w:val="28"/>
        </w:rPr>
        <w:t xml:space="preserve"> с тенденцией на уменьшение – от 36 до 27%. Если взять 6 класс с 2019/2022 г., то показатель 84% в течение трёх лет стабилен.</w:t>
      </w:r>
      <w:r w:rsidR="00AC2448">
        <w:rPr>
          <w:rFonts w:ascii="Times New Roman" w:hAnsi="Times New Roman" w:cs="Times New Roman"/>
          <w:sz w:val="28"/>
          <w:szCs w:val="28"/>
        </w:rPr>
        <w:t xml:space="preserve"> В тоже время показатель КЗ в 9 классе в 2020/2021 учебном году не соответствует результатам</w:t>
      </w:r>
      <w:r w:rsidR="00236D7E">
        <w:rPr>
          <w:rFonts w:ascii="Times New Roman" w:hAnsi="Times New Roman" w:cs="Times New Roman"/>
          <w:sz w:val="28"/>
          <w:szCs w:val="28"/>
        </w:rPr>
        <w:t xml:space="preserve"> ОГЭ: КЗ по итогам экзаменов – 8%, количество «2» - 33%. Возникает вопрос к объективности текущего и промежуточного оценивания. </w:t>
      </w:r>
    </w:p>
    <w:p w14:paraId="2E489034" w14:textId="18FA86A8" w:rsidR="002D43A8" w:rsidRDefault="00D40D04" w:rsidP="006473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вопросы преподавания математики в школе – «подготовка к ГИА», «т</w:t>
      </w:r>
      <w:r w:rsidRPr="00D40D04">
        <w:rPr>
          <w:rFonts w:ascii="Times New Roman" w:hAnsi="Times New Roman" w:cs="Times New Roman"/>
          <w:sz w:val="28"/>
          <w:szCs w:val="28"/>
        </w:rPr>
        <w:t xml:space="preserve">ематические изменения в </w:t>
      </w:r>
      <w:proofErr w:type="spellStart"/>
      <w:r w:rsidRPr="00D40D04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D40D04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566DD">
        <w:rPr>
          <w:rFonts w:ascii="Times New Roman" w:hAnsi="Times New Roman" w:cs="Times New Roman"/>
          <w:sz w:val="28"/>
          <w:szCs w:val="28"/>
        </w:rPr>
        <w:t>у</w:t>
      </w:r>
      <w:r w:rsidRPr="00D40D04">
        <w:rPr>
          <w:rFonts w:ascii="Times New Roman" w:hAnsi="Times New Roman" w:cs="Times New Roman"/>
          <w:sz w:val="28"/>
          <w:szCs w:val="28"/>
        </w:rPr>
        <w:t>ровень подготовки к ГИА выпускников 9 и 11 класса. проблемы и пути их решения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566DD">
        <w:rPr>
          <w:rFonts w:ascii="Times New Roman" w:hAnsi="Times New Roman" w:cs="Times New Roman"/>
          <w:sz w:val="28"/>
          <w:szCs w:val="28"/>
        </w:rPr>
        <w:t>в</w:t>
      </w:r>
      <w:r w:rsidRPr="00D40D04">
        <w:rPr>
          <w:rFonts w:ascii="Times New Roman" w:hAnsi="Times New Roman" w:cs="Times New Roman"/>
          <w:sz w:val="28"/>
          <w:szCs w:val="28"/>
        </w:rPr>
        <w:t xml:space="preserve">недрение интерактивных технологий обучения как один из путей повышения качества знаний </w:t>
      </w:r>
      <w:r w:rsidR="005566DD" w:rsidRPr="00D40D04">
        <w:rPr>
          <w:rFonts w:ascii="Times New Roman" w:hAnsi="Times New Roman" w:cs="Times New Roman"/>
          <w:sz w:val="28"/>
          <w:szCs w:val="28"/>
        </w:rPr>
        <w:t>учащихся</w:t>
      </w:r>
      <w:r w:rsidR="005566DD">
        <w:rPr>
          <w:rFonts w:ascii="Times New Roman" w:hAnsi="Times New Roman" w:cs="Times New Roman"/>
          <w:sz w:val="28"/>
          <w:szCs w:val="28"/>
        </w:rPr>
        <w:t xml:space="preserve"> «рассматриваются на педагогических советах и методических объединениях (далее – МО) учителей в течение года.</w:t>
      </w:r>
    </w:p>
    <w:p w14:paraId="5E0C9F4A" w14:textId="1CA16073" w:rsidR="005566DD" w:rsidRDefault="00AC03E7" w:rsidP="006473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представленной информации </w:t>
      </w:r>
      <w:bookmarkStart w:id="6" w:name="_Hlk99424488"/>
      <w:r>
        <w:rPr>
          <w:rFonts w:ascii="Times New Roman" w:hAnsi="Times New Roman" w:cs="Times New Roman"/>
          <w:sz w:val="28"/>
          <w:szCs w:val="28"/>
        </w:rPr>
        <w:t xml:space="preserve">учителя математики формируют функциональную грамотность, используя электронные ресурсы ФГБНУ «Институт стратегии развития образования РАО», </w:t>
      </w:r>
      <w:r w:rsidR="008F2E11">
        <w:rPr>
          <w:rFonts w:ascii="Times New Roman" w:hAnsi="Times New Roman" w:cs="Times New Roman"/>
          <w:sz w:val="28"/>
          <w:szCs w:val="28"/>
        </w:rPr>
        <w:t xml:space="preserve">«РЭШ». </w:t>
      </w:r>
      <w:bookmarkStart w:id="7" w:name="_Hlk99424612"/>
      <w:bookmarkEnd w:id="6"/>
      <w:r w:rsidR="008F2E11">
        <w:rPr>
          <w:rFonts w:ascii="Times New Roman" w:hAnsi="Times New Roman" w:cs="Times New Roman"/>
          <w:sz w:val="28"/>
          <w:szCs w:val="28"/>
        </w:rPr>
        <w:t>Однако мониторинг использования ресурса «РЭШ» в течение 3-х месяцев показал, что педагоги «МОБУ «Мухинская СОШ» не разу не создали задания и не провели оценку функциональной грамотности по математическому направлению.</w:t>
      </w:r>
      <w:bookmarkEnd w:id="7"/>
    </w:p>
    <w:p w14:paraId="0B7E8021" w14:textId="51CD5757" w:rsidR="00EA33FE" w:rsidRP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E">
        <w:rPr>
          <w:rFonts w:ascii="Times New Roman" w:hAnsi="Times New Roman" w:cs="Times New Roman"/>
          <w:sz w:val="28"/>
          <w:szCs w:val="28"/>
        </w:rPr>
        <w:t xml:space="preserve">В 2021-2022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данной школе в </w:t>
      </w:r>
      <w:r w:rsidRPr="00EA33FE">
        <w:rPr>
          <w:rFonts w:ascii="Times New Roman" w:hAnsi="Times New Roman" w:cs="Times New Roman"/>
          <w:sz w:val="28"/>
          <w:szCs w:val="28"/>
        </w:rPr>
        <w:t>9 классе 7 выпускников</w:t>
      </w:r>
      <w:r>
        <w:rPr>
          <w:rFonts w:ascii="Times New Roman" w:hAnsi="Times New Roman" w:cs="Times New Roman"/>
          <w:sz w:val="28"/>
          <w:szCs w:val="28"/>
        </w:rPr>
        <w:t>, в 11 - 4</w:t>
      </w:r>
      <w:r w:rsidRPr="00EA33FE">
        <w:rPr>
          <w:rFonts w:ascii="Times New Roman" w:hAnsi="Times New Roman" w:cs="Times New Roman"/>
          <w:sz w:val="28"/>
          <w:szCs w:val="28"/>
        </w:rPr>
        <w:t>. Качество знаний по математике (алгебра и геометрия)</w:t>
      </w:r>
      <w:r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Pr="00EA33FE">
        <w:rPr>
          <w:rFonts w:ascii="Times New Roman" w:hAnsi="Times New Roman" w:cs="Times New Roman"/>
          <w:sz w:val="28"/>
          <w:szCs w:val="28"/>
        </w:rPr>
        <w:t xml:space="preserve"> - 14%</w:t>
      </w:r>
      <w:r>
        <w:rPr>
          <w:rFonts w:ascii="Times New Roman" w:hAnsi="Times New Roman" w:cs="Times New Roman"/>
          <w:sz w:val="28"/>
          <w:szCs w:val="28"/>
        </w:rPr>
        <w:t>, в том числе и по итогам пробного экзамена в декабре 2021 года, в 11 классе -100%</w:t>
      </w:r>
      <w:r w:rsidRPr="00EA33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Трое из 4-х одиннадцатиклассников выбрали математику профильного уровня. </w:t>
      </w:r>
    </w:p>
    <w:p w14:paraId="05BA4C7C" w14:textId="5257D6B6" w:rsidR="00EA33FE" w:rsidRP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преподавателей и</w:t>
      </w:r>
      <w:r w:rsidRPr="00EA33FE">
        <w:rPr>
          <w:rFonts w:ascii="Times New Roman" w:hAnsi="Times New Roman" w:cs="Times New Roman"/>
          <w:sz w:val="28"/>
          <w:szCs w:val="28"/>
        </w:rPr>
        <w:t>меются все необходимые дидактические материалы по определённым темам, связанным с конкретными заданиями частей ГИА. На уроках учителя постоянно используют тестовые задания из типовых экзаменационных вариантов. На каждом уроке проводятся пятиминутки по выполнению тестовых заданий ГИА. Программа выполняется по предмету в полном объеме.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3FE">
        <w:rPr>
          <w:rFonts w:ascii="Times New Roman" w:hAnsi="Times New Roman" w:cs="Times New Roman"/>
          <w:sz w:val="28"/>
          <w:szCs w:val="28"/>
        </w:rPr>
        <w:t xml:space="preserve"> контролирующие качество знаний ведутся в соответствии с установленными требованиями, проведены в полном объеме согласно учебному плану и календарно-тематическому планированию. </w:t>
      </w:r>
    </w:p>
    <w:p w14:paraId="5714E605" w14:textId="77777777" w:rsidR="00EA33FE" w:rsidRP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E">
        <w:rPr>
          <w:rFonts w:ascii="Times New Roman" w:hAnsi="Times New Roman" w:cs="Times New Roman"/>
          <w:sz w:val="28"/>
          <w:szCs w:val="28"/>
        </w:rPr>
        <w:t>Обучающиеся познакомлены со структурой ГИА, критериями оценивания, с правилами заполнения бланков, с необходимым минимумом набора баллов.</w:t>
      </w:r>
    </w:p>
    <w:p w14:paraId="57C937C4" w14:textId="0ED4DD0F" w:rsidR="00EA33FE" w:rsidRP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E"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к сдаче ГИА реализуется программа элективного курса "Актуальные вопросы математики", на которых рассматриваются вопросы, вызывающие затруднения.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3FE">
        <w:rPr>
          <w:rFonts w:ascii="Times New Roman" w:hAnsi="Times New Roman" w:cs="Times New Roman"/>
          <w:sz w:val="28"/>
          <w:szCs w:val="28"/>
        </w:rPr>
        <w:t>дин раз в неделю выпускники посещают консультации.</w:t>
      </w:r>
    </w:p>
    <w:p w14:paraId="5D6D2DE6" w14:textId="77777777" w:rsidR="00EA33FE" w:rsidRP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E">
        <w:rPr>
          <w:rFonts w:ascii="Times New Roman" w:hAnsi="Times New Roman" w:cs="Times New Roman"/>
          <w:sz w:val="28"/>
          <w:szCs w:val="28"/>
        </w:rPr>
        <w:t>Все обучающиеся 9 класса обеспечены учебно-тренировочными материалами по русскому языку и математике.</w:t>
      </w:r>
    </w:p>
    <w:p w14:paraId="75FDD399" w14:textId="2AD51F77" w:rsidR="008F2E11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E">
        <w:rPr>
          <w:rFonts w:ascii="Times New Roman" w:hAnsi="Times New Roman" w:cs="Times New Roman"/>
          <w:sz w:val="28"/>
          <w:szCs w:val="28"/>
        </w:rPr>
        <w:t xml:space="preserve">Учителями ведется работа с электронными сайтами: https://ege.sdamgia.ru/, https://neznaika.info/oge/rus_oge/  , </w:t>
      </w:r>
      <w:hyperlink r:id="rId5" w:history="1">
        <w:r w:rsidRPr="00AD7F56">
          <w:rPr>
            <w:rStyle w:val="a6"/>
            <w:rFonts w:ascii="Times New Roman" w:hAnsi="Times New Roman" w:cs="Times New Roman"/>
            <w:sz w:val="28"/>
            <w:szCs w:val="28"/>
          </w:rPr>
          <w:t>https://vpr-ege.ru/oge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BBB54B6" w14:textId="77777777" w:rsidR="00EA33FE" w:rsidRDefault="00EA33FE" w:rsidP="00EA3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D7562" w14:textId="3AFCB924" w:rsidR="001B10AE" w:rsidRDefault="00110343" w:rsidP="001B10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«Новогеоргиевская СОШ»</w:t>
      </w:r>
    </w:p>
    <w:p w14:paraId="0C577BB7" w14:textId="4DC3B1D1" w:rsidR="004F31EC" w:rsidRDefault="004F31EC" w:rsidP="001B10A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1EC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>таблица 4:</w:t>
      </w:r>
    </w:p>
    <w:p w14:paraId="67897757" w14:textId="1FB42B56" w:rsidR="004F31EC" w:rsidRDefault="004F31EC" w:rsidP="001B10A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546"/>
      </w:tblGrid>
      <w:tr w:rsidR="00F145A8" w14:paraId="29FA61AB" w14:textId="77777777" w:rsidTr="00C82C2D">
        <w:tc>
          <w:tcPr>
            <w:tcW w:w="1271" w:type="dxa"/>
          </w:tcPr>
          <w:p w14:paraId="5DEDB98F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03F48AE1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693" w:type="dxa"/>
          </w:tcPr>
          <w:p w14:paraId="57808ABE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6" w:type="dxa"/>
          </w:tcPr>
          <w:p w14:paraId="79576CEB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F145A8" w14:paraId="708A7174" w14:textId="77777777" w:rsidTr="00C82C2D">
        <w:tc>
          <w:tcPr>
            <w:tcW w:w="1271" w:type="dxa"/>
          </w:tcPr>
          <w:p w14:paraId="05819EFD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58BCF66C" w14:textId="161DD73D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  <w:tc>
          <w:tcPr>
            <w:tcW w:w="2693" w:type="dxa"/>
          </w:tcPr>
          <w:p w14:paraId="64467502" w14:textId="5F2E8AA8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  <w:tc>
          <w:tcPr>
            <w:tcW w:w="2546" w:type="dxa"/>
          </w:tcPr>
          <w:p w14:paraId="7E03BD84" w14:textId="3ACC487D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</w:tr>
      <w:tr w:rsidR="00F145A8" w14:paraId="75564A3B" w14:textId="77777777" w:rsidTr="00C82C2D">
        <w:tc>
          <w:tcPr>
            <w:tcW w:w="1271" w:type="dxa"/>
          </w:tcPr>
          <w:p w14:paraId="0A2F5CC4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60674CA" w14:textId="74D86212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  <w:tc>
          <w:tcPr>
            <w:tcW w:w="2693" w:type="dxa"/>
          </w:tcPr>
          <w:p w14:paraId="50BB3BF4" w14:textId="381C558E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  <w:tc>
          <w:tcPr>
            <w:tcW w:w="2546" w:type="dxa"/>
          </w:tcPr>
          <w:p w14:paraId="39F7DFED" w14:textId="59A74D02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(Седых М.П.)</w:t>
            </w:r>
          </w:p>
        </w:tc>
      </w:tr>
      <w:tr w:rsidR="00F145A8" w14:paraId="12E712BF" w14:textId="77777777" w:rsidTr="00C82C2D">
        <w:tc>
          <w:tcPr>
            <w:tcW w:w="1271" w:type="dxa"/>
          </w:tcPr>
          <w:p w14:paraId="0A6AB00C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9F08484" w14:textId="5CF1FCFC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693" w:type="dxa"/>
          </w:tcPr>
          <w:p w14:paraId="5B1892B8" w14:textId="6EBA5B00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546" w:type="dxa"/>
          </w:tcPr>
          <w:p w14:paraId="58C183B8" w14:textId="64ACCC20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</w:tr>
      <w:tr w:rsidR="00F145A8" w14:paraId="4C2E4A15" w14:textId="77777777" w:rsidTr="00C82C2D">
        <w:tc>
          <w:tcPr>
            <w:tcW w:w="1271" w:type="dxa"/>
          </w:tcPr>
          <w:p w14:paraId="45C6E840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AC8C84C" w14:textId="0661221E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693" w:type="dxa"/>
          </w:tcPr>
          <w:p w14:paraId="03B8FEC7" w14:textId="27E9AEF2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546" w:type="dxa"/>
          </w:tcPr>
          <w:p w14:paraId="6B12D2CF" w14:textId="541FD625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</w:tr>
      <w:tr w:rsidR="00F145A8" w14:paraId="7130A401" w14:textId="77777777" w:rsidTr="00C82C2D">
        <w:tc>
          <w:tcPr>
            <w:tcW w:w="1271" w:type="dxa"/>
          </w:tcPr>
          <w:p w14:paraId="26DCDD46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02219183" w14:textId="405FF840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693" w:type="dxa"/>
          </w:tcPr>
          <w:p w14:paraId="5CD80237" w14:textId="722DFC94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546" w:type="dxa"/>
          </w:tcPr>
          <w:p w14:paraId="65D9D797" w14:textId="64672035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</w:tr>
      <w:tr w:rsidR="00F145A8" w14:paraId="3C1FE805" w14:textId="77777777" w:rsidTr="00C82C2D">
        <w:tc>
          <w:tcPr>
            <w:tcW w:w="1271" w:type="dxa"/>
          </w:tcPr>
          <w:p w14:paraId="7210A6A2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3D580D4" w14:textId="179C0611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693" w:type="dxa"/>
          </w:tcPr>
          <w:p w14:paraId="30BBEEC0" w14:textId="693FB086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546" w:type="dxa"/>
          </w:tcPr>
          <w:p w14:paraId="34C31C42" w14:textId="4CE053B1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</w:tr>
      <w:tr w:rsidR="00F145A8" w14:paraId="2A14A1BD" w14:textId="77777777" w:rsidTr="00C82C2D">
        <w:tc>
          <w:tcPr>
            <w:tcW w:w="1271" w:type="dxa"/>
          </w:tcPr>
          <w:p w14:paraId="2F14CBB4" w14:textId="77777777" w:rsidR="00F145A8" w:rsidRDefault="00F145A8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4BD78198" w14:textId="57A18301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5938FD1" w14:textId="568C6A3D" w:rsidR="00F145A8" w:rsidRDefault="006D2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  <w:tc>
          <w:tcPr>
            <w:tcW w:w="2546" w:type="dxa"/>
          </w:tcPr>
          <w:p w14:paraId="29011879" w14:textId="54F79659" w:rsidR="00F145A8" w:rsidRDefault="00C82C2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  <w:r w:rsidRPr="006D2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(Колобова И.М.)</w:t>
            </w:r>
          </w:p>
        </w:tc>
      </w:tr>
    </w:tbl>
    <w:p w14:paraId="5DEF36D7" w14:textId="0074F6AA" w:rsidR="004F31EC" w:rsidRDefault="00791D6A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3-х лет в 5-11 классах стабильно высокое КЗ. Однако, </w:t>
      </w:r>
      <w:r w:rsidR="0058429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репетиционного экзамена по </w:t>
      </w:r>
      <w:r w:rsidR="00584295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декабре 2019 года (ГИА-9 в 2019/2020 году не было) и результатами ОГЭ в 2021 году</w:t>
      </w:r>
      <w:r w:rsidR="00584295">
        <w:rPr>
          <w:rFonts w:ascii="Times New Roman" w:hAnsi="Times New Roman" w:cs="Times New Roman"/>
          <w:sz w:val="28"/>
          <w:szCs w:val="28"/>
        </w:rPr>
        <w:t xml:space="preserve"> показывает резкое несоответствие. В обоих случаях качество результатов экзаменационных работ равно «0». Встает вопрос о необъективном текущем и промежуточном оценивании. Также вызывает вопрос ситуация, </w:t>
      </w:r>
      <w:proofErr w:type="gramStart"/>
      <w:r w:rsidR="00584295">
        <w:rPr>
          <w:rFonts w:ascii="Times New Roman" w:hAnsi="Times New Roman" w:cs="Times New Roman"/>
          <w:sz w:val="28"/>
          <w:szCs w:val="28"/>
        </w:rPr>
        <w:t>когда  КЗ</w:t>
      </w:r>
      <w:proofErr w:type="gramEnd"/>
      <w:r w:rsidR="00584295">
        <w:rPr>
          <w:rFonts w:ascii="Times New Roman" w:hAnsi="Times New Roman" w:cs="Times New Roman"/>
          <w:sz w:val="28"/>
          <w:szCs w:val="28"/>
        </w:rPr>
        <w:t xml:space="preserve">  до 10 класса стабильно высокое, а  </w:t>
      </w:r>
      <w:r w:rsidR="00584295" w:rsidRPr="00584295">
        <w:rPr>
          <w:rFonts w:ascii="Times New Roman" w:hAnsi="Times New Roman" w:cs="Times New Roman"/>
          <w:sz w:val="28"/>
          <w:szCs w:val="28"/>
        </w:rPr>
        <w:t>в 11-м классе</w:t>
      </w:r>
      <w:r w:rsidR="003B50CA">
        <w:rPr>
          <w:rFonts w:ascii="Times New Roman" w:hAnsi="Times New Roman" w:cs="Times New Roman"/>
          <w:sz w:val="28"/>
          <w:szCs w:val="28"/>
        </w:rPr>
        <w:t xml:space="preserve"> </w:t>
      </w:r>
      <w:r w:rsidR="00584295">
        <w:rPr>
          <w:rFonts w:ascii="Times New Roman" w:hAnsi="Times New Roman" w:cs="Times New Roman"/>
          <w:sz w:val="28"/>
          <w:szCs w:val="28"/>
        </w:rPr>
        <w:t>резко «падает» у этих же обучающихся.</w:t>
      </w:r>
    </w:p>
    <w:p w14:paraId="22277BBA" w14:textId="46D4CD5D" w:rsidR="003B50CA" w:rsidRDefault="003B50CA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Актуальные вопросы преподавания математики рассматриваются на заседаниях школьного методического объединения, на педагогическом совете. Среди уже рассмотренных: </w:t>
      </w:r>
      <w:r w:rsidRPr="003B50CA">
        <w:rPr>
          <w:rFonts w:ascii="Times New Roman" w:hAnsi="Times New Roman" w:cs="Times New Roman"/>
          <w:sz w:val="28"/>
          <w:szCs w:val="28"/>
        </w:rPr>
        <w:t>обмен опытом «Система подготовки педагогов к проведению Всероссийских проверочных работ»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0CA">
        <w:rPr>
          <w:rFonts w:ascii="Times New Roman" w:hAnsi="Times New Roman" w:cs="Times New Roman"/>
          <w:sz w:val="28"/>
          <w:szCs w:val="28"/>
        </w:rPr>
        <w:t xml:space="preserve">обмен опытом «Формирование </w:t>
      </w:r>
      <w:r w:rsidR="005C0DC0" w:rsidRPr="003B50CA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3B50CA">
        <w:rPr>
          <w:rFonts w:ascii="Times New Roman" w:hAnsi="Times New Roman" w:cs="Times New Roman"/>
          <w:sz w:val="28"/>
          <w:szCs w:val="28"/>
        </w:rPr>
        <w:t xml:space="preserve"> как требование ФГОС и ресурсный потенциал личностно ориентированного обучения»</w:t>
      </w:r>
      <w:r>
        <w:rPr>
          <w:rFonts w:ascii="Times New Roman" w:hAnsi="Times New Roman" w:cs="Times New Roman"/>
          <w:sz w:val="28"/>
          <w:szCs w:val="28"/>
        </w:rPr>
        <w:t>, «Подготовка к ГИА».</w:t>
      </w:r>
    </w:p>
    <w:p w14:paraId="0FA9F2E4" w14:textId="6CD74B04" w:rsidR="003B50CA" w:rsidRDefault="003B50CA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в рамках преподавания предмета «математика» проводятся в «Интернет»-пространстве: онлайн-олимпиады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A65B751" w14:textId="663F63F2" w:rsidR="005C0DC0" w:rsidRDefault="005C0DC0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_Hlk99431719"/>
      <w:r>
        <w:rPr>
          <w:rFonts w:ascii="Times New Roman" w:hAnsi="Times New Roman" w:cs="Times New Roman"/>
          <w:sz w:val="28"/>
          <w:szCs w:val="28"/>
        </w:rPr>
        <w:t xml:space="preserve">Учителя математики формируют функциональную грамотность, используя электронные ресурсы </w:t>
      </w:r>
      <w:bookmarkStart w:id="9" w:name="_Hlk99425344"/>
      <w:r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 РАО»</w:t>
      </w:r>
      <w:bookmarkEnd w:id="9"/>
      <w:r>
        <w:rPr>
          <w:rFonts w:ascii="Times New Roman" w:hAnsi="Times New Roman" w:cs="Times New Roman"/>
          <w:sz w:val="28"/>
          <w:szCs w:val="28"/>
        </w:rPr>
        <w:t>, «РЭШ».</w:t>
      </w:r>
      <w:r w:rsidRPr="005C0DC0">
        <w:t xml:space="preserve"> </w:t>
      </w:r>
      <w:r w:rsidRPr="005C0DC0">
        <w:rPr>
          <w:rFonts w:ascii="Times New Roman" w:hAnsi="Times New Roman" w:cs="Times New Roman"/>
          <w:sz w:val="28"/>
          <w:szCs w:val="28"/>
        </w:rPr>
        <w:t>Однако мониторинг использования ресурса «РЭШ» в течение 3-х месяцев показал, что педагоги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C0DC0">
        <w:rPr>
          <w:rFonts w:ascii="Times New Roman" w:hAnsi="Times New Roman" w:cs="Times New Roman"/>
          <w:sz w:val="28"/>
          <w:szCs w:val="28"/>
        </w:rPr>
        <w:t xml:space="preserve">У </w:t>
      </w:r>
      <w:r w:rsidRPr="005C0DC0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Новогеоргиевская </w:t>
      </w:r>
      <w:r w:rsidRPr="005C0DC0">
        <w:rPr>
          <w:rFonts w:ascii="Times New Roman" w:hAnsi="Times New Roman" w:cs="Times New Roman"/>
          <w:sz w:val="28"/>
          <w:szCs w:val="28"/>
        </w:rPr>
        <w:t>СОШ» не разу не создали задания и не провели оценку функциональной грамотности по математическому направлению.</w:t>
      </w:r>
    </w:p>
    <w:bookmarkEnd w:id="8"/>
    <w:p w14:paraId="28EA2FA7" w14:textId="555B3D4A" w:rsidR="004F03FE" w:rsidRDefault="004F03FE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="005231F0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ГИА-9 и ЕГЭ в школе проедены 3 пробных экзамена. </w:t>
      </w:r>
      <w:r w:rsidR="005231F0">
        <w:rPr>
          <w:rFonts w:ascii="Times New Roman" w:hAnsi="Times New Roman" w:cs="Times New Roman"/>
          <w:sz w:val="28"/>
          <w:szCs w:val="28"/>
        </w:rPr>
        <w:t xml:space="preserve"> По результатам  третьего экзамена  9-классники не подтвердили свою текущую успеваемость – качество результатов составило 29%. Обучающиеся 11-го класса показали КЗ, соответствующее текущему – 33%.</w:t>
      </w:r>
      <w:r w:rsidR="00DD5A26">
        <w:rPr>
          <w:rFonts w:ascii="Times New Roman" w:hAnsi="Times New Roman" w:cs="Times New Roman"/>
          <w:sz w:val="28"/>
          <w:szCs w:val="28"/>
        </w:rPr>
        <w:t xml:space="preserve"> Все 3 выпускника выбрали на ЕГЭ математику базового уровня.</w:t>
      </w:r>
    </w:p>
    <w:p w14:paraId="284B22F1" w14:textId="2DC2F50D" w:rsidR="00DD5A26" w:rsidRDefault="00DD5A26" w:rsidP="00246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310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246310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="0024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31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46310">
        <w:rPr>
          <w:rFonts w:ascii="Times New Roman" w:hAnsi="Times New Roman" w:cs="Times New Roman"/>
          <w:sz w:val="28"/>
          <w:szCs w:val="28"/>
        </w:rPr>
        <w:t xml:space="preserve">» ведётся работа с обучающимися «группы риска»: составлен </w:t>
      </w:r>
      <w:r w:rsidR="00246310" w:rsidRPr="00246310">
        <w:rPr>
          <w:rFonts w:ascii="Times New Roman" w:hAnsi="Times New Roman" w:cs="Times New Roman"/>
          <w:sz w:val="28"/>
          <w:szCs w:val="28"/>
        </w:rPr>
        <w:t>План работы с обучающимися «группы риска» по подготовке к ГИА   по математике в 2021-2022 учебном году</w:t>
      </w:r>
      <w:r w:rsidR="00246310">
        <w:rPr>
          <w:rFonts w:ascii="Times New Roman" w:hAnsi="Times New Roman" w:cs="Times New Roman"/>
          <w:sz w:val="28"/>
          <w:szCs w:val="28"/>
        </w:rPr>
        <w:t>. Одним из направлений реализации плана является взаимодействие с родителями. Проводятся родительские собрания, индивидуальные встречи.</w:t>
      </w:r>
    </w:p>
    <w:p w14:paraId="2B3FC40C" w14:textId="77777777" w:rsidR="00C73516" w:rsidRDefault="00C73516" w:rsidP="00246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19FFA" w14:textId="122E3234" w:rsidR="00246310" w:rsidRPr="00C73516" w:rsidRDefault="00246310" w:rsidP="0024631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516" w:rsidRPr="00C73516">
        <w:rPr>
          <w:rFonts w:ascii="Times New Roman" w:hAnsi="Times New Roman" w:cs="Times New Roman"/>
          <w:b/>
          <w:bCs/>
          <w:sz w:val="28"/>
          <w:szCs w:val="28"/>
        </w:rPr>
        <w:t>МБОУ «Петрушинская СОШ»</w:t>
      </w:r>
    </w:p>
    <w:p w14:paraId="1148B7E1" w14:textId="77777777" w:rsidR="00C73516" w:rsidRDefault="00C73516" w:rsidP="00246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765162" w14:textId="49AB5E6E" w:rsidR="00920C26" w:rsidRDefault="00C73516" w:rsidP="00920C2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0" w:name="_Hlk99433527"/>
      <w:r w:rsidR="00920C26" w:rsidRPr="004F31EC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="00920C26" w:rsidRPr="004F31E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920C26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920C26" w:rsidRPr="004F31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C1D1529" w14:textId="77777777" w:rsidR="00920C26" w:rsidRDefault="00920C26" w:rsidP="00920C2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700"/>
        <w:gridCol w:w="2880"/>
        <w:gridCol w:w="2757"/>
      </w:tblGrid>
      <w:tr w:rsidR="00920C26" w14:paraId="455D16A1" w14:textId="77777777" w:rsidTr="00EB57ED">
        <w:tc>
          <w:tcPr>
            <w:tcW w:w="1008" w:type="dxa"/>
          </w:tcPr>
          <w:p w14:paraId="12C1A9C7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00" w:type="dxa"/>
          </w:tcPr>
          <w:p w14:paraId="2A9AEFA4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880" w:type="dxa"/>
          </w:tcPr>
          <w:p w14:paraId="14E830D6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757" w:type="dxa"/>
          </w:tcPr>
          <w:p w14:paraId="2AA63572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920C26" w14:paraId="18A1FB2E" w14:textId="77777777" w:rsidTr="00EB57ED">
        <w:tc>
          <w:tcPr>
            <w:tcW w:w="1008" w:type="dxa"/>
          </w:tcPr>
          <w:p w14:paraId="1F39EB84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0C0CF64E" w14:textId="48D4183F" w:rsidR="00920C26" w:rsidRDefault="00C35F2C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880" w:type="dxa"/>
          </w:tcPr>
          <w:p w14:paraId="6851CF85" w14:textId="4DBA1736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757" w:type="dxa"/>
          </w:tcPr>
          <w:p w14:paraId="25932292" w14:textId="488DA558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</w:tr>
      <w:tr w:rsidR="00920C26" w14:paraId="03A8E066" w14:textId="77777777" w:rsidTr="00EB57ED">
        <w:tc>
          <w:tcPr>
            <w:tcW w:w="1008" w:type="dxa"/>
          </w:tcPr>
          <w:p w14:paraId="192DD9C6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0F082E0A" w14:textId="3C97D627" w:rsidR="00920C26" w:rsidRDefault="00C35F2C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9F01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880" w:type="dxa"/>
          </w:tcPr>
          <w:p w14:paraId="47DAF672" w14:textId="1EDC4A18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83% 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757" w:type="dxa"/>
          </w:tcPr>
          <w:p w14:paraId="362D51D3" w14:textId="6DA280CB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</w:tr>
      <w:tr w:rsidR="00920C26" w14:paraId="0972F93B" w14:textId="77777777" w:rsidTr="00EB57ED">
        <w:tc>
          <w:tcPr>
            <w:tcW w:w="1008" w:type="dxa"/>
          </w:tcPr>
          <w:p w14:paraId="00B56D3E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4B2CA23D" w14:textId="0A1927E4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880" w:type="dxa"/>
          </w:tcPr>
          <w:p w14:paraId="0A58D947" w14:textId="576BB338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757" w:type="dxa"/>
          </w:tcPr>
          <w:p w14:paraId="0D9432F1" w14:textId="7F3A3830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</w:tr>
      <w:tr w:rsidR="00920C26" w14:paraId="295338BB" w14:textId="77777777" w:rsidTr="00EB57ED">
        <w:tc>
          <w:tcPr>
            <w:tcW w:w="1008" w:type="dxa"/>
          </w:tcPr>
          <w:p w14:paraId="1AD01052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14:paraId="3B0EE2FF" w14:textId="5CF250AA" w:rsidR="00920C26" w:rsidRDefault="00EB57ED" w:rsidP="00EB5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  <w:tc>
          <w:tcPr>
            <w:tcW w:w="2880" w:type="dxa"/>
          </w:tcPr>
          <w:p w14:paraId="452715DF" w14:textId="58414518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757" w:type="dxa"/>
          </w:tcPr>
          <w:p w14:paraId="077EDF8F" w14:textId="67E6374C" w:rsidR="00920C26" w:rsidRDefault="009F01A1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</w:tr>
      <w:tr w:rsidR="00920C26" w14:paraId="416B8D8F" w14:textId="77777777" w:rsidTr="00EB57ED">
        <w:tc>
          <w:tcPr>
            <w:tcW w:w="1008" w:type="dxa"/>
          </w:tcPr>
          <w:p w14:paraId="78B43838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14:paraId="34DDB7D4" w14:textId="2BFD2647" w:rsidR="00920C26" w:rsidRDefault="00EB57E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  <w:tc>
          <w:tcPr>
            <w:tcW w:w="2880" w:type="dxa"/>
          </w:tcPr>
          <w:p w14:paraId="38E200AE" w14:textId="02BA1881" w:rsidR="00920C26" w:rsidRDefault="00EB57E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  <w:tc>
          <w:tcPr>
            <w:tcW w:w="2757" w:type="dxa"/>
          </w:tcPr>
          <w:p w14:paraId="5140E3AF" w14:textId="53B2BE0F" w:rsidR="00920C26" w:rsidRDefault="00BF1B9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</w:tr>
      <w:tr w:rsidR="00920C26" w14:paraId="4663EB35" w14:textId="77777777" w:rsidTr="00EB57ED">
        <w:tc>
          <w:tcPr>
            <w:tcW w:w="1008" w:type="dxa"/>
          </w:tcPr>
          <w:p w14:paraId="562290BF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14:paraId="0717DB83" w14:textId="46F0CC7C" w:rsidR="00920C26" w:rsidRDefault="00BF1B9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880" w:type="dxa"/>
          </w:tcPr>
          <w:p w14:paraId="394CE830" w14:textId="7B369270" w:rsidR="00920C26" w:rsidRDefault="00EB57E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21,4%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  <w:tc>
          <w:tcPr>
            <w:tcW w:w="2757" w:type="dxa"/>
          </w:tcPr>
          <w:p w14:paraId="56744ABC" w14:textId="08397FF4" w:rsidR="00920C26" w:rsidRDefault="00EB57E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</w:tr>
      <w:tr w:rsidR="00920C26" w14:paraId="2CF0C0DF" w14:textId="77777777" w:rsidTr="00EB57ED">
        <w:tc>
          <w:tcPr>
            <w:tcW w:w="1008" w:type="dxa"/>
          </w:tcPr>
          <w:p w14:paraId="02433317" w14:textId="77777777" w:rsidR="00920C26" w:rsidRDefault="00920C2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14:paraId="670B9CDF" w14:textId="55B519B6" w:rsidR="00920C26" w:rsidRDefault="00BF1B9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880" w:type="dxa"/>
          </w:tcPr>
          <w:p w14:paraId="438DF499" w14:textId="3F7A22B2" w:rsidR="00920C26" w:rsidRDefault="00BF1B9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 w:rsidRPr="00C3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(Медведева Е.Н.)</w:t>
            </w:r>
          </w:p>
        </w:tc>
        <w:tc>
          <w:tcPr>
            <w:tcW w:w="2757" w:type="dxa"/>
          </w:tcPr>
          <w:p w14:paraId="37ED7D68" w14:textId="1B9B4603" w:rsidR="00920C26" w:rsidRDefault="00EB57ED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r w:rsidRPr="00EB57ED">
              <w:rPr>
                <w:rFonts w:ascii="Times New Roman" w:hAnsi="Times New Roman" w:cs="Times New Roman"/>
                <w:i/>
                <w:sz w:val="24"/>
                <w:szCs w:val="28"/>
              </w:rPr>
              <w:t>(Липовецкая Н.В.)</w:t>
            </w:r>
          </w:p>
        </w:tc>
      </w:tr>
    </w:tbl>
    <w:bookmarkEnd w:id="10"/>
    <w:p w14:paraId="3BBF88CE" w14:textId="07ACB469" w:rsidR="00EA547B" w:rsidRDefault="00FF390B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Комментарий МБОУ «Петрушинская СОШ» к данной таблице: «</w:t>
      </w:r>
      <w:r w:rsidRPr="00FF390B">
        <w:rPr>
          <w:rFonts w:ascii="Times New Roman" w:hAnsi="Times New Roman" w:cs="Times New Roman"/>
          <w:sz w:val="28"/>
          <w:szCs w:val="28"/>
        </w:rPr>
        <w:t>качество знаний по математике с каждым годом понижается. Это связано с несерьёзным отношением к учебному процессу, невыполнением домашних заданий, пропусками по уважительным и неуважительным причинам, несерьёзным отношение к обучению в дистанционный период работы, нерегулярным выполнением или даже невыполнением дополнительных заданий по предмету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91C743" w14:textId="633FB292" w:rsidR="00FF390B" w:rsidRDefault="00FF390B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Освещение  проблемных вопросов преподавания математики регулярно </w:t>
      </w:r>
      <w:r w:rsidR="0073069F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единой методической службы, </w:t>
      </w:r>
      <w:r w:rsidR="0073069F">
        <w:rPr>
          <w:rFonts w:ascii="Times New Roman" w:hAnsi="Times New Roman" w:cs="Times New Roman"/>
          <w:sz w:val="28"/>
          <w:szCs w:val="28"/>
        </w:rPr>
        <w:t>педагогических советах.</w:t>
      </w:r>
    </w:p>
    <w:p w14:paraId="1DB28819" w14:textId="2923A3CE" w:rsidR="0073069F" w:rsidRDefault="0073069F" w:rsidP="001B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1" w:name="_Hlk99434540"/>
      <w:r>
        <w:rPr>
          <w:rFonts w:ascii="Times New Roman" w:hAnsi="Times New Roman" w:cs="Times New Roman"/>
          <w:sz w:val="28"/>
          <w:szCs w:val="28"/>
        </w:rPr>
        <w:t>В</w:t>
      </w:r>
      <w:r w:rsidRPr="0073069F">
        <w:rPr>
          <w:rFonts w:ascii="Times New Roman" w:hAnsi="Times New Roman" w:cs="Times New Roman"/>
          <w:sz w:val="28"/>
          <w:szCs w:val="28"/>
        </w:rPr>
        <w:t xml:space="preserve"> рамках реализации концепции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математики обучающееся привлекаются к участию </w:t>
      </w:r>
      <w:r w:rsidRPr="0073069F">
        <w:rPr>
          <w:rFonts w:ascii="Times New Roman" w:hAnsi="Times New Roman" w:cs="Times New Roman"/>
          <w:sz w:val="28"/>
          <w:szCs w:val="28"/>
        </w:rPr>
        <w:t>в онлайн конкурсах, олимпиадах на сайтах «</w:t>
      </w:r>
      <w:proofErr w:type="spellStart"/>
      <w:r w:rsidRPr="0073069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3069F">
        <w:rPr>
          <w:rFonts w:ascii="Times New Roman" w:hAnsi="Times New Roman" w:cs="Times New Roman"/>
          <w:sz w:val="28"/>
          <w:szCs w:val="28"/>
        </w:rPr>
        <w:t>»</w:t>
      </w:r>
      <w:bookmarkEnd w:id="11"/>
      <w:r w:rsidRPr="0073069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3069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3069F">
        <w:rPr>
          <w:rFonts w:ascii="Times New Roman" w:hAnsi="Times New Roman" w:cs="Times New Roman"/>
          <w:sz w:val="28"/>
          <w:szCs w:val="28"/>
        </w:rPr>
        <w:t>», «Продлёнка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D71D892" w14:textId="1D0F486E" w:rsidR="0073069F" w:rsidRDefault="0073069F" w:rsidP="0073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 математики формируют функциональную грамотность, используя электронные ресурсы ФГБНУ «Институт стратегии развития образования РАО», «РЭШ».</w:t>
      </w:r>
      <w:r w:rsidRPr="005C0DC0">
        <w:t xml:space="preserve"> </w:t>
      </w:r>
      <w:r w:rsidRPr="005C0DC0">
        <w:rPr>
          <w:rFonts w:ascii="Times New Roman" w:hAnsi="Times New Roman" w:cs="Times New Roman"/>
          <w:sz w:val="28"/>
          <w:szCs w:val="28"/>
        </w:rPr>
        <w:t>Однако мониторинг использования ресурса «РЭШ» в течение 3-х месяцев показал, что педагоги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C0DC0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Петрушинская</w:t>
      </w:r>
      <w:r w:rsidR="00E23BC0">
        <w:rPr>
          <w:rFonts w:ascii="Times New Roman" w:hAnsi="Times New Roman" w:cs="Times New Roman"/>
          <w:sz w:val="28"/>
          <w:szCs w:val="28"/>
        </w:rPr>
        <w:t xml:space="preserve"> </w:t>
      </w:r>
      <w:r w:rsidRPr="005C0DC0">
        <w:rPr>
          <w:rFonts w:ascii="Times New Roman" w:hAnsi="Times New Roman" w:cs="Times New Roman"/>
          <w:sz w:val="28"/>
          <w:szCs w:val="28"/>
        </w:rPr>
        <w:lastRenderedPageBreak/>
        <w:t>СОШ» не разу не создали задания и не провели оценку функциональной грамотности по математическому направлению.</w:t>
      </w:r>
    </w:p>
    <w:p w14:paraId="6E5A5C3B" w14:textId="16244905" w:rsidR="00E23BC0" w:rsidRDefault="00E23BC0" w:rsidP="0073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подготовки к ГИА-9 и ЕЭ  школе проведено по 5 пробных ГИА-9 и ЕГЭ. Результаты – удовлетворительные в 9 классе, в 11 классе ситуация похуже. </w:t>
      </w:r>
    </w:p>
    <w:p w14:paraId="09120363" w14:textId="4A266129" w:rsidR="00E23BC0" w:rsidRDefault="00E23BC0" w:rsidP="0073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Учителя математики регулярно проводят групповые и индивидуальные консультации. Для обучающихся «группы риска» ведется индивидуальная работа: </w:t>
      </w:r>
      <w:r w:rsidRPr="00E23BC0">
        <w:rPr>
          <w:rFonts w:ascii="Times New Roman" w:hAnsi="Times New Roman" w:cs="Times New Roman"/>
          <w:sz w:val="28"/>
          <w:szCs w:val="28"/>
        </w:rPr>
        <w:t>консультации после уроков, задания по вариантам ЕГЭ и ОГЭ, работа в урочное время.</w:t>
      </w:r>
    </w:p>
    <w:p w14:paraId="04D9F81A" w14:textId="66466B18" w:rsidR="005A43E2" w:rsidRDefault="005A43E2" w:rsidP="005A43E2">
      <w:pPr>
        <w:shd w:val="clear" w:color="auto" w:fill="FFFFFF"/>
        <w:spacing w:line="233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43E2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к ГИА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осуществляется </w:t>
      </w:r>
      <w:r w:rsidRPr="005A43E2">
        <w:rPr>
          <w:rFonts w:ascii="Times New Roman" w:hAnsi="Times New Roman" w:cs="Times New Roman"/>
          <w:color w:val="000000"/>
          <w:sz w:val="28"/>
          <w:szCs w:val="28"/>
        </w:rPr>
        <w:t>с помощью интернет-ресурсов – сайт ФИПИ, разбор вариантов ОГЭ и ЕГЭ (база, профиль) по сборнику заданий ЕГЭ под редакцией Ященко, решение и разбор заданий по «западающим темам и т.д.</w:t>
      </w:r>
    </w:p>
    <w:p w14:paraId="36875C33" w14:textId="4764F592" w:rsidR="005A43E2" w:rsidRPr="00042BD6" w:rsidRDefault="00042BD6" w:rsidP="005A43E2">
      <w:pPr>
        <w:shd w:val="clear" w:color="auto" w:fill="FFFFFF"/>
        <w:spacing w:line="233" w:lineRule="atLeast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B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«Саскалинская СОШ»</w:t>
      </w:r>
    </w:p>
    <w:p w14:paraId="3BD646E3" w14:textId="1DE27FD8" w:rsidR="00042BD6" w:rsidRDefault="00042BD6" w:rsidP="00042BD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2" w:name="_Hlk99435189"/>
      <w:r w:rsidRPr="004F31EC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66A3B86" w14:textId="77777777" w:rsidR="00042BD6" w:rsidRDefault="00042BD6" w:rsidP="00042BD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546"/>
      </w:tblGrid>
      <w:tr w:rsidR="00042BD6" w14:paraId="4F57562C" w14:textId="77777777" w:rsidTr="0047731F">
        <w:tc>
          <w:tcPr>
            <w:tcW w:w="1271" w:type="dxa"/>
          </w:tcPr>
          <w:p w14:paraId="547A3AFA" w14:textId="77777777" w:rsidR="00042BD6" w:rsidRDefault="00042BD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7035649B" w14:textId="77777777" w:rsidR="00042BD6" w:rsidRDefault="00042BD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693" w:type="dxa"/>
          </w:tcPr>
          <w:p w14:paraId="4B617BB4" w14:textId="77777777" w:rsidR="00042BD6" w:rsidRDefault="00042BD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6" w:type="dxa"/>
          </w:tcPr>
          <w:p w14:paraId="75D389B8" w14:textId="77777777" w:rsidR="00042BD6" w:rsidRDefault="00042BD6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042BD6" w14:paraId="554E6E31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96A" w14:textId="2FBDAAD2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2C5" w14:textId="1A4EFB8E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28C" w14:textId="5AE9F46C" w:rsidR="00042BD6" w:rsidRPr="00042BD6" w:rsidRDefault="000A7D80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2BD6"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CAE" w14:textId="3F2F0BA6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42BD6" w14:paraId="1EDDB38F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35F" w14:textId="0ADEA5BE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79F" w14:textId="1A89139C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CDF" w14:textId="17C21A3F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63E" w14:textId="0C759CCF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042BD6" w14:paraId="16691744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251" w14:textId="170D7456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E32" w14:textId="5EB8B867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D07" w14:textId="0F14E951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43,7%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892" w14:textId="3C50C0D5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42BD6" w14:paraId="5251F8CE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774" w14:textId="633AAECC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F7B" w14:textId="6F8730B1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291" w14:textId="304772E9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933" w14:textId="7FA62A08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42BD6" w14:paraId="2A5F482C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847" w14:textId="22322EDC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5C9" w14:textId="3063D802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943" w14:textId="40102E1C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6DA" w14:textId="24A7770F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042BD6" w14:paraId="4FC88AE7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4B2" w14:textId="05EF420B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9CC" w14:textId="34FBB540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561" w14:textId="47C5BD5D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B8B" w14:textId="5DD2CCE2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0%</w:t>
            </w:r>
          </w:p>
        </w:tc>
      </w:tr>
      <w:tr w:rsidR="00042BD6" w14:paraId="41D07AA3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DBA" w14:textId="781D3608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24C" w14:textId="3765384F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C67" w14:textId="375037E9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724" w14:textId="0A0C7083" w:rsidR="00042BD6" w:rsidRPr="00042BD6" w:rsidRDefault="00042BD6" w:rsidP="00042B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100%</w:t>
            </w:r>
          </w:p>
        </w:tc>
      </w:tr>
    </w:tbl>
    <w:bookmarkEnd w:id="12"/>
    <w:p w14:paraId="3D6A482C" w14:textId="394D560D" w:rsidR="009F2FDC" w:rsidRDefault="00CE1083" w:rsidP="0073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C95FB" w14:textId="73CABCA8" w:rsidR="00042BD6" w:rsidRPr="00042BD6" w:rsidRDefault="00042BD6" w:rsidP="00042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школы: </w:t>
      </w:r>
      <w:r w:rsidR="008C65E1">
        <w:rPr>
          <w:rFonts w:ascii="Times New Roman" w:hAnsi="Times New Roman" w:cs="Times New Roman"/>
          <w:sz w:val="28"/>
          <w:szCs w:val="28"/>
        </w:rPr>
        <w:t>«к</w:t>
      </w:r>
      <w:r w:rsidRPr="00042BD6">
        <w:rPr>
          <w:rFonts w:ascii="Times New Roman" w:hAnsi="Times New Roman" w:cs="Times New Roman"/>
          <w:sz w:val="28"/>
          <w:szCs w:val="28"/>
        </w:rPr>
        <w:t>ачество знаний по русскому языку в 6, 9,10</w:t>
      </w:r>
      <w:r w:rsidR="008C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B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2BD6">
        <w:rPr>
          <w:rFonts w:ascii="Times New Roman" w:hAnsi="Times New Roman" w:cs="Times New Roman"/>
          <w:sz w:val="28"/>
          <w:szCs w:val="28"/>
        </w:rPr>
        <w:t xml:space="preserve"> снизилось, по математике в 6, 10 по причин</w:t>
      </w:r>
      <w:r w:rsidR="008C65E1">
        <w:rPr>
          <w:rFonts w:ascii="Times New Roman" w:hAnsi="Times New Roman" w:cs="Times New Roman"/>
          <w:sz w:val="28"/>
          <w:szCs w:val="28"/>
        </w:rPr>
        <w:t>ам</w:t>
      </w:r>
      <w:r w:rsidRPr="00042BD6">
        <w:rPr>
          <w:rFonts w:ascii="Times New Roman" w:hAnsi="Times New Roman" w:cs="Times New Roman"/>
          <w:sz w:val="28"/>
          <w:szCs w:val="28"/>
        </w:rPr>
        <w:t>:</w:t>
      </w:r>
    </w:p>
    <w:p w14:paraId="5552B40B" w14:textId="7F15418D" w:rsidR="00042BD6" w:rsidRPr="00042BD6" w:rsidRDefault="008C65E1" w:rsidP="00042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BD6" w:rsidRPr="00042BD6">
        <w:rPr>
          <w:rFonts w:ascii="Times New Roman" w:hAnsi="Times New Roman" w:cs="Times New Roman"/>
          <w:sz w:val="28"/>
          <w:szCs w:val="28"/>
        </w:rPr>
        <w:t>низкий познавательный интерес к предметам обучения</w:t>
      </w:r>
    </w:p>
    <w:p w14:paraId="60D1FF7B" w14:textId="04CC96B5" w:rsidR="00042BD6" w:rsidRPr="00042BD6" w:rsidRDefault="008C65E1" w:rsidP="00042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42BD6" w:rsidRPr="00042BD6">
        <w:rPr>
          <w:rFonts w:ascii="Times New Roman" w:hAnsi="Times New Roman" w:cs="Times New Roman"/>
          <w:sz w:val="28"/>
          <w:szCs w:val="28"/>
        </w:rPr>
        <w:t>е сформирована осознанность к обучению</w:t>
      </w:r>
    </w:p>
    <w:p w14:paraId="574FE722" w14:textId="66EB0CA8" w:rsidR="0073069F" w:rsidRDefault="008C65E1" w:rsidP="00042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42BD6" w:rsidRPr="00042BD6">
        <w:rPr>
          <w:rFonts w:ascii="Times New Roman" w:hAnsi="Times New Roman" w:cs="Times New Roman"/>
          <w:sz w:val="28"/>
          <w:szCs w:val="28"/>
        </w:rPr>
        <w:t>едостаточна проведена индивидуальная работа с обучающими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9C5CDB2" w14:textId="77777777" w:rsidR="00CE1083" w:rsidRDefault="00CE1083" w:rsidP="00CE1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текущей и промежуточной аттестации подтверждаются результатами ОГЭ и ЕГЭ. </w:t>
      </w:r>
    </w:p>
    <w:p w14:paraId="6251845D" w14:textId="36386498" w:rsidR="00CE1083" w:rsidRDefault="00CE1083" w:rsidP="00042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рассматривать один класс в течение 3-х лет, то для 5,6 и 8 классов в 2019 году за три года наблюдается снижение КЗ. В тоже время девятиклассники 2019/2020 учебного года показывают стабильно высокое качество. </w:t>
      </w:r>
    </w:p>
    <w:p w14:paraId="2C77F7D5" w14:textId="74D2F430" w:rsidR="00CE1083" w:rsidRDefault="00CE1083" w:rsidP="00042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заседаниях школьного методического объединения учителей  рассматривались темы: </w:t>
      </w:r>
      <w:r w:rsidR="00A12922" w:rsidRPr="00A12922">
        <w:rPr>
          <w:rFonts w:ascii="Times New Roman" w:hAnsi="Times New Roman" w:cs="Times New Roman"/>
          <w:sz w:val="28"/>
          <w:szCs w:val="28"/>
        </w:rPr>
        <w:t>«Индивидуальный образовательный маршрут как инструмент повышения качества знаний обучающихся»</w:t>
      </w:r>
      <w:r w:rsidR="00A12922">
        <w:rPr>
          <w:rFonts w:ascii="Times New Roman" w:hAnsi="Times New Roman" w:cs="Times New Roman"/>
          <w:sz w:val="28"/>
          <w:szCs w:val="28"/>
        </w:rPr>
        <w:t xml:space="preserve">, </w:t>
      </w:r>
      <w:r w:rsidR="00A12922" w:rsidRPr="00A12922">
        <w:rPr>
          <w:rFonts w:ascii="Times New Roman" w:hAnsi="Times New Roman" w:cs="Times New Roman"/>
          <w:sz w:val="28"/>
          <w:szCs w:val="28"/>
        </w:rPr>
        <w:t>«Формирование математической грамотности на уроках ЕМЦ в рамках реализации ФГОС»</w:t>
      </w:r>
      <w:r w:rsidR="00A12922">
        <w:rPr>
          <w:rFonts w:ascii="Times New Roman" w:hAnsi="Times New Roman" w:cs="Times New Roman"/>
          <w:sz w:val="28"/>
          <w:szCs w:val="28"/>
        </w:rPr>
        <w:t>.</w:t>
      </w:r>
    </w:p>
    <w:p w14:paraId="7F865A00" w14:textId="77777777" w:rsidR="00A12922" w:rsidRDefault="00A12922" w:rsidP="00A12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922">
        <w:rPr>
          <w:rFonts w:ascii="Times New Roman" w:hAnsi="Times New Roman" w:cs="Times New Roman"/>
          <w:sz w:val="28"/>
          <w:szCs w:val="28"/>
        </w:rPr>
        <w:t xml:space="preserve">В рамках реализации концепции преподавания математики обучающееся привлекаются к участию </w:t>
      </w:r>
    </w:p>
    <w:p w14:paraId="1DB8AE9C" w14:textId="0C145122" w:rsidR="00A12922" w:rsidRPr="00A12922" w:rsidRDefault="00A12922" w:rsidP="00A12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2922">
        <w:rPr>
          <w:rFonts w:ascii="Times New Roman" w:hAnsi="Times New Roman" w:cs="Times New Roman"/>
          <w:sz w:val="28"/>
          <w:szCs w:val="28"/>
        </w:rPr>
        <w:t>в онлайн конкурсах, олимпиадах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9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292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A129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204882" w14:textId="06CA7167" w:rsidR="00A12922" w:rsidRDefault="00A12922" w:rsidP="00A12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922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2 ученика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22">
        <w:rPr>
          <w:rFonts w:ascii="Times New Roman" w:hAnsi="Times New Roman" w:cs="Times New Roman"/>
          <w:sz w:val="28"/>
          <w:szCs w:val="28"/>
        </w:rPr>
        <w:t xml:space="preserve"> участники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D270E" w14:textId="2D51F996" w:rsidR="00A12922" w:rsidRDefault="00A12922" w:rsidP="00A12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1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математической </w:t>
      </w:r>
      <w:r w:rsidR="001741E3">
        <w:rPr>
          <w:rFonts w:ascii="Times New Roman" w:hAnsi="Times New Roman" w:cs="Times New Roman"/>
          <w:sz w:val="28"/>
          <w:szCs w:val="28"/>
        </w:rPr>
        <w:t>грамотности» - тема по самообразованию учителя математики.  Для оценки функциональной грамотности используется платформа «РЭШ».</w:t>
      </w:r>
    </w:p>
    <w:p w14:paraId="3CE0BE3E" w14:textId="64D3B6D1" w:rsidR="001741E3" w:rsidRDefault="00CB3CFC" w:rsidP="00CB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к ГИА-9 и ЕГЭ идет в системе. Преподаватель активно использует «интернет»-ресурсы - </w:t>
      </w:r>
      <w:r w:rsidRPr="00CB3CFC">
        <w:rPr>
          <w:rFonts w:ascii="Times New Roman" w:hAnsi="Times New Roman" w:cs="Times New Roman"/>
          <w:sz w:val="28"/>
          <w:szCs w:val="28"/>
        </w:rPr>
        <w:t>«Решу ЕГЭ», «</w:t>
      </w:r>
      <w:proofErr w:type="spellStart"/>
      <w:r w:rsidRPr="00CB3CFC">
        <w:rPr>
          <w:rFonts w:ascii="Times New Roman" w:hAnsi="Times New Roman" w:cs="Times New Roman"/>
          <w:sz w:val="28"/>
          <w:szCs w:val="28"/>
        </w:rPr>
        <w:t>Экзамер</w:t>
      </w:r>
      <w:proofErr w:type="spellEnd"/>
      <w:r w:rsidRPr="00CB3CF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CFC">
        <w:rPr>
          <w:rFonts w:ascii="Times New Roman" w:hAnsi="Times New Roman" w:cs="Times New Roman"/>
          <w:sz w:val="28"/>
          <w:szCs w:val="28"/>
        </w:rPr>
        <w:t>Статград2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CB3CFC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CB3CFC">
        <w:rPr>
          <w:rFonts w:ascii="Times New Roman" w:hAnsi="Times New Roman" w:cs="Times New Roman"/>
          <w:sz w:val="28"/>
          <w:szCs w:val="28"/>
        </w:rPr>
        <w:t>открытый банк заданий</w:t>
      </w:r>
      <w:r>
        <w:rPr>
          <w:rFonts w:ascii="Times New Roman" w:hAnsi="Times New Roman" w:cs="Times New Roman"/>
          <w:sz w:val="28"/>
          <w:szCs w:val="28"/>
        </w:rPr>
        <w:t xml:space="preserve"> ФГБНУ «ФИПИ». В школе прошло по два пробных экзамена.  Обучающиеся 11-го класса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математикой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базового уровня.  В 9 классе две из пяти получили отметку «2».</w:t>
      </w:r>
    </w:p>
    <w:p w14:paraId="29195D8C" w14:textId="6C70D551" w:rsidR="0011170F" w:rsidRPr="00A12922" w:rsidRDefault="0011170F" w:rsidP="00CB3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Проведено уже 26 консультаций. </w:t>
      </w:r>
      <w:r w:rsidRPr="0011170F">
        <w:rPr>
          <w:rFonts w:ascii="Times New Roman" w:hAnsi="Times New Roman" w:cs="Times New Roman"/>
          <w:sz w:val="28"/>
          <w:szCs w:val="28"/>
        </w:rPr>
        <w:t>Обучающимся «группы учебного риска» уделяется больше внимания на уроках и консультациях, проводится индивидуальная работа по устранению пробелов в знаниях. Совместно с директором школы, классным руководителем и учителями математики и русского языка проведены индивидуальные беседы с родителями. Проводится индивидуальная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70F">
        <w:rPr>
          <w:rFonts w:ascii="Times New Roman" w:hAnsi="Times New Roman" w:cs="Times New Roman"/>
          <w:sz w:val="28"/>
          <w:szCs w:val="28"/>
        </w:rPr>
        <w:t xml:space="preserve"> по плану учителя (индивидуальный маршрут обучающегося</w:t>
      </w:r>
      <w:proofErr w:type="gramStart"/>
      <w:r w:rsidRPr="0011170F">
        <w:rPr>
          <w:rFonts w:ascii="Times New Roman" w:hAnsi="Times New Roman" w:cs="Times New Roman"/>
          <w:sz w:val="28"/>
          <w:szCs w:val="28"/>
        </w:rPr>
        <w:t>),  с</w:t>
      </w:r>
      <w:proofErr w:type="gramEnd"/>
      <w:r w:rsidRPr="0011170F">
        <w:rPr>
          <w:rFonts w:ascii="Times New Roman" w:hAnsi="Times New Roman" w:cs="Times New Roman"/>
          <w:sz w:val="28"/>
          <w:szCs w:val="28"/>
        </w:rPr>
        <w:t xml:space="preserve"> обучающимися «группы учебного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EC9BA" w14:textId="34C86F5E" w:rsidR="00A12922" w:rsidRDefault="0011170F" w:rsidP="00A129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70F">
        <w:rPr>
          <w:rFonts w:ascii="Times New Roman" w:hAnsi="Times New Roman" w:cs="Times New Roman"/>
          <w:b/>
          <w:bCs/>
          <w:sz w:val="28"/>
          <w:szCs w:val="28"/>
        </w:rPr>
        <w:t>Филиал МБОУ «Чагоянская СОШ»-«Селетканская школа»</w:t>
      </w:r>
    </w:p>
    <w:p w14:paraId="11D2E5E3" w14:textId="02625E53" w:rsidR="00FC7D54" w:rsidRDefault="00FC7D54" w:rsidP="00FC7D5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3" w:name="_Hlk99437341"/>
      <w:r w:rsidRPr="004F31EC">
        <w:rPr>
          <w:rFonts w:ascii="Times New Roman" w:hAnsi="Times New Roman" w:cs="Times New Roman"/>
          <w:sz w:val="28"/>
          <w:szCs w:val="28"/>
        </w:rPr>
        <w:t>Качество знаний</w:t>
      </w:r>
      <w:r w:rsidR="00DF4128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DF4128">
        <w:rPr>
          <w:rFonts w:ascii="Times New Roman" w:hAnsi="Times New Roman" w:cs="Times New Roman"/>
          <w:sz w:val="28"/>
          <w:szCs w:val="28"/>
        </w:rPr>
        <w:t xml:space="preserve">%) </w:t>
      </w:r>
      <w:r w:rsidRPr="004F31E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F31EC">
        <w:rPr>
          <w:rFonts w:ascii="Times New Roman" w:hAnsi="Times New Roman" w:cs="Times New Roman"/>
          <w:sz w:val="28"/>
          <w:szCs w:val="28"/>
        </w:rPr>
        <w:t xml:space="preserve"> предмету за 3 года, 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2CA0077" w14:textId="77777777" w:rsidR="00FC7D54" w:rsidRDefault="00FC7D54" w:rsidP="00FC7D5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546"/>
      </w:tblGrid>
      <w:tr w:rsidR="00FC7D54" w14:paraId="59DC12A1" w14:textId="77777777" w:rsidTr="0047731F">
        <w:tc>
          <w:tcPr>
            <w:tcW w:w="1271" w:type="dxa"/>
          </w:tcPr>
          <w:p w14:paraId="7A80CE9C" w14:textId="77777777" w:rsidR="00FC7D54" w:rsidRDefault="00FC7D5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3A8340C4" w14:textId="77777777" w:rsidR="00FC7D54" w:rsidRDefault="00FC7D5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693" w:type="dxa"/>
          </w:tcPr>
          <w:p w14:paraId="5858700D" w14:textId="77777777" w:rsidR="00FC7D54" w:rsidRDefault="00FC7D5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6" w:type="dxa"/>
          </w:tcPr>
          <w:p w14:paraId="53CF7C30" w14:textId="77777777" w:rsidR="00FC7D54" w:rsidRDefault="00FC7D54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FC7D54" w14:paraId="7FB93146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87B" w14:textId="77777777" w:rsidR="00FC7D54" w:rsidRPr="00042BD6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BD9965" w14:textId="1300804C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2BB6A" w14:textId="774E8767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23CCB7F0" w14:textId="615CB9A3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C7D54" w14:paraId="1E78C7ED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861" w14:textId="77777777" w:rsidR="00FC7D54" w:rsidRPr="00042BD6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79BE79" w14:textId="154690A5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8D374B" w14:textId="1AAD6113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508F2484" w14:textId="3D4A9EF9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FC7D54" w14:paraId="4442954C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F20" w14:textId="77777777" w:rsidR="00FC7D54" w:rsidRPr="00042BD6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D741CD" w14:textId="4F27C3C9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431A3" w14:textId="0871C3B0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7CF0FDB9" w14:textId="72C17A7D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C7D54" w14:paraId="0CCA8F75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E73" w14:textId="77777777" w:rsidR="00FC7D54" w:rsidRPr="00042BD6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423372" w14:textId="438ED88D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BC9C2B" w14:textId="0F6CE9BE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7BBFEBEB" w14:textId="03850AEB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FC7D54" w14:paraId="48747AFB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35C" w14:textId="77777777" w:rsidR="00FC7D54" w:rsidRPr="00042BD6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9B01AE" w14:textId="5A166D97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C4136" w14:textId="604FD758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027E75A9" w14:textId="22009671" w:rsidR="00FC7D54" w:rsidRPr="00FC7D54" w:rsidRDefault="00FC7D54" w:rsidP="00FC7D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</w:tbl>
    <w:bookmarkEnd w:id="13"/>
    <w:p w14:paraId="08652C5D" w14:textId="31FE778C" w:rsidR="0011170F" w:rsidRDefault="002A6261" w:rsidP="00A12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знаний по итогам текущей и промежуточной аттестации в течение 3-х лет не стабильное, но со средними показателями. Кроме 9 класса.  Результаты ОГЭ и репетиционного экзамена в декабре 2021 года подтверждают представленные данные.</w:t>
      </w:r>
    </w:p>
    <w:p w14:paraId="11A40B51" w14:textId="77777777" w:rsidR="00F12F7F" w:rsidRDefault="002A6261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концепции преподавания </w:t>
      </w:r>
      <w:r w:rsidR="00F12F7F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7F">
        <w:rPr>
          <w:rFonts w:ascii="Times New Roman" w:hAnsi="Times New Roman" w:cs="Times New Roman"/>
          <w:sz w:val="28"/>
          <w:szCs w:val="28"/>
        </w:rPr>
        <w:t>«математика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12F7F">
        <w:rPr>
          <w:rFonts w:ascii="Times New Roman" w:hAnsi="Times New Roman" w:cs="Times New Roman"/>
          <w:sz w:val="28"/>
          <w:szCs w:val="28"/>
        </w:rPr>
        <w:t xml:space="preserve"> в школе:</w:t>
      </w:r>
    </w:p>
    <w:p w14:paraId="45E5E855" w14:textId="3AB0F22D" w:rsid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7F">
        <w:rPr>
          <w:rFonts w:ascii="Times New Roman" w:hAnsi="Times New Roman" w:cs="Times New Roman"/>
          <w:sz w:val="28"/>
          <w:szCs w:val="28"/>
        </w:rPr>
        <w:t>-  участие обучающихся в школьном этапе Всероссийской олимпиады по предмету «Математика», октябрь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7F">
        <w:rPr>
          <w:rFonts w:ascii="Times New Roman" w:hAnsi="Times New Roman" w:cs="Times New Roman"/>
          <w:sz w:val="28"/>
          <w:szCs w:val="28"/>
        </w:rPr>
        <w:t>г.;</w:t>
      </w:r>
    </w:p>
    <w:p w14:paraId="0A3D1519" w14:textId="31476BDC" w:rsidR="002A6261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F7F">
        <w:rPr>
          <w:rFonts w:ascii="Times New Roman" w:hAnsi="Times New Roman" w:cs="Times New Roman"/>
          <w:sz w:val="28"/>
          <w:szCs w:val="28"/>
        </w:rPr>
        <w:t xml:space="preserve"> - проведение предметной недели по математике, январь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7F">
        <w:rPr>
          <w:rFonts w:ascii="Times New Roman" w:hAnsi="Times New Roman" w:cs="Times New Roman"/>
          <w:sz w:val="28"/>
          <w:szCs w:val="28"/>
        </w:rPr>
        <w:t>г.</w:t>
      </w:r>
    </w:p>
    <w:p w14:paraId="4D2FFFC0" w14:textId="1BAE1C7B" w:rsidR="00F12F7F" w:rsidRP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Используемые р</w:t>
      </w:r>
      <w:r w:rsidRPr="00F12F7F">
        <w:rPr>
          <w:rFonts w:ascii="Times New Roman" w:hAnsi="Times New Roman" w:cs="Times New Roman"/>
          <w:sz w:val="28"/>
          <w:szCs w:val="28"/>
        </w:rPr>
        <w:t>есурсы по формированию функциональной грамотности:</w:t>
      </w:r>
    </w:p>
    <w:p w14:paraId="457354CC" w14:textId="2643020B" w:rsidR="00F12F7F" w:rsidRP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F7F">
        <w:rPr>
          <w:rFonts w:ascii="Times New Roman" w:hAnsi="Times New Roman" w:cs="Times New Roman"/>
          <w:sz w:val="28"/>
          <w:szCs w:val="28"/>
        </w:rPr>
        <w:t>1) ФГБНУ «Институт стратегии развития образования РАО»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F7F">
        <w:rPr>
          <w:rFonts w:ascii="Times New Roman" w:hAnsi="Times New Roman" w:cs="Times New Roman"/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(5-9 классы). </w:t>
      </w:r>
    </w:p>
    <w:p w14:paraId="7488ED19" w14:textId="1536D160" w:rsidR="00F12F7F" w:rsidRP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F7F">
        <w:rPr>
          <w:rFonts w:ascii="Times New Roman" w:hAnsi="Times New Roman" w:cs="Times New Roman"/>
          <w:sz w:val="28"/>
          <w:szCs w:val="28"/>
        </w:rPr>
        <w:t>2) 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1A3A7" w14:textId="00CA2569" w:rsid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F7F">
        <w:rPr>
          <w:rFonts w:ascii="Times New Roman" w:hAnsi="Times New Roman" w:cs="Times New Roman"/>
          <w:sz w:val="28"/>
          <w:szCs w:val="28"/>
        </w:rPr>
        <w:lastRenderedPageBreak/>
        <w:t>3) Электронный банк заданий по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«РЭШ».</w:t>
      </w:r>
    </w:p>
    <w:p w14:paraId="6609EA36" w14:textId="5D330659" w:rsidR="00F12F7F" w:rsidRDefault="00F12F7F" w:rsidP="00F12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использования платформы «Р</w:t>
      </w:r>
      <w:r w:rsidR="00D93AA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Ш» для оценки функциональной грамотности подтверждает  регулярность использования данного ресурса учителем математики.</w:t>
      </w:r>
    </w:p>
    <w:p w14:paraId="4A076DE8" w14:textId="78BDE15D" w:rsidR="00DB1D58" w:rsidRPr="00DB1D58" w:rsidRDefault="00DB1D58" w:rsidP="00DB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D58">
        <w:rPr>
          <w:rFonts w:ascii="Times New Roman" w:hAnsi="Times New Roman" w:cs="Times New Roman"/>
          <w:sz w:val="28"/>
          <w:szCs w:val="28"/>
        </w:rPr>
        <w:t>Подготовка 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DB1D58">
        <w:rPr>
          <w:rFonts w:ascii="Times New Roman" w:hAnsi="Times New Roman" w:cs="Times New Roman"/>
          <w:sz w:val="28"/>
          <w:szCs w:val="28"/>
        </w:rPr>
        <w:t xml:space="preserve"> по математике:</w:t>
      </w:r>
    </w:p>
    <w:p w14:paraId="1A104AD4" w14:textId="4F683607" w:rsidR="00DB1D58" w:rsidRPr="00DB1D58" w:rsidRDefault="00DB1D58" w:rsidP="00DB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1D58">
        <w:rPr>
          <w:rFonts w:ascii="Times New Roman" w:hAnsi="Times New Roman" w:cs="Times New Roman"/>
          <w:sz w:val="28"/>
          <w:szCs w:val="28"/>
        </w:rPr>
        <w:t>робный экзамен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B1D58">
        <w:rPr>
          <w:rFonts w:ascii="Times New Roman" w:hAnsi="Times New Roman" w:cs="Times New Roman"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1D58">
        <w:rPr>
          <w:rFonts w:ascii="Times New Roman" w:hAnsi="Times New Roman" w:cs="Times New Roman"/>
          <w:sz w:val="28"/>
          <w:szCs w:val="28"/>
        </w:rPr>
        <w:t xml:space="preserve"> 2021: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1D58">
        <w:rPr>
          <w:rFonts w:ascii="Times New Roman" w:hAnsi="Times New Roman" w:cs="Times New Roman"/>
          <w:sz w:val="28"/>
          <w:szCs w:val="28"/>
        </w:rPr>
        <w:t>исали работу – 3 человека, набрали минимальный балл – 3 человека, средняя оценка – 3.</w:t>
      </w:r>
    </w:p>
    <w:p w14:paraId="7E136FEB" w14:textId="635C6AB6" w:rsidR="00DB1D58" w:rsidRPr="00DB1D58" w:rsidRDefault="00DB1D58" w:rsidP="00DB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1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1D58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DB1D58">
        <w:rPr>
          <w:rFonts w:ascii="Times New Roman" w:hAnsi="Times New Roman" w:cs="Times New Roman"/>
          <w:sz w:val="28"/>
          <w:szCs w:val="28"/>
        </w:rPr>
        <w:t xml:space="preserve">консультаций – 30, проводятся как групповые, так и индивидуальные консультации. </w:t>
      </w:r>
    </w:p>
    <w:p w14:paraId="4AB98075" w14:textId="5FF0ED11" w:rsidR="00DB1D58" w:rsidRPr="00DB1D58" w:rsidRDefault="00DB1D58" w:rsidP="00DB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1D58">
        <w:rPr>
          <w:rFonts w:ascii="Times New Roman" w:hAnsi="Times New Roman" w:cs="Times New Roman"/>
          <w:sz w:val="28"/>
          <w:szCs w:val="28"/>
        </w:rPr>
        <w:t xml:space="preserve">ри подготовке к экзаменам используются сайты: </w:t>
      </w:r>
      <w:r>
        <w:rPr>
          <w:rFonts w:ascii="Times New Roman" w:hAnsi="Times New Roman" w:cs="Times New Roman"/>
          <w:sz w:val="28"/>
          <w:szCs w:val="28"/>
        </w:rPr>
        <w:t>ФГБНУ «</w:t>
      </w:r>
      <w:r w:rsidRPr="00DB1D58">
        <w:rPr>
          <w:rFonts w:ascii="Times New Roman" w:hAnsi="Times New Roman" w:cs="Times New Roman"/>
          <w:sz w:val="28"/>
          <w:szCs w:val="28"/>
        </w:rPr>
        <w:t>ФИПИ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1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1D58">
        <w:rPr>
          <w:rFonts w:ascii="Times New Roman" w:hAnsi="Times New Roman" w:cs="Times New Roman"/>
          <w:sz w:val="28"/>
          <w:szCs w:val="28"/>
        </w:rPr>
        <w:t>РешуОГЭ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1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1D58">
        <w:rPr>
          <w:rFonts w:ascii="Times New Roman" w:hAnsi="Times New Roman" w:cs="Times New Roman"/>
          <w:sz w:val="28"/>
          <w:szCs w:val="28"/>
        </w:rPr>
        <w:t>Распечатай и реши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1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1D58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1D58">
        <w:rPr>
          <w:rFonts w:ascii="Times New Roman" w:hAnsi="Times New Roman" w:cs="Times New Roman"/>
          <w:sz w:val="28"/>
          <w:szCs w:val="28"/>
        </w:rPr>
        <w:t xml:space="preserve"> (раздел ОГЭ по математике).</w:t>
      </w:r>
    </w:p>
    <w:p w14:paraId="3D96C19A" w14:textId="408985F1" w:rsidR="00DB1D58" w:rsidRDefault="00DB1D58" w:rsidP="00DB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D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D58">
        <w:rPr>
          <w:rFonts w:ascii="Times New Roman" w:hAnsi="Times New Roman" w:cs="Times New Roman"/>
          <w:sz w:val="28"/>
          <w:szCs w:val="28"/>
        </w:rPr>
        <w:t>проведено 3 родительских собрания, также проводятся индивидуальные консультации с родителями.</w:t>
      </w:r>
    </w:p>
    <w:p w14:paraId="3A63EE85" w14:textId="0F6789EE" w:rsidR="007B593D" w:rsidRPr="007B593D" w:rsidRDefault="007B593D" w:rsidP="007B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93D">
        <w:rPr>
          <w:rFonts w:ascii="Times New Roman" w:hAnsi="Times New Roman" w:cs="Times New Roman"/>
          <w:sz w:val="28"/>
          <w:szCs w:val="28"/>
        </w:rPr>
        <w:t>Освещение проблемных вопросов преподавания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регулярно происходит на заседаниях методического совета:</w:t>
      </w:r>
    </w:p>
    <w:p w14:paraId="7BB3C97D" w14:textId="77777777" w:rsidR="008E0312" w:rsidRDefault="008E0312" w:rsidP="007B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93D" w:rsidRPr="007B593D">
        <w:rPr>
          <w:rFonts w:ascii="Times New Roman" w:hAnsi="Times New Roman" w:cs="Times New Roman"/>
          <w:sz w:val="28"/>
          <w:szCs w:val="28"/>
        </w:rPr>
        <w:t xml:space="preserve">вопросы о проведении школьного тура предметных олимпиад, диагностика читательской компетенции и функциональной грамотности, работа педагогов по подготовке к ОГЭ – 2022; </w:t>
      </w:r>
    </w:p>
    <w:p w14:paraId="76837B5A" w14:textId="77777777" w:rsidR="008E0312" w:rsidRDefault="008E0312" w:rsidP="007B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93D" w:rsidRPr="007B593D">
        <w:rPr>
          <w:rFonts w:ascii="Times New Roman" w:hAnsi="Times New Roman" w:cs="Times New Roman"/>
          <w:sz w:val="28"/>
          <w:szCs w:val="28"/>
        </w:rPr>
        <w:t xml:space="preserve">о результатах муниципального этапа всероссийской олимпиады школьников, система работы классных руководителей и учителей-предметников в ходе подготовки </w:t>
      </w:r>
      <w:proofErr w:type="gramStart"/>
      <w:r w:rsidR="007B593D" w:rsidRPr="007B593D">
        <w:rPr>
          <w:rFonts w:ascii="Times New Roman" w:hAnsi="Times New Roman" w:cs="Times New Roman"/>
          <w:sz w:val="28"/>
          <w:szCs w:val="28"/>
        </w:rPr>
        <w:t>к  ОГЭ</w:t>
      </w:r>
      <w:proofErr w:type="gramEnd"/>
      <w:r w:rsidR="007B593D" w:rsidRPr="007B593D">
        <w:rPr>
          <w:rFonts w:ascii="Times New Roman" w:hAnsi="Times New Roman" w:cs="Times New Roman"/>
          <w:sz w:val="28"/>
          <w:szCs w:val="28"/>
        </w:rPr>
        <w:t xml:space="preserve"> ; </w:t>
      </w:r>
    </w:p>
    <w:p w14:paraId="4C217935" w14:textId="77777777" w:rsidR="008E0312" w:rsidRDefault="008E0312" w:rsidP="007B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93D" w:rsidRPr="007B593D">
        <w:rPr>
          <w:rFonts w:ascii="Times New Roman" w:hAnsi="Times New Roman" w:cs="Times New Roman"/>
          <w:sz w:val="28"/>
          <w:szCs w:val="28"/>
        </w:rPr>
        <w:t>«Контроль знаний – как одно из важнейших средств процесса повышения эффективности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C22DBF" w14:textId="4F8DA964" w:rsidR="007B593D" w:rsidRPr="007B593D" w:rsidRDefault="008E0312" w:rsidP="007B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93D" w:rsidRPr="007B593D">
        <w:rPr>
          <w:rFonts w:ascii="Times New Roman" w:hAnsi="Times New Roman" w:cs="Times New Roman"/>
          <w:sz w:val="28"/>
          <w:szCs w:val="28"/>
        </w:rPr>
        <w:t xml:space="preserve">анализ репетиционных экзаменов в сравнении, результаты ВПР 5,6 </w:t>
      </w:r>
      <w:proofErr w:type="spellStart"/>
      <w:r w:rsidR="007B593D" w:rsidRPr="007B59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B593D" w:rsidRPr="007B593D">
        <w:rPr>
          <w:rFonts w:ascii="Times New Roman" w:hAnsi="Times New Roman" w:cs="Times New Roman"/>
          <w:sz w:val="28"/>
          <w:szCs w:val="28"/>
        </w:rPr>
        <w:t>. русский язык и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69571" w14:textId="2E1349B1" w:rsidR="00B04EEB" w:rsidRDefault="008E0312" w:rsidP="00477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состоялось заседание педагогического совета по теме «</w:t>
      </w:r>
      <w:r w:rsidR="007B593D" w:rsidRPr="007B593D">
        <w:rPr>
          <w:rFonts w:ascii="Times New Roman" w:hAnsi="Times New Roman" w:cs="Times New Roman"/>
          <w:sz w:val="28"/>
          <w:szCs w:val="28"/>
        </w:rPr>
        <w:t>Контроль и диагностика качества преподавания математики и русского языка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1E6C2F" w14:textId="34FED09C" w:rsidR="00B04EEB" w:rsidRDefault="00B04EEB" w:rsidP="0047731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EEB">
        <w:rPr>
          <w:rFonts w:ascii="Times New Roman" w:hAnsi="Times New Roman" w:cs="Times New Roman"/>
          <w:b/>
          <w:bCs/>
          <w:sz w:val="28"/>
          <w:szCs w:val="28"/>
        </w:rPr>
        <w:t>МБОУ «Ушаковская СОШ»</w:t>
      </w:r>
    </w:p>
    <w:p w14:paraId="0F6C457D" w14:textId="2E95CB30" w:rsidR="00B04EEB" w:rsidRDefault="00B04EEB" w:rsidP="00B04EE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4" w:name="_Hlk99440098"/>
      <w:r w:rsidRPr="004F31EC">
        <w:rPr>
          <w:rFonts w:ascii="Times New Roman" w:hAnsi="Times New Roman" w:cs="Times New Roman"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4F31E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F31EC">
        <w:rPr>
          <w:rFonts w:ascii="Times New Roman" w:hAnsi="Times New Roman" w:cs="Times New Roman"/>
          <w:sz w:val="28"/>
          <w:szCs w:val="28"/>
        </w:rPr>
        <w:t xml:space="preserve"> предмету за 3 года, 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>:</w:t>
      </w:r>
      <w:bookmarkEnd w:id="1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2829"/>
      </w:tblGrid>
      <w:tr w:rsidR="00B04EEB" w14:paraId="43D4C6BA" w14:textId="77777777" w:rsidTr="00634EDB">
        <w:tc>
          <w:tcPr>
            <w:tcW w:w="1271" w:type="dxa"/>
          </w:tcPr>
          <w:p w14:paraId="47B27BC4" w14:textId="77777777" w:rsidR="00B04EEB" w:rsidRDefault="00B04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99440144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2542E040" w14:textId="77777777" w:rsidR="00B04EEB" w:rsidRDefault="00B04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410" w:type="dxa"/>
          </w:tcPr>
          <w:p w14:paraId="11A1CD1F" w14:textId="77777777" w:rsidR="00B04EEB" w:rsidRDefault="00B04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829" w:type="dxa"/>
          </w:tcPr>
          <w:p w14:paraId="0746D7E3" w14:textId="77777777" w:rsidR="00B04EEB" w:rsidRDefault="00B04EEB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B04EEB" w14:paraId="6BFDA05E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E4D" w14:textId="77777777" w:rsidR="00B04EEB" w:rsidRPr="00042BD6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A3ACEC" w14:textId="4AE87D45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  <w:tc>
          <w:tcPr>
            <w:tcW w:w="2410" w:type="dxa"/>
          </w:tcPr>
          <w:p w14:paraId="7D2D9141" w14:textId="42CD82C4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82A5B4E" w14:textId="0C592890" w:rsidR="00B04EE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57% 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(Митченко Т.И.)</w:t>
            </w:r>
          </w:p>
        </w:tc>
      </w:tr>
      <w:tr w:rsidR="00B04EEB" w14:paraId="386DF0FB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89A" w14:textId="77777777" w:rsidR="00B04EEB" w:rsidRPr="00042BD6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14:paraId="5E02BFDC" w14:textId="01B43D27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  <w:tc>
          <w:tcPr>
            <w:tcW w:w="2410" w:type="dxa"/>
          </w:tcPr>
          <w:p w14:paraId="2A8734C3" w14:textId="5067F31B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  <w:tc>
          <w:tcPr>
            <w:tcW w:w="2829" w:type="dxa"/>
          </w:tcPr>
          <w:p w14:paraId="1FFFEE84" w14:textId="189216FC" w:rsidR="00B04EE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(Митченко Т.И.)</w:t>
            </w:r>
          </w:p>
        </w:tc>
      </w:tr>
      <w:tr w:rsidR="00B04EEB" w14:paraId="1B1623C2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B68" w14:textId="77777777" w:rsidR="00B04EEB" w:rsidRPr="00042BD6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14:paraId="00D0D6E7" w14:textId="611E60C2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D1019B" w14:textId="216535CB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  <w:tc>
          <w:tcPr>
            <w:tcW w:w="2829" w:type="dxa"/>
          </w:tcPr>
          <w:p w14:paraId="7B377F28" w14:textId="2287B6DA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="00634EDB"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</w:tr>
      <w:tr w:rsidR="00B04EEB" w14:paraId="0B71FD44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7A1" w14:textId="77777777" w:rsidR="00B04EEB" w:rsidRPr="00042BD6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14:paraId="69D3C045" w14:textId="6572DE39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840D86" w14:textId="02C41231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07D48E" w14:textId="1D31674E" w:rsidR="00B04EE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Гатилова</w:t>
            </w:r>
            <w:proofErr w:type="spellEnd"/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Т.Г.)</w:t>
            </w:r>
          </w:p>
        </w:tc>
      </w:tr>
      <w:tr w:rsidR="00B04EEB" w14:paraId="507E9110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D97" w14:textId="77777777" w:rsidR="00B04EEB" w:rsidRPr="00042BD6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FAB310" w14:textId="4A1389E8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B4320C" w14:textId="3E652A46" w:rsidR="00B04EEB" w:rsidRPr="00FC7D54" w:rsidRDefault="00B04EE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vAlign w:val="bottom"/>
          </w:tcPr>
          <w:p w14:paraId="20F0C9E8" w14:textId="25978EF5" w:rsidR="00B04EE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(Митченко Т.И.)</w:t>
            </w:r>
          </w:p>
        </w:tc>
      </w:tr>
      <w:tr w:rsidR="00634EDB" w14:paraId="00E170C1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A05" w14:textId="0C0AC4A2" w:rsidR="00634EDB" w:rsidRPr="00042BD6" w:rsidRDefault="00634EDB" w:rsidP="00B04EE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EBC9A0" w14:textId="77777777" w:rsidR="00634ED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A2EA0C" w14:textId="77777777" w:rsidR="00634ED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vAlign w:val="bottom"/>
          </w:tcPr>
          <w:p w14:paraId="37F9AFFE" w14:textId="4254117D" w:rsidR="00634EDB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(Митченко Т.И.)</w:t>
            </w:r>
          </w:p>
        </w:tc>
      </w:tr>
      <w:tr w:rsidR="00634EDB" w14:paraId="0A831AEB" w14:textId="77777777" w:rsidTr="00634E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E8F" w14:textId="18CBF2AE" w:rsidR="00634EDB" w:rsidRPr="00042BD6" w:rsidRDefault="00634EDB" w:rsidP="00B04EE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CCE59E" w14:textId="77777777" w:rsidR="00634ED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91A701" w14:textId="77777777" w:rsidR="00634EDB" w:rsidRPr="00FC7D54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vAlign w:val="bottom"/>
          </w:tcPr>
          <w:p w14:paraId="50C0AB94" w14:textId="37887805" w:rsidR="00634EDB" w:rsidRDefault="00634EDB" w:rsidP="00B04E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  <w:r w:rsidRPr="00634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(Митченко Т.И.)</w:t>
            </w:r>
          </w:p>
        </w:tc>
      </w:tr>
    </w:tbl>
    <w:bookmarkEnd w:id="15"/>
    <w:p w14:paraId="109088D6" w14:textId="11C18266" w:rsidR="00B04EEB" w:rsidRDefault="00585A24" w:rsidP="008E0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данных отмечается высокое КЗ</w:t>
      </w:r>
      <w:r w:rsidR="002D1B9B">
        <w:rPr>
          <w:rFonts w:ascii="Times New Roman" w:hAnsi="Times New Roman" w:cs="Times New Roman"/>
          <w:sz w:val="28"/>
          <w:szCs w:val="28"/>
        </w:rPr>
        <w:t xml:space="preserve"> в пяти классах в текущем учебном году. На репетиционном ОГЭ в декабре обучающиеся не подтвердили свое текущее КЗ: только один из 4-х девятиклассников сдал экзамен.</w:t>
      </w:r>
    </w:p>
    <w:p w14:paraId="13F88BB1" w14:textId="6DB3C6C2" w:rsidR="00B13532" w:rsidRDefault="00B13532" w:rsidP="008E0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преподавания математики в течение года (ноябрь 2021) рассматривался вопрос  «</w:t>
      </w:r>
      <w:r w:rsidRPr="00B13532">
        <w:rPr>
          <w:rFonts w:ascii="Times New Roman" w:hAnsi="Times New Roman" w:cs="Times New Roman"/>
          <w:sz w:val="28"/>
          <w:szCs w:val="28"/>
        </w:rPr>
        <w:t>итоги мониторинга учебного процесса за 1 четверть, предварительный (предупреждающий) анализ успеваемости обучающихся 9,11 классов по результатам первой четверти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DCE183" w14:textId="3ECA57A4" w:rsidR="00B13532" w:rsidRDefault="00B13532" w:rsidP="008E0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ГИА-9  идет на уроках 7-8 классов, 9-11 - и</w:t>
      </w:r>
      <w:r w:rsidRPr="00B13532">
        <w:rPr>
          <w:rFonts w:ascii="Times New Roman" w:hAnsi="Times New Roman" w:cs="Times New Roman"/>
          <w:sz w:val="28"/>
          <w:szCs w:val="28"/>
        </w:rPr>
        <w:t>спользование вариантов экзаменационных работ</w:t>
      </w:r>
      <w:r w:rsidR="00192416">
        <w:rPr>
          <w:rFonts w:ascii="Times New Roman" w:hAnsi="Times New Roman" w:cs="Times New Roman"/>
          <w:sz w:val="28"/>
          <w:szCs w:val="28"/>
        </w:rPr>
        <w:t>, ведется работа с родителями.</w:t>
      </w:r>
    </w:p>
    <w:p w14:paraId="7390FC20" w14:textId="5CB181F3" w:rsidR="00192416" w:rsidRDefault="00192416" w:rsidP="00192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2416">
        <w:rPr>
          <w:rFonts w:ascii="Times New Roman" w:hAnsi="Times New Roman" w:cs="Times New Roman"/>
          <w:sz w:val="28"/>
          <w:szCs w:val="28"/>
        </w:rPr>
        <w:t>ля формирования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сайт </w:t>
      </w:r>
      <w:r w:rsidRPr="00192416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РАО</w:t>
      </w:r>
      <w:r w:rsidRPr="001924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32AB6" w14:textId="76897479" w:rsidR="00585A24" w:rsidRDefault="00585A24" w:rsidP="00192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еженедельному мониторингу использования платформы «РЭШ» для оценки функциональной грамотности учителя математики МБОУ «Ушаковская СОШ» дважды  за 3 месяца использовали данный ресурс.</w:t>
      </w:r>
    </w:p>
    <w:p w14:paraId="124636BA" w14:textId="2AAE3F49" w:rsidR="008D73C7" w:rsidRDefault="008D73C7" w:rsidP="00192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D71CF" w14:textId="43A0B419" w:rsidR="008D73C7" w:rsidRPr="0047731F" w:rsidRDefault="008D73C7" w:rsidP="004773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1F">
        <w:rPr>
          <w:rFonts w:ascii="Times New Roman" w:hAnsi="Times New Roman" w:cs="Times New Roman"/>
          <w:b/>
          <w:sz w:val="28"/>
          <w:szCs w:val="28"/>
        </w:rPr>
        <w:t>МБОУ «Нововоскресеновская СОШ»</w:t>
      </w:r>
    </w:p>
    <w:p w14:paraId="4026F146" w14:textId="0729FDC0" w:rsidR="00054A3E" w:rsidRDefault="008D73C7" w:rsidP="008D73C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1EC">
        <w:rPr>
          <w:rFonts w:ascii="Times New Roman" w:hAnsi="Times New Roman" w:cs="Times New Roman"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4F31E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F31EC">
        <w:rPr>
          <w:rFonts w:ascii="Times New Roman" w:hAnsi="Times New Roman" w:cs="Times New Roman"/>
          <w:sz w:val="28"/>
          <w:szCs w:val="28"/>
        </w:rPr>
        <w:t xml:space="preserve"> предмету за 3 года, 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4F31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2829"/>
      </w:tblGrid>
      <w:tr w:rsidR="00054A3E" w14:paraId="414C1200" w14:textId="77777777" w:rsidTr="0047731F">
        <w:tc>
          <w:tcPr>
            <w:tcW w:w="1271" w:type="dxa"/>
          </w:tcPr>
          <w:p w14:paraId="77F66B81" w14:textId="77777777" w:rsidR="00054A3E" w:rsidRDefault="00054A3E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43873663" w14:textId="77777777" w:rsidR="00054A3E" w:rsidRDefault="00054A3E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410" w:type="dxa"/>
          </w:tcPr>
          <w:p w14:paraId="353E5DFD" w14:textId="77777777" w:rsidR="00054A3E" w:rsidRDefault="00054A3E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829" w:type="dxa"/>
          </w:tcPr>
          <w:p w14:paraId="34A88D93" w14:textId="77777777" w:rsidR="00054A3E" w:rsidRDefault="00054A3E" w:rsidP="0047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054A3E" w14:paraId="2C4908B2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C6C" w14:textId="77777777" w:rsidR="00054A3E" w:rsidRPr="00042BD6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14:paraId="31F56D95" w14:textId="07FC3EC9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F79B882" w14:textId="7301508D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9" w:type="dxa"/>
          </w:tcPr>
          <w:p w14:paraId="6BA822B9" w14:textId="59D7F5A5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</w:tr>
      <w:tr w:rsidR="00054A3E" w14:paraId="70858975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750" w14:textId="77777777" w:rsidR="00054A3E" w:rsidRPr="00042BD6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14:paraId="7D8B28F2" w14:textId="78D1F32D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EAED7A7" w14:textId="425D8106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  <w:tc>
          <w:tcPr>
            <w:tcW w:w="2829" w:type="dxa"/>
          </w:tcPr>
          <w:p w14:paraId="749418BA" w14:textId="4CF7A9C3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</w:tr>
      <w:tr w:rsidR="00054A3E" w14:paraId="12134463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14D" w14:textId="77777777" w:rsidR="00054A3E" w:rsidRPr="00042BD6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14:paraId="23F6E44C" w14:textId="030D5CCC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(Зонова Е.В.)</w:t>
            </w:r>
          </w:p>
        </w:tc>
        <w:tc>
          <w:tcPr>
            <w:tcW w:w="2410" w:type="dxa"/>
          </w:tcPr>
          <w:p w14:paraId="51A0EB9C" w14:textId="19CBBE84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(Зонова Е.В.)</w:t>
            </w:r>
          </w:p>
        </w:tc>
        <w:tc>
          <w:tcPr>
            <w:tcW w:w="2829" w:type="dxa"/>
          </w:tcPr>
          <w:p w14:paraId="257B9BC3" w14:textId="38589463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(Зонова Е.В.)</w:t>
            </w:r>
          </w:p>
        </w:tc>
      </w:tr>
      <w:tr w:rsidR="00054A3E" w14:paraId="531CFAAC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474" w14:textId="77777777" w:rsidR="00054A3E" w:rsidRPr="00042BD6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14:paraId="2F6FF93E" w14:textId="46CFA9C2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</w:tcPr>
          <w:p w14:paraId="75B994B7" w14:textId="57BE60FA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  <w:tc>
          <w:tcPr>
            <w:tcW w:w="2829" w:type="dxa"/>
          </w:tcPr>
          <w:p w14:paraId="6B8B1E79" w14:textId="3D9B3AA0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</w:tr>
      <w:tr w:rsidR="00054A3E" w14:paraId="34D26B2C" w14:textId="77777777" w:rsidTr="004773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5EC" w14:textId="77777777" w:rsidR="00054A3E" w:rsidRPr="00042BD6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14:paraId="60BDA59D" w14:textId="54386A1E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  <w:tc>
          <w:tcPr>
            <w:tcW w:w="2410" w:type="dxa"/>
          </w:tcPr>
          <w:p w14:paraId="668771CB" w14:textId="103CCD4D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</w:tcPr>
          <w:p w14:paraId="752558F3" w14:textId="079CBFF8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</w:tr>
      <w:tr w:rsidR="00054A3E" w14:paraId="44077D43" w14:textId="77777777" w:rsidTr="00054A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B6F" w14:textId="77777777" w:rsidR="00054A3E" w:rsidRPr="00042BD6" w:rsidRDefault="00054A3E" w:rsidP="00054A3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14:paraId="7A6889A2" w14:textId="0724E3DF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</w:tcPr>
          <w:p w14:paraId="1775016B" w14:textId="2D468A06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EC41932" w14:textId="0629E1DF" w:rsidR="00054A3E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Гавага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Н.А.)</w:t>
            </w:r>
          </w:p>
        </w:tc>
      </w:tr>
      <w:tr w:rsidR="00054A3E" w14:paraId="5F322568" w14:textId="77777777" w:rsidTr="00054A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4F8" w14:textId="77777777" w:rsidR="00054A3E" w:rsidRPr="00042BD6" w:rsidRDefault="00054A3E" w:rsidP="00054A3E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91A1F0" w14:textId="164E3C49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  <w:tc>
          <w:tcPr>
            <w:tcW w:w="2410" w:type="dxa"/>
          </w:tcPr>
          <w:p w14:paraId="26FE20C6" w14:textId="7E585F72" w:rsidR="00054A3E" w:rsidRPr="00FC7D54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E3C0253" w14:textId="50E1F4F6" w:rsidR="00054A3E" w:rsidRDefault="00054A3E" w:rsidP="00054A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C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Жгилева</w:t>
            </w:r>
            <w:proofErr w:type="spellEnd"/>
            <w:r w:rsidRPr="00054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И.В.)</w:t>
            </w:r>
          </w:p>
        </w:tc>
      </w:tr>
    </w:tbl>
    <w:p w14:paraId="55471065" w14:textId="647E8C96" w:rsidR="00054A3E" w:rsidRDefault="00BC1C8A" w:rsidP="008D7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приведенных данных можно сделать вывод – КЗ класса при смене педагога резко падает или наоборот. </w:t>
      </w:r>
      <w:r w:rsidR="00F23A8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КЗ знаний в 8 классе</w:t>
      </w:r>
      <w:r w:rsidR="00F23A8C">
        <w:rPr>
          <w:rFonts w:ascii="Times New Roman" w:hAnsi="Times New Roman" w:cs="Times New Roman"/>
          <w:sz w:val="28"/>
          <w:szCs w:val="28"/>
        </w:rPr>
        <w:t xml:space="preserve"> в 2019/2020 году </w:t>
      </w:r>
      <w:bookmarkStart w:id="16" w:name="_Hlk99441038"/>
      <w:r w:rsidR="00F23A8C">
        <w:rPr>
          <w:rFonts w:ascii="Times New Roman" w:hAnsi="Times New Roman" w:cs="Times New Roman"/>
          <w:sz w:val="28"/>
          <w:szCs w:val="28"/>
        </w:rPr>
        <w:t xml:space="preserve">(преподаватель - </w:t>
      </w:r>
      <w:proofErr w:type="spellStart"/>
      <w:r w:rsidR="00F23A8C">
        <w:rPr>
          <w:rFonts w:ascii="Times New Roman" w:hAnsi="Times New Roman" w:cs="Times New Roman"/>
          <w:sz w:val="28"/>
          <w:szCs w:val="28"/>
        </w:rPr>
        <w:t>Гавага</w:t>
      </w:r>
      <w:proofErr w:type="spellEnd"/>
      <w:r w:rsidR="00F23A8C">
        <w:rPr>
          <w:rFonts w:ascii="Times New Roman" w:hAnsi="Times New Roman" w:cs="Times New Roman"/>
          <w:sz w:val="28"/>
          <w:szCs w:val="28"/>
        </w:rPr>
        <w:t xml:space="preserve"> Н.А.) </w:t>
      </w:r>
      <w:bookmarkEnd w:id="16"/>
      <w:r w:rsidR="00F23A8C">
        <w:rPr>
          <w:rFonts w:ascii="Times New Roman" w:hAnsi="Times New Roman" w:cs="Times New Roman"/>
          <w:sz w:val="28"/>
          <w:szCs w:val="28"/>
        </w:rPr>
        <w:t>– 77%, в 2020/2021 этот показатель в э</w:t>
      </w:r>
      <w:r w:rsidR="00FF451E">
        <w:rPr>
          <w:rFonts w:ascii="Times New Roman" w:hAnsi="Times New Roman" w:cs="Times New Roman"/>
          <w:sz w:val="28"/>
          <w:szCs w:val="28"/>
        </w:rPr>
        <w:t>т</w:t>
      </w:r>
      <w:r w:rsidR="00F23A8C">
        <w:rPr>
          <w:rFonts w:ascii="Times New Roman" w:hAnsi="Times New Roman" w:cs="Times New Roman"/>
          <w:sz w:val="28"/>
          <w:szCs w:val="28"/>
        </w:rPr>
        <w:t xml:space="preserve">ом же </w:t>
      </w:r>
      <w:r w:rsidR="00FF451E">
        <w:rPr>
          <w:rFonts w:ascii="Times New Roman" w:hAnsi="Times New Roman" w:cs="Times New Roman"/>
          <w:sz w:val="28"/>
          <w:szCs w:val="28"/>
        </w:rPr>
        <w:t>классе</w:t>
      </w:r>
      <w:r w:rsidR="00F23A8C">
        <w:rPr>
          <w:rFonts w:ascii="Times New Roman" w:hAnsi="Times New Roman" w:cs="Times New Roman"/>
          <w:sz w:val="28"/>
          <w:szCs w:val="28"/>
        </w:rPr>
        <w:t xml:space="preserve"> снизился до 44% (преподаватель – </w:t>
      </w:r>
      <w:proofErr w:type="spellStart"/>
      <w:r w:rsidR="00F23A8C">
        <w:rPr>
          <w:rFonts w:ascii="Times New Roman" w:hAnsi="Times New Roman" w:cs="Times New Roman"/>
          <w:sz w:val="28"/>
          <w:szCs w:val="28"/>
        </w:rPr>
        <w:t>Жгилева</w:t>
      </w:r>
      <w:proofErr w:type="spellEnd"/>
      <w:r w:rsidR="00F23A8C">
        <w:rPr>
          <w:rFonts w:ascii="Times New Roman" w:hAnsi="Times New Roman" w:cs="Times New Roman"/>
          <w:sz w:val="28"/>
          <w:szCs w:val="28"/>
        </w:rPr>
        <w:t xml:space="preserve"> Н.В.) и опять повысился до 80% в текущем году </w:t>
      </w:r>
      <w:r w:rsidR="00FF451E">
        <w:rPr>
          <w:rFonts w:ascii="Times New Roman" w:hAnsi="Times New Roman" w:cs="Times New Roman"/>
          <w:sz w:val="28"/>
          <w:szCs w:val="28"/>
        </w:rPr>
        <w:t xml:space="preserve">(преподаватель - </w:t>
      </w:r>
      <w:proofErr w:type="spellStart"/>
      <w:r w:rsidR="00FF451E">
        <w:rPr>
          <w:rFonts w:ascii="Times New Roman" w:hAnsi="Times New Roman" w:cs="Times New Roman"/>
          <w:sz w:val="28"/>
          <w:szCs w:val="28"/>
        </w:rPr>
        <w:t>Гавага</w:t>
      </w:r>
      <w:proofErr w:type="spellEnd"/>
      <w:r w:rsidR="00FF451E">
        <w:rPr>
          <w:rFonts w:ascii="Times New Roman" w:hAnsi="Times New Roman" w:cs="Times New Roman"/>
          <w:sz w:val="28"/>
          <w:szCs w:val="28"/>
        </w:rPr>
        <w:t xml:space="preserve"> Н.А.).  Подобного анализа школой не проведено.</w:t>
      </w:r>
    </w:p>
    <w:p w14:paraId="65E42FBB" w14:textId="63D5718E" w:rsidR="00FF451E" w:rsidRDefault="00FF451E" w:rsidP="008D7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текущей успеваемости в 2020/2021 году в 9 классе не подтверждены результатами ОГЭ по математике: КЗ-0%, 50% выпускников  не сдали экзамен с первого раза.</w:t>
      </w:r>
    </w:p>
    <w:p w14:paraId="0E724522" w14:textId="468E48A1" w:rsidR="00FF451E" w:rsidRDefault="00D770B8" w:rsidP="008D7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преподавания математики рассматривались на заседаниях методического объединения:</w:t>
      </w:r>
    </w:p>
    <w:p w14:paraId="386E27C6" w14:textId="08BD4F3F" w:rsidR="00D770B8" w:rsidRPr="00D770B8" w:rsidRDefault="00D770B8" w:rsidP="00D7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Pr="00D770B8">
        <w:rPr>
          <w:rFonts w:ascii="Times New Roman" w:hAnsi="Times New Roman" w:cs="Times New Roman"/>
          <w:sz w:val="28"/>
          <w:szCs w:val="28"/>
        </w:rPr>
        <w:t>редметная неделя как показатель творчества учителя и форма повышения интереса к урокам» МО, протокол №3 08.11.2021</w:t>
      </w:r>
    </w:p>
    <w:p w14:paraId="7D820DBD" w14:textId="293767F7" w:rsidR="00D770B8" w:rsidRDefault="00D770B8" w:rsidP="00D7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0B8">
        <w:rPr>
          <w:rFonts w:ascii="Times New Roman" w:hAnsi="Times New Roman" w:cs="Times New Roman"/>
          <w:sz w:val="28"/>
          <w:szCs w:val="28"/>
        </w:rPr>
        <w:t>«Формирование финансовой грамотности на уроках и внеурочной деятельности» 22.11.2021 протокол №4.</w:t>
      </w:r>
    </w:p>
    <w:p w14:paraId="4D9C30D1" w14:textId="4C258105" w:rsidR="002C17EF" w:rsidRDefault="002C17EF" w:rsidP="00D7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концепции преподавания математики учителями проведены мероприятия:</w:t>
      </w:r>
    </w:p>
    <w:p w14:paraId="01DA1D51" w14:textId="7F3CA2E3" w:rsidR="002C17EF" w:rsidRPr="002C17EF" w:rsidRDefault="002C17EF" w:rsidP="002C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7EF">
        <w:rPr>
          <w:rFonts w:ascii="Times New Roman" w:hAnsi="Times New Roman" w:cs="Times New Roman"/>
          <w:sz w:val="28"/>
          <w:szCs w:val="28"/>
        </w:rPr>
        <w:t>открытый урок по геометрии «Формирование читательской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C17EF">
        <w:rPr>
          <w:rFonts w:ascii="Times New Roman" w:hAnsi="Times New Roman" w:cs="Times New Roman"/>
          <w:sz w:val="28"/>
          <w:szCs w:val="28"/>
        </w:rPr>
        <w:t>«Лучший решатель ЕГЭ», Проект «Моделирование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EF">
        <w:rPr>
          <w:rFonts w:ascii="Times New Roman" w:hAnsi="Times New Roman" w:cs="Times New Roman"/>
          <w:sz w:val="28"/>
          <w:szCs w:val="28"/>
        </w:rPr>
        <w:t>объемных фигур из бумаги»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И.В.;</w:t>
      </w:r>
    </w:p>
    <w:p w14:paraId="27A3673F" w14:textId="28D49C1F" w:rsidR="002C17EF" w:rsidRPr="002C17EF" w:rsidRDefault="002C17EF" w:rsidP="002C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EF">
        <w:rPr>
          <w:rFonts w:ascii="Times New Roman" w:hAnsi="Times New Roman" w:cs="Times New Roman"/>
          <w:sz w:val="28"/>
          <w:szCs w:val="28"/>
        </w:rPr>
        <w:t xml:space="preserve">«Кто хочет стать отличником?»,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7EF">
        <w:rPr>
          <w:rFonts w:ascii="Times New Roman" w:hAnsi="Times New Roman" w:cs="Times New Roman"/>
          <w:sz w:val="28"/>
          <w:szCs w:val="28"/>
        </w:rPr>
        <w:t>атематический калейдоскоп – игра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</w:t>
      </w:r>
      <w:r w:rsidRPr="002C17EF">
        <w:rPr>
          <w:rFonts w:ascii="Times New Roman" w:hAnsi="Times New Roman" w:cs="Times New Roman"/>
          <w:sz w:val="28"/>
          <w:szCs w:val="28"/>
        </w:rPr>
        <w:t>.</w:t>
      </w:r>
    </w:p>
    <w:p w14:paraId="3CDDC16D" w14:textId="05427180" w:rsidR="002C17EF" w:rsidRDefault="002C17EF" w:rsidP="002C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17EF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C17EF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C17E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7EF">
        <w:rPr>
          <w:rFonts w:ascii="Times New Roman" w:hAnsi="Times New Roman" w:cs="Times New Roman"/>
          <w:sz w:val="28"/>
          <w:szCs w:val="28"/>
        </w:rPr>
        <w:t xml:space="preserve"> «Умники и умницы» и открытый урок по теме «Умножение и деление степеней»</w:t>
      </w:r>
      <w:r>
        <w:rPr>
          <w:rFonts w:ascii="Times New Roman" w:hAnsi="Times New Roman" w:cs="Times New Roman"/>
          <w:sz w:val="28"/>
          <w:szCs w:val="28"/>
        </w:rPr>
        <w:t xml:space="preserve"> - Зонова Е.В.</w:t>
      </w:r>
      <w:r w:rsidRPr="002C17EF">
        <w:rPr>
          <w:rFonts w:ascii="Times New Roman" w:hAnsi="Times New Roman" w:cs="Times New Roman"/>
          <w:sz w:val="28"/>
          <w:szCs w:val="28"/>
        </w:rPr>
        <w:t>.</w:t>
      </w:r>
    </w:p>
    <w:p w14:paraId="6A8466E8" w14:textId="04192C1E" w:rsidR="002D5134" w:rsidRPr="002D5134" w:rsidRDefault="002D5134" w:rsidP="002D5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5134">
        <w:rPr>
          <w:rFonts w:ascii="Times New Roman" w:hAnsi="Times New Roman" w:cs="Times New Roman"/>
          <w:sz w:val="28"/>
          <w:szCs w:val="28"/>
        </w:rPr>
        <w:t>Ресурсы, используемые для формирования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6CD2C8" w14:textId="77777777" w:rsidR="002D5134" w:rsidRPr="002D5134" w:rsidRDefault="002D5134" w:rsidP="002D5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134">
        <w:rPr>
          <w:rFonts w:ascii="Times New Roman" w:hAnsi="Times New Roman" w:cs="Times New Roman"/>
          <w:sz w:val="28"/>
          <w:szCs w:val="28"/>
        </w:rPr>
        <w:t>- Пособие для учителя по формированию функциональной грамотности.</w:t>
      </w:r>
    </w:p>
    <w:p w14:paraId="0DDF3034" w14:textId="77777777" w:rsidR="002D5134" w:rsidRPr="002D5134" w:rsidRDefault="002D5134" w:rsidP="002D5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134">
        <w:rPr>
          <w:rFonts w:ascii="Times New Roman" w:hAnsi="Times New Roman" w:cs="Times New Roman"/>
          <w:sz w:val="28"/>
          <w:szCs w:val="28"/>
        </w:rPr>
        <w:t>- Материалы по формированию функциональной грамотности из «Школы современного учителя», составление авторских методических разработок.</w:t>
      </w:r>
    </w:p>
    <w:p w14:paraId="6108DC64" w14:textId="1C9EC63A" w:rsidR="002C17EF" w:rsidRDefault="002D5134" w:rsidP="002D5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134">
        <w:rPr>
          <w:rFonts w:ascii="Times New Roman" w:hAnsi="Times New Roman" w:cs="Times New Roman"/>
          <w:sz w:val="28"/>
          <w:szCs w:val="28"/>
        </w:rPr>
        <w:t>- 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751A6" w14:textId="66066870" w:rsidR="002D5134" w:rsidRDefault="002D5134" w:rsidP="002D5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7" w:name="_Hlk99444124"/>
      <w:r w:rsidR="007E26E6">
        <w:rPr>
          <w:rFonts w:ascii="Times New Roman" w:hAnsi="Times New Roman" w:cs="Times New Roman"/>
          <w:sz w:val="28"/>
          <w:szCs w:val="28"/>
        </w:rPr>
        <w:t xml:space="preserve">Мониторинг использования платформы «РЭШ» показал, что учителя математики данной школы  один раз  провели оценку сформированности математической грамотности. </w:t>
      </w:r>
    </w:p>
    <w:bookmarkEnd w:id="17"/>
    <w:p w14:paraId="59EFAEB7" w14:textId="77777777" w:rsidR="005F7C8F" w:rsidRPr="00037A96" w:rsidRDefault="005F7C8F" w:rsidP="005F7C8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7C8F">
        <w:rPr>
          <w:rFonts w:ascii="Times New Roman" w:hAnsi="Times New Roman" w:cs="Times New Roman"/>
          <w:sz w:val="28"/>
          <w:szCs w:val="28"/>
        </w:rPr>
        <w:t xml:space="preserve">Подготовка к ГИА </w:t>
      </w:r>
      <w:r w:rsidRPr="00037A96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037A96">
        <w:rPr>
          <w:rFonts w:ascii="Times New Roman" w:hAnsi="Times New Roman" w:cs="Times New Roman"/>
          <w:sz w:val="28"/>
          <w:szCs w:val="28"/>
        </w:rPr>
        <w:t>. на элективных курсах в 9 и 11 классах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7A96">
        <w:rPr>
          <w:rFonts w:ascii="Times New Roman" w:hAnsi="Times New Roman" w:cs="Times New Roman"/>
          <w:sz w:val="28"/>
          <w:szCs w:val="28"/>
        </w:rPr>
        <w:t xml:space="preserve">на консультациях еженедельных, групповых и индивидуальных. Консультации посещаются всеми обучающимися регулярно, проводятся согласно графику. Родители ознакомлены с процедурой проведения ЕГЭ. С результатами пробных и репетиционных экзаменов. </w:t>
      </w:r>
    </w:p>
    <w:p w14:paraId="5B0E7A38" w14:textId="77777777" w:rsidR="005F7C8F" w:rsidRPr="006C11E1" w:rsidRDefault="005F7C8F" w:rsidP="005F7C8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8F">
        <w:rPr>
          <w:rFonts w:ascii="Times New Roman" w:hAnsi="Times New Roman" w:cs="Times New Roman"/>
          <w:sz w:val="28"/>
          <w:szCs w:val="28"/>
        </w:rPr>
        <w:t>В 9 классе</w:t>
      </w:r>
      <w:r w:rsidRPr="006C11E1">
        <w:rPr>
          <w:rFonts w:ascii="Times New Roman" w:hAnsi="Times New Roman" w:cs="Times New Roman"/>
          <w:sz w:val="28"/>
          <w:szCs w:val="28"/>
        </w:rPr>
        <w:t xml:space="preserve"> минимальный уровень не преодолели 3  обучающихся, на начало года было тоже 3 , но количество набранных баллов увеличивается у всех обучающихся.</w:t>
      </w:r>
    </w:p>
    <w:p w14:paraId="11B3EDF7" w14:textId="70F859FB" w:rsidR="008D73C7" w:rsidRDefault="005F7C8F" w:rsidP="0047731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8F">
        <w:rPr>
          <w:rFonts w:ascii="Times New Roman" w:hAnsi="Times New Roman" w:cs="Times New Roman"/>
          <w:sz w:val="28"/>
          <w:szCs w:val="28"/>
        </w:rPr>
        <w:t>В 11 классе</w:t>
      </w:r>
      <w:r w:rsidRPr="006C11E1">
        <w:rPr>
          <w:rFonts w:ascii="Times New Roman" w:hAnsi="Times New Roman" w:cs="Times New Roman"/>
          <w:sz w:val="28"/>
          <w:szCs w:val="28"/>
        </w:rPr>
        <w:t xml:space="preserve"> на начало года 2 обучающихся не преодолели минимальный уровень. В настоящее время 3 из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C11E1">
        <w:rPr>
          <w:rFonts w:ascii="Times New Roman" w:hAnsi="Times New Roman" w:cs="Times New Roman"/>
          <w:sz w:val="28"/>
          <w:szCs w:val="28"/>
        </w:rPr>
        <w:t xml:space="preserve">преодолевают минимальный уровень базовой математики. 1 обучающаяся писала математику профильного уровня. Необходимое количество баллов не набрала. </w:t>
      </w:r>
    </w:p>
    <w:p w14:paraId="3F378C2A" w14:textId="10A0791B" w:rsidR="007D2DEB" w:rsidRDefault="007D2DEB" w:rsidP="003827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DEB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7752AF7C" w14:textId="77777777" w:rsidR="007D2DEB" w:rsidRPr="007D2DEB" w:rsidRDefault="007D2DEB" w:rsidP="00382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738138" w14:textId="30759474" w:rsidR="009F5C86" w:rsidRDefault="009F5C86" w:rsidP="009F5C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A2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Шимановского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E71A2A">
        <w:rPr>
          <w:rFonts w:ascii="Times New Roman" w:hAnsi="Times New Roman" w:cs="Times New Roman"/>
          <w:sz w:val="28"/>
          <w:szCs w:val="28"/>
        </w:rPr>
        <w:t>преподают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1A2A">
        <w:rPr>
          <w:rFonts w:ascii="Times New Roman" w:hAnsi="Times New Roman" w:cs="Times New Roman"/>
          <w:sz w:val="28"/>
          <w:szCs w:val="28"/>
        </w:rPr>
        <w:t xml:space="preserve"> учителей. Первую квалификационную категорию имеют 4 педагога, высшую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1A2A">
        <w:rPr>
          <w:rFonts w:ascii="Times New Roman" w:hAnsi="Times New Roman" w:cs="Times New Roman"/>
          <w:sz w:val="28"/>
          <w:szCs w:val="28"/>
        </w:rPr>
        <w:t>. Высшее педагогическое образование у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1A2A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1A2A">
        <w:rPr>
          <w:rFonts w:ascii="Times New Roman" w:hAnsi="Times New Roman" w:cs="Times New Roman"/>
          <w:sz w:val="28"/>
          <w:szCs w:val="28"/>
        </w:rPr>
        <w:t xml:space="preserve"> человек прошли профессиональную переподготовку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1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2D85E" w14:textId="00BD7F9B" w:rsidR="00316C2E" w:rsidRDefault="00316C2E" w:rsidP="00316C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представленных данных </w:t>
      </w:r>
      <w:r w:rsidRPr="00A47AD4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7AD4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EAD">
        <w:rPr>
          <w:rFonts w:ascii="Times New Roman" w:hAnsi="Times New Roman" w:cs="Times New Roman"/>
          <w:sz w:val="28"/>
          <w:szCs w:val="28"/>
        </w:rPr>
        <w:t>«систематически повышать свой профессиональный уровень»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AD4">
        <w:rPr>
          <w:rFonts w:ascii="Times New Roman" w:hAnsi="Times New Roman" w:cs="Times New Roman"/>
          <w:sz w:val="28"/>
          <w:szCs w:val="28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47AD4">
        <w:rPr>
          <w:rFonts w:ascii="Times New Roman" w:hAnsi="Times New Roman" w:cs="Times New Roman"/>
          <w:sz w:val="28"/>
          <w:szCs w:val="28"/>
        </w:rPr>
        <w:t xml:space="preserve"> ч. 1 ст.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AD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7AD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AD4">
        <w:rPr>
          <w:rFonts w:ascii="Times New Roman" w:hAnsi="Times New Roman" w:cs="Times New Roman"/>
          <w:sz w:val="28"/>
          <w:szCs w:val="28"/>
        </w:rPr>
        <w:t xml:space="preserve"> от 29.12.2012 года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исполняется всеми педагогами русского языка в системе.</w:t>
      </w:r>
    </w:p>
    <w:p w14:paraId="3FD52B1D" w14:textId="719E5981" w:rsidR="00316C2E" w:rsidRDefault="00316C2E" w:rsidP="00316C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E0">
        <w:rPr>
          <w:rFonts w:ascii="Times New Roman" w:hAnsi="Times New Roman" w:cs="Times New Roman"/>
          <w:sz w:val="28"/>
          <w:szCs w:val="28"/>
        </w:rPr>
        <w:t>Рассмотрим на</w:t>
      </w:r>
      <w:r>
        <w:rPr>
          <w:rFonts w:ascii="Times New Roman" w:hAnsi="Times New Roman" w:cs="Times New Roman"/>
          <w:sz w:val="28"/>
          <w:szCs w:val="28"/>
        </w:rPr>
        <w:t xml:space="preserve"> примере каждой ОО реализацию образовательной программы по предмету «русский язык».</w:t>
      </w:r>
    </w:p>
    <w:p w14:paraId="6FE3DE2F" w14:textId="77777777" w:rsidR="00316C2E" w:rsidRDefault="00316C2E" w:rsidP="00316C2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01">
        <w:rPr>
          <w:rFonts w:ascii="Times New Roman" w:hAnsi="Times New Roman" w:cs="Times New Roman"/>
          <w:b/>
          <w:bCs/>
          <w:sz w:val="28"/>
          <w:szCs w:val="28"/>
        </w:rPr>
        <w:t>МБОУ «Чагоянская СОШ»</w:t>
      </w:r>
    </w:p>
    <w:p w14:paraId="13CFAB6F" w14:textId="1CC5DBED" w:rsidR="00316C2E" w:rsidRDefault="00316C2E" w:rsidP="00316C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p w14:paraId="29CD01C8" w14:textId="77777777" w:rsidR="00316C2E" w:rsidRDefault="00316C2E" w:rsidP="009F5C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42"/>
        <w:gridCol w:w="2254"/>
        <w:gridCol w:w="2254"/>
        <w:gridCol w:w="2254"/>
      </w:tblGrid>
      <w:tr w:rsidR="0061748B" w14:paraId="4CF4A7F4" w14:textId="77777777" w:rsidTr="0047731F">
        <w:tc>
          <w:tcPr>
            <w:tcW w:w="2640" w:type="dxa"/>
          </w:tcPr>
          <w:p w14:paraId="25ADE06A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41" w:type="dxa"/>
          </w:tcPr>
          <w:p w14:paraId="1A870725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2019г.</w:t>
            </w:r>
          </w:p>
        </w:tc>
        <w:tc>
          <w:tcPr>
            <w:tcW w:w="2641" w:type="dxa"/>
          </w:tcPr>
          <w:p w14:paraId="4929D89A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2020г.</w:t>
            </w:r>
          </w:p>
        </w:tc>
        <w:tc>
          <w:tcPr>
            <w:tcW w:w="2641" w:type="dxa"/>
          </w:tcPr>
          <w:p w14:paraId="656774B1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2021г.</w:t>
            </w:r>
          </w:p>
        </w:tc>
      </w:tr>
      <w:tr w:rsidR="0061748B" w14:paraId="5033675A" w14:textId="77777777" w:rsidTr="0047731F">
        <w:tc>
          <w:tcPr>
            <w:tcW w:w="2640" w:type="dxa"/>
          </w:tcPr>
          <w:p w14:paraId="60DC2CEE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41" w:type="dxa"/>
          </w:tcPr>
          <w:p w14:paraId="79B498E0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059B13A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641" w:type="dxa"/>
          </w:tcPr>
          <w:p w14:paraId="2BF0CE9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1748B" w14:paraId="5FC55AFF" w14:textId="77777777" w:rsidTr="0047731F">
        <w:tc>
          <w:tcPr>
            <w:tcW w:w="2640" w:type="dxa"/>
          </w:tcPr>
          <w:p w14:paraId="5F10CD5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2641" w:type="dxa"/>
          </w:tcPr>
          <w:p w14:paraId="22A3A203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A8B0129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41" w:type="dxa"/>
          </w:tcPr>
          <w:p w14:paraId="41B88B50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61748B" w14:paraId="374DE580" w14:textId="77777777" w:rsidTr="0047731F">
        <w:tc>
          <w:tcPr>
            <w:tcW w:w="2640" w:type="dxa"/>
          </w:tcPr>
          <w:p w14:paraId="3140C7CC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41" w:type="dxa"/>
          </w:tcPr>
          <w:p w14:paraId="1D3DAAD0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41" w:type="dxa"/>
          </w:tcPr>
          <w:p w14:paraId="61CEAEE6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641" w:type="dxa"/>
          </w:tcPr>
          <w:p w14:paraId="51189661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1748B" w14:paraId="00EC4FF3" w14:textId="77777777" w:rsidTr="0047731F">
        <w:tc>
          <w:tcPr>
            <w:tcW w:w="2640" w:type="dxa"/>
          </w:tcPr>
          <w:p w14:paraId="426A264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41" w:type="dxa"/>
          </w:tcPr>
          <w:p w14:paraId="7D4C711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89CBCF3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641" w:type="dxa"/>
          </w:tcPr>
          <w:p w14:paraId="3009BED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1748B" w14:paraId="4CC01C05" w14:textId="77777777" w:rsidTr="0047731F">
        <w:tc>
          <w:tcPr>
            <w:tcW w:w="2640" w:type="dxa"/>
          </w:tcPr>
          <w:p w14:paraId="04C3D614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641" w:type="dxa"/>
          </w:tcPr>
          <w:p w14:paraId="67F8649A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F385B25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641" w:type="dxa"/>
          </w:tcPr>
          <w:p w14:paraId="700D63F2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1748B" w14:paraId="0717CD90" w14:textId="77777777" w:rsidTr="0047731F">
        <w:tc>
          <w:tcPr>
            <w:tcW w:w="2640" w:type="dxa"/>
          </w:tcPr>
          <w:p w14:paraId="00FFD53F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41" w:type="dxa"/>
          </w:tcPr>
          <w:p w14:paraId="71A474CD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641" w:type="dxa"/>
          </w:tcPr>
          <w:p w14:paraId="4D21CF0A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14:paraId="25108DAC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61748B" w14:paraId="54BC1288" w14:textId="77777777" w:rsidTr="0047731F">
        <w:tc>
          <w:tcPr>
            <w:tcW w:w="2640" w:type="dxa"/>
          </w:tcPr>
          <w:p w14:paraId="3735CB21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41" w:type="dxa"/>
          </w:tcPr>
          <w:p w14:paraId="25BE8536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641" w:type="dxa"/>
          </w:tcPr>
          <w:p w14:paraId="19092264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41" w:type="dxa"/>
          </w:tcPr>
          <w:p w14:paraId="0E790B88" w14:textId="77777777" w:rsidR="0061748B" w:rsidRDefault="0061748B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E2BBB9" w14:textId="1C27AE9A" w:rsidR="009F5C86" w:rsidRPr="00E71A2A" w:rsidRDefault="0061748B" w:rsidP="009F5C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Гончар Е.П.,  первая квалификационная категория. </w:t>
      </w:r>
    </w:p>
    <w:p w14:paraId="076F6872" w14:textId="27278EEF" w:rsidR="007D2DEB" w:rsidRDefault="00F1289E" w:rsidP="00382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успеваемость  подтверждена результатами ГИА-9 и ЕГЭ. Невысокое КЗ в 5, 7 классах объясняется причиной «низкая учебная мотивация». </w:t>
      </w:r>
      <w:r w:rsidRPr="00F128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F1289E">
        <w:rPr>
          <w:rFonts w:ascii="Times New Roman" w:hAnsi="Times New Roman" w:cs="Times New Roman"/>
          <w:sz w:val="28"/>
          <w:szCs w:val="28"/>
        </w:rPr>
        <w:t>связи Гончар Е. П. постоянно мотивирует обучающихся, заинтересовывает своим предметом, привлекает к участию в мероприятиях по предмету разного уровня (муниципального, районного, регионального, всероссийского), через классных руководителей строит работу с родителями. Планирует уроки в соответствии с ФГОС, где уделяет внимание тем темам, которые были пропущены обучающимися по болезни,</w:t>
      </w:r>
      <w:r>
        <w:rPr>
          <w:rFonts w:ascii="Times New Roman" w:hAnsi="Times New Roman" w:cs="Times New Roman"/>
          <w:sz w:val="28"/>
          <w:szCs w:val="28"/>
        </w:rPr>
        <w:t xml:space="preserve"> развивает смысловое чтение</w:t>
      </w:r>
      <w:r w:rsidRPr="00F1289E">
        <w:rPr>
          <w:rFonts w:ascii="Times New Roman" w:hAnsi="Times New Roman" w:cs="Times New Roman"/>
          <w:sz w:val="28"/>
          <w:szCs w:val="28"/>
        </w:rPr>
        <w:t>. Особое внимание уделяется вопросам, которые вызывают затруднения во время сдачи экзаменов, учит четко формулировать свои мысли устно и письменно. Учитель постоянно работает над совершенствованием методики преподавания русского языка: занимается самообразованием, участвует в методической работе школы, делится личным опытом и наработками, принимая участие в мероприятиях и конкурсах для учителей.</w:t>
      </w:r>
    </w:p>
    <w:p w14:paraId="1E25FD31" w14:textId="744D0D26" w:rsidR="001C161E" w:rsidRPr="001C161E" w:rsidRDefault="00F1289E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61E" w:rsidRPr="001C161E">
        <w:rPr>
          <w:rFonts w:ascii="Times New Roman" w:hAnsi="Times New Roman" w:cs="Times New Roman"/>
          <w:sz w:val="28"/>
          <w:szCs w:val="28"/>
        </w:rPr>
        <w:t>Ресурсы по формированию функциональной грамотности</w:t>
      </w:r>
      <w:r w:rsidR="001C161E">
        <w:rPr>
          <w:rFonts w:ascii="Times New Roman" w:hAnsi="Times New Roman" w:cs="Times New Roman"/>
          <w:sz w:val="28"/>
          <w:szCs w:val="28"/>
        </w:rPr>
        <w:t>:</w:t>
      </w:r>
    </w:p>
    <w:p w14:paraId="662AF320" w14:textId="0D6C55D8" w:rsidR="001C161E" w:rsidRPr="001C161E" w:rsidRDefault="001C161E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1E">
        <w:rPr>
          <w:rFonts w:ascii="Times New Roman" w:hAnsi="Times New Roman" w:cs="Times New Roman"/>
          <w:sz w:val="28"/>
          <w:szCs w:val="28"/>
        </w:rPr>
        <w:t xml:space="preserve">- мероприятия по оценке функциональной грамотности на платформе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61E">
        <w:rPr>
          <w:rFonts w:ascii="Times New Roman" w:hAnsi="Times New Roman" w:cs="Times New Roman"/>
          <w:sz w:val="28"/>
          <w:szCs w:val="28"/>
        </w:rPr>
        <w:t>РЭШ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61E">
        <w:rPr>
          <w:rFonts w:ascii="Times New Roman" w:hAnsi="Times New Roman" w:cs="Times New Roman"/>
          <w:sz w:val="28"/>
          <w:szCs w:val="28"/>
        </w:rPr>
        <w:t>;</w:t>
      </w:r>
    </w:p>
    <w:p w14:paraId="18BE0844" w14:textId="074E5A5D" w:rsidR="001C161E" w:rsidRPr="001C161E" w:rsidRDefault="001C161E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1E">
        <w:rPr>
          <w:rFonts w:ascii="Times New Roman" w:hAnsi="Times New Roman" w:cs="Times New Roman"/>
          <w:sz w:val="28"/>
          <w:szCs w:val="28"/>
        </w:rPr>
        <w:t xml:space="preserve">- выполнение заданий сайтов «Решу ЕГЭ», «Решу ОГЭ», </w:t>
      </w:r>
      <w:r>
        <w:rPr>
          <w:rFonts w:ascii="Times New Roman" w:hAnsi="Times New Roman" w:cs="Times New Roman"/>
          <w:sz w:val="28"/>
          <w:szCs w:val="28"/>
        </w:rPr>
        <w:t>ФГБНУ «</w:t>
      </w:r>
      <w:r w:rsidRPr="001C161E">
        <w:rPr>
          <w:rFonts w:ascii="Times New Roman" w:hAnsi="Times New Roman" w:cs="Times New Roman"/>
          <w:sz w:val="28"/>
          <w:szCs w:val="28"/>
        </w:rPr>
        <w:t>ФИПИ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D4FD2EC" w14:textId="3E0D18A3" w:rsidR="001C161E" w:rsidRDefault="001C161E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1E">
        <w:rPr>
          <w:rFonts w:ascii="Times New Roman" w:hAnsi="Times New Roman" w:cs="Times New Roman"/>
          <w:sz w:val="28"/>
          <w:szCs w:val="28"/>
        </w:rPr>
        <w:t>Данные мероприятия освещены на личном сайте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025ED" w14:textId="001F3909" w:rsidR="002C1635" w:rsidRDefault="002C1635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635">
        <w:rPr>
          <w:rFonts w:ascii="Times New Roman" w:hAnsi="Times New Roman" w:cs="Times New Roman"/>
          <w:sz w:val="28"/>
          <w:szCs w:val="28"/>
        </w:rPr>
        <w:t xml:space="preserve">Мониторинг использования платформы «РЭШ»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  <w:r w:rsidRPr="002C1635">
        <w:rPr>
          <w:rFonts w:ascii="Times New Roman" w:hAnsi="Times New Roman" w:cs="Times New Roman"/>
          <w:sz w:val="28"/>
          <w:szCs w:val="28"/>
        </w:rPr>
        <w:t xml:space="preserve">один раз  провел оценку сформированности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 w:rsidRPr="002C1635">
        <w:rPr>
          <w:rFonts w:ascii="Times New Roman" w:hAnsi="Times New Roman" w:cs="Times New Roman"/>
          <w:sz w:val="28"/>
          <w:szCs w:val="28"/>
        </w:rPr>
        <w:t>грамотности.</w:t>
      </w:r>
    </w:p>
    <w:p w14:paraId="67084CD4" w14:textId="55B7DD8C" w:rsidR="001C161E" w:rsidRDefault="001C161E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русскому языку идет планомерная подготовка к ГИА. </w:t>
      </w:r>
      <w:r w:rsidRPr="001C161E">
        <w:rPr>
          <w:rFonts w:ascii="Times New Roman" w:hAnsi="Times New Roman" w:cs="Times New Roman"/>
          <w:sz w:val="28"/>
          <w:szCs w:val="28"/>
        </w:rPr>
        <w:t>В 9 и 11 классов проведено по три пробн</w:t>
      </w:r>
      <w:r>
        <w:rPr>
          <w:rFonts w:ascii="Times New Roman" w:hAnsi="Times New Roman" w:cs="Times New Roman"/>
          <w:sz w:val="28"/>
          <w:szCs w:val="28"/>
        </w:rPr>
        <w:t xml:space="preserve">ых экзамена: </w:t>
      </w:r>
      <w:r w:rsidRPr="001C161E">
        <w:rPr>
          <w:rFonts w:ascii="Times New Roman" w:hAnsi="Times New Roman" w:cs="Times New Roman"/>
          <w:sz w:val="28"/>
          <w:szCs w:val="28"/>
        </w:rPr>
        <w:t>обучающиеся переходят необходимый порог (по баллам). Консультации проходят согласно расписанию с сентября месяца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61E">
        <w:rPr>
          <w:rFonts w:ascii="Times New Roman" w:hAnsi="Times New Roman" w:cs="Times New Roman"/>
          <w:sz w:val="28"/>
          <w:szCs w:val="28"/>
        </w:rPr>
        <w:t xml:space="preserve"> С обучающимися «группы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1C161E">
        <w:rPr>
          <w:rFonts w:ascii="Times New Roman" w:hAnsi="Times New Roman" w:cs="Times New Roman"/>
          <w:sz w:val="28"/>
          <w:szCs w:val="28"/>
        </w:rPr>
        <w:t xml:space="preserve"> риска» проводится дополнительная работа</w:t>
      </w:r>
      <w:r w:rsidR="002C1635">
        <w:rPr>
          <w:rFonts w:ascii="Times New Roman" w:hAnsi="Times New Roman" w:cs="Times New Roman"/>
          <w:sz w:val="28"/>
          <w:szCs w:val="28"/>
        </w:rPr>
        <w:t xml:space="preserve"> </w:t>
      </w:r>
      <w:r w:rsidRPr="001C161E">
        <w:rPr>
          <w:rFonts w:ascii="Times New Roman" w:hAnsi="Times New Roman" w:cs="Times New Roman"/>
          <w:sz w:val="28"/>
          <w:szCs w:val="28"/>
        </w:rPr>
        <w:t xml:space="preserve">– индивидуальные консультации. Обучающиеся самостоятельно посещают сайты «Решу ОГЭ», «Решу ЕГЭ», ФИПИ. </w:t>
      </w:r>
    </w:p>
    <w:p w14:paraId="09BB3348" w14:textId="77777777" w:rsidR="002C1635" w:rsidRPr="001C161E" w:rsidRDefault="002C1635" w:rsidP="001C1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A25982" w14:textId="1BA469D9" w:rsidR="00C95F17" w:rsidRDefault="00C95F17" w:rsidP="00C95F1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01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Ушаковская </w:t>
      </w:r>
      <w:r w:rsidRPr="004F2901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14:paraId="0B50A0A1" w14:textId="24A53788" w:rsidR="00C95F17" w:rsidRDefault="00C95F17" w:rsidP="00C95F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99445867"/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3A4183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bookmarkEnd w:id="18"/>
    <w:p w14:paraId="2F2EF025" w14:textId="77777777" w:rsidR="00C95F17" w:rsidRDefault="00C95F17" w:rsidP="00C95F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84"/>
        <w:gridCol w:w="2198"/>
        <w:gridCol w:w="2198"/>
        <w:gridCol w:w="2198"/>
      </w:tblGrid>
      <w:tr w:rsidR="00C95F17" w14:paraId="2382C064" w14:textId="77777777" w:rsidTr="003A4183">
        <w:tc>
          <w:tcPr>
            <w:tcW w:w="2184" w:type="dxa"/>
          </w:tcPr>
          <w:p w14:paraId="36BF8300" w14:textId="77777777" w:rsidR="00C95F17" w:rsidRDefault="00C95F17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14:paraId="6C115C62" w14:textId="77777777" w:rsidR="00C95F17" w:rsidRDefault="00C95F17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2019г.</w:t>
            </w:r>
          </w:p>
        </w:tc>
        <w:tc>
          <w:tcPr>
            <w:tcW w:w="2198" w:type="dxa"/>
          </w:tcPr>
          <w:p w14:paraId="7111FD15" w14:textId="77777777" w:rsidR="00C95F17" w:rsidRDefault="00C95F17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2020г.</w:t>
            </w:r>
          </w:p>
        </w:tc>
        <w:tc>
          <w:tcPr>
            <w:tcW w:w="2198" w:type="dxa"/>
          </w:tcPr>
          <w:p w14:paraId="5A26F49B" w14:textId="77777777" w:rsidR="00C95F17" w:rsidRDefault="00C95F17" w:rsidP="0047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2021г.</w:t>
            </w:r>
          </w:p>
        </w:tc>
      </w:tr>
      <w:tr w:rsidR="003A4183" w14:paraId="286117E5" w14:textId="77777777" w:rsidTr="003A4183">
        <w:tc>
          <w:tcPr>
            <w:tcW w:w="2184" w:type="dxa"/>
          </w:tcPr>
          <w:p w14:paraId="6A1B8D40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3E06B0AF" w14:textId="072FE404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21B4FAA6" w14:textId="5C0F2280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8" w:type="dxa"/>
          </w:tcPr>
          <w:p w14:paraId="37007A50" w14:textId="22FB69D0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A4183" w14:paraId="5AAD2319" w14:textId="77777777" w:rsidTr="003A4183">
        <w:tc>
          <w:tcPr>
            <w:tcW w:w="2184" w:type="dxa"/>
          </w:tcPr>
          <w:p w14:paraId="2FDE74F3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98" w:type="dxa"/>
          </w:tcPr>
          <w:p w14:paraId="04395012" w14:textId="0C18D08D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0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98" w:type="dxa"/>
          </w:tcPr>
          <w:p w14:paraId="25C16216" w14:textId="2F057722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8" w:type="dxa"/>
          </w:tcPr>
          <w:p w14:paraId="06DCAB88" w14:textId="4E9D4989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183" w14:paraId="4DF06A30" w14:textId="77777777" w:rsidTr="003A4183">
        <w:tc>
          <w:tcPr>
            <w:tcW w:w="2184" w:type="dxa"/>
          </w:tcPr>
          <w:p w14:paraId="3F2853BE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198" w:type="dxa"/>
          </w:tcPr>
          <w:p w14:paraId="09217BD0" w14:textId="06744288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497A198" w14:textId="06D21D0E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8" w:type="dxa"/>
          </w:tcPr>
          <w:p w14:paraId="281F258D" w14:textId="38C04F59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183" w14:paraId="052F3729" w14:textId="77777777" w:rsidTr="003A4183">
        <w:tc>
          <w:tcPr>
            <w:tcW w:w="2184" w:type="dxa"/>
          </w:tcPr>
          <w:p w14:paraId="1B2696B8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14:paraId="3270DE2C" w14:textId="534B2FC4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2F0802D8" w14:textId="018ED86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161EF89" w14:textId="4024398D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4183" w14:paraId="3E958649" w14:textId="77777777" w:rsidTr="003A4183">
        <w:tc>
          <w:tcPr>
            <w:tcW w:w="2184" w:type="dxa"/>
          </w:tcPr>
          <w:p w14:paraId="7F63D1F1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98" w:type="dxa"/>
          </w:tcPr>
          <w:p w14:paraId="337A17A4" w14:textId="6E4C362B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8" w:type="dxa"/>
          </w:tcPr>
          <w:p w14:paraId="6DE9C99D" w14:textId="35290418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CE88079" w14:textId="1F2B571F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A4183" w14:paraId="1D3DF7C5" w14:textId="77777777" w:rsidTr="003A4183">
        <w:tc>
          <w:tcPr>
            <w:tcW w:w="2184" w:type="dxa"/>
          </w:tcPr>
          <w:p w14:paraId="094D80AE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98" w:type="dxa"/>
          </w:tcPr>
          <w:p w14:paraId="7D4E44BC" w14:textId="56982D8C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EAFE2F9" w14:textId="2A77F253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CA33BE7" w14:textId="668E96E5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A4183" w14:paraId="1B78E4E4" w14:textId="77777777" w:rsidTr="003A4183">
        <w:tc>
          <w:tcPr>
            <w:tcW w:w="2184" w:type="dxa"/>
          </w:tcPr>
          <w:p w14:paraId="6D56F4F0" w14:textId="77777777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98" w:type="dxa"/>
          </w:tcPr>
          <w:p w14:paraId="3BFF9A1E" w14:textId="167BBE20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7C83F59" w14:textId="669252B4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83319FE" w14:textId="361B2654" w:rsidR="003A4183" w:rsidRDefault="003A4183" w:rsidP="003A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33A33B92" w14:textId="6A2F02E4" w:rsidR="00F1289E" w:rsidRDefault="003A4183" w:rsidP="00102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неполных представленных данных следует снижение КЗ в 6 и 8 классах в течение 3-х лет.  </w:t>
      </w:r>
      <w:r w:rsidR="00102B8D">
        <w:rPr>
          <w:rFonts w:ascii="Times New Roman" w:hAnsi="Times New Roman" w:cs="Times New Roman"/>
          <w:sz w:val="28"/>
          <w:szCs w:val="28"/>
        </w:rPr>
        <w:t>Результаты текущей успеваемости подтверждаются  результатами ОГЭ в 2019 и 2021 году, и ЕГЭ в 2021 году.</w:t>
      </w:r>
    </w:p>
    <w:p w14:paraId="288ED838" w14:textId="3D02D14A" w:rsidR="00102B8D" w:rsidRDefault="00102B8D" w:rsidP="00102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преподавания русского языка  рассматривались на заседаниях методического совета по направлениям: «</w:t>
      </w:r>
      <w:r w:rsidRPr="00102B8D">
        <w:rPr>
          <w:rFonts w:ascii="Times New Roman" w:hAnsi="Times New Roman" w:cs="Times New Roman"/>
          <w:sz w:val="28"/>
          <w:szCs w:val="28"/>
        </w:rPr>
        <w:t>входной контроль по русскому языку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0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02B8D">
        <w:rPr>
          <w:rFonts w:ascii="Times New Roman" w:hAnsi="Times New Roman" w:cs="Times New Roman"/>
          <w:sz w:val="28"/>
          <w:szCs w:val="28"/>
        </w:rPr>
        <w:t>роверка техники чтения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02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8D">
        <w:rPr>
          <w:rFonts w:ascii="Times New Roman" w:hAnsi="Times New Roman" w:cs="Times New Roman"/>
          <w:sz w:val="28"/>
          <w:szCs w:val="28"/>
        </w:rPr>
        <w:t>итоги мониторинга учебного процесса за 1 четверть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8D">
        <w:rPr>
          <w:rFonts w:ascii="Times New Roman" w:hAnsi="Times New Roman" w:cs="Times New Roman"/>
          <w:sz w:val="28"/>
          <w:szCs w:val="28"/>
        </w:rPr>
        <w:t>предварительный (предупреждающий) анализ успеваемости обучающихся 9,11 классов по результатам первой четверти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0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8D">
        <w:rPr>
          <w:rFonts w:ascii="Times New Roman" w:hAnsi="Times New Roman" w:cs="Times New Roman"/>
          <w:sz w:val="28"/>
          <w:szCs w:val="28"/>
        </w:rPr>
        <w:t>итоги мониторинга учебного процесса за 2 четверть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33834A" w14:textId="77777777" w:rsidR="00102B8D" w:rsidRDefault="00102B8D" w:rsidP="00102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концепции преподавания предмета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язык» проведены и освещены на официальном сайте мероприятия: </w:t>
      </w:r>
    </w:p>
    <w:p w14:paraId="160EA5C6" w14:textId="5F53AF17" w:rsidR="00102B8D" w:rsidRPr="00102B8D" w:rsidRDefault="00102B8D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A48">
        <w:rPr>
          <w:rFonts w:ascii="Times New Roman" w:hAnsi="Times New Roman" w:cs="Times New Roman"/>
          <w:sz w:val="28"/>
          <w:szCs w:val="28"/>
        </w:rPr>
        <w:t>«</w:t>
      </w:r>
      <w:r w:rsidRPr="00102B8D">
        <w:rPr>
          <w:rFonts w:ascii="Times New Roman" w:hAnsi="Times New Roman" w:cs="Times New Roman"/>
          <w:sz w:val="28"/>
          <w:szCs w:val="28"/>
        </w:rPr>
        <w:t>Читаем классику</w:t>
      </w:r>
      <w:r w:rsidR="00D11A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3C14BA" w14:textId="3A2AFE41" w:rsidR="00102B8D" w:rsidRPr="00102B8D" w:rsidRDefault="00D11A48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2B8D" w:rsidRPr="00102B8D">
        <w:rPr>
          <w:rFonts w:ascii="Times New Roman" w:hAnsi="Times New Roman" w:cs="Times New Roman"/>
          <w:sz w:val="28"/>
          <w:szCs w:val="28"/>
        </w:rPr>
        <w:t>Неделя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023DB66" w14:textId="7739D978" w:rsidR="00102B8D" w:rsidRDefault="00D11A48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2B8D" w:rsidRPr="00102B8D">
        <w:rPr>
          <w:rFonts w:ascii="Times New Roman" w:hAnsi="Times New Roman" w:cs="Times New Roman"/>
          <w:sz w:val="28"/>
          <w:szCs w:val="28"/>
        </w:rPr>
        <w:t>Литературная неделя, посвящённая юбилеям Ф.М. Достоевского и Н.А. Некрасова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2C51">
        <w:rPr>
          <w:rFonts w:ascii="Times New Roman" w:hAnsi="Times New Roman" w:cs="Times New Roman"/>
          <w:sz w:val="28"/>
          <w:szCs w:val="28"/>
        </w:rPr>
        <w:t>;</w:t>
      </w:r>
    </w:p>
    <w:p w14:paraId="14469AAD" w14:textId="2A3A296E" w:rsidR="00D02C51" w:rsidRPr="00D02C51" w:rsidRDefault="00D02C51" w:rsidP="00D0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02C51">
        <w:rPr>
          <w:rFonts w:ascii="Times New Roman" w:hAnsi="Times New Roman" w:cs="Times New Roman"/>
          <w:sz w:val="28"/>
          <w:szCs w:val="28"/>
        </w:rPr>
        <w:t>Смотры знаний по орфографии и пунктуации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02C51">
        <w:rPr>
          <w:rFonts w:ascii="Times New Roman" w:hAnsi="Times New Roman" w:cs="Times New Roman"/>
          <w:sz w:val="28"/>
          <w:szCs w:val="28"/>
        </w:rPr>
        <w:t xml:space="preserve"> 5-8 кл</w:t>
      </w:r>
      <w:r>
        <w:rPr>
          <w:rFonts w:ascii="Times New Roman" w:hAnsi="Times New Roman" w:cs="Times New Roman"/>
          <w:sz w:val="28"/>
          <w:szCs w:val="28"/>
        </w:rPr>
        <w:t>ассах»;</w:t>
      </w:r>
    </w:p>
    <w:p w14:paraId="73A8A2CE" w14:textId="5F2E475F" w:rsidR="00D02C51" w:rsidRPr="00D02C51" w:rsidRDefault="00D02C51" w:rsidP="00D0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02C51">
        <w:rPr>
          <w:rFonts w:ascii="Times New Roman" w:hAnsi="Times New Roman" w:cs="Times New Roman"/>
          <w:sz w:val="28"/>
          <w:szCs w:val="28"/>
        </w:rPr>
        <w:t>День славянской письменности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158BAC5" w14:textId="2710F3DD" w:rsidR="00D02C51" w:rsidRDefault="00D02C51" w:rsidP="00D0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2C51">
        <w:rPr>
          <w:rFonts w:ascii="Times New Roman" w:hAnsi="Times New Roman" w:cs="Times New Roman"/>
          <w:sz w:val="28"/>
          <w:szCs w:val="28"/>
        </w:rPr>
        <w:t>Устный журнал «Русский язык в странах ближнего зарубежья»</w:t>
      </w:r>
    </w:p>
    <w:p w14:paraId="29164045" w14:textId="0D9A2BD4" w:rsidR="00D11A48" w:rsidRDefault="00D11A48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C51">
        <w:rPr>
          <w:rFonts w:ascii="Times New Roman" w:hAnsi="Times New Roman" w:cs="Times New Roman"/>
          <w:sz w:val="28"/>
          <w:szCs w:val="28"/>
        </w:rPr>
        <w:t>Используемые ресурсы по формированию функциональной грамотности – «РЭШ», «</w:t>
      </w:r>
      <w:proofErr w:type="spellStart"/>
      <w:r w:rsidR="00D02C5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D02C51">
        <w:rPr>
          <w:rFonts w:ascii="Times New Roman" w:hAnsi="Times New Roman" w:cs="Times New Roman"/>
          <w:sz w:val="28"/>
          <w:szCs w:val="28"/>
        </w:rPr>
        <w:t>».  Формирование читательской грамотности происходит на уроках и элективном курсе.</w:t>
      </w:r>
      <w:r w:rsidR="007423F4">
        <w:rPr>
          <w:rFonts w:ascii="Times New Roman" w:hAnsi="Times New Roman" w:cs="Times New Roman"/>
          <w:sz w:val="28"/>
          <w:szCs w:val="28"/>
        </w:rPr>
        <w:t xml:space="preserve"> </w:t>
      </w:r>
      <w:r w:rsidR="007423F4" w:rsidRPr="007423F4">
        <w:rPr>
          <w:rFonts w:ascii="Times New Roman" w:hAnsi="Times New Roman" w:cs="Times New Roman"/>
          <w:sz w:val="28"/>
          <w:szCs w:val="28"/>
        </w:rPr>
        <w:t xml:space="preserve">Мониторинг использования платформы «РЭШ» показал, что учитель русского языка </w:t>
      </w:r>
      <w:r w:rsidR="007423F4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7423F4" w:rsidRPr="007423F4">
        <w:rPr>
          <w:rFonts w:ascii="Times New Roman" w:hAnsi="Times New Roman" w:cs="Times New Roman"/>
          <w:sz w:val="28"/>
          <w:szCs w:val="28"/>
        </w:rPr>
        <w:t>провел оценку сформированности читательской грамотности.</w:t>
      </w:r>
    </w:p>
    <w:p w14:paraId="6E902A85" w14:textId="091E5F59" w:rsidR="007423F4" w:rsidRDefault="007423F4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ГИА-9 и ЕГЭ по русскому языку идет системная подготовка. Проведены по 5 пробных экзаменов. В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трое обучающихся преодолевают минимальный порог</w:t>
      </w:r>
      <w:r w:rsidR="00C34A4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9 классе </w:t>
      </w:r>
      <w:r w:rsidR="00C34A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A44">
        <w:rPr>
          <w:rFonts w:ascii="Times New Roman" w:hAnsi="Times New Roman" w:cs="Times New Roman"/>
          <w:sz w:val="28"/>
          <w:szCs w:val="28"/>
        </w:rPr>
        <w:t>3 из 4-х.</w:t>
      </w:r>
    </w:p>
    <w:p w14:paraId="0D092411" w14:textId="62337963" w:rsidR="007423F4" w:rsidRPr="007423F4" w:rsidRDefault="007423F4" w:rsidP="00C34A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3F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4A44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7423F4">
        <w:rPr>
          <w:rFonts w:ascii="Times New Roman" w:hAnsi="Times New Roman" w:cs="Times New Roman"/>
          <w:sz w:val="28"/>
          <w:szCs w:val="28"/>
        </w:rPr>
        <w:t>консультаций – 23 в 11 классе, 24 в 9 классе</w:t>
      </w:r>
      <w:r w:rsidR="00C34A44">
        <w:rPr>
          <w:rFonts w:ascii="Times New Roman" w:hAnsi="Times New Roman" w:cs="Times New Roman"/>
          <w:sz w:val="28"/>
          <w:szCs w:val="28"/>
        </w:rPr>
        <w:t>.</w:t>
      </w:r>
    </w:p>
    <w:p w14:paraId="5290BBAE" w14:textId="43CC9738" w:rsidR="00C34A44" w:rsidRDefault="00C34A44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7423F4" w:rsidRPr="00742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23F4" w:rsidRPr="007423F4">
        <w:rPr>
          <w:rFonts w:ascii="Times New Roman" w:hAnsi="Times New Roman" w:cs="Times New Roman"/>
          <w:sz w:val="28"/>
          <w:szCs w:val="28"/>
        </w:rPr>
        <w:t>абота</w:t>
      </w:r>
      <w:proofErr w:type="gramEnd"/>
      <w:r w:rsidR="007423F4" w:rsidRPr="007423F4">
        <w:rPr>
          <w:rFonts w:ascii="Times New Roman" w:hAnsi="Times New Roman" w:cs="Times New Roman"/>
          <w:sz w:val="28"/>
          <w:szCs w:val="28"/>
        </w:rPr>
        <w:t xml:space="preserve"> с обучающимися «группы учебного риска»</w:t>
      </w:r>
    </w:p>
    <w:p w14:paraId="0BF03227" w14:textId="3F7D44FE" w:rsidR="007423F4" w:rsidRPr="007423F4" w:rsidRDefault="00C34A44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7423F4" w:rsidRPr="007423F4">
        <w:rPr>
          <w:rFonts w:ascii="Times New Roman" w:hAnsi="Times New Roman" w:cs="Times New Roman"/>
          <w:sz w:val="28"/>
          <w:szCs w:val="28"/>
        </w:rPr>
        <w:t xml:space="preserve">зучение и анализ </w:t>
      </w:r>
      <w:proofErr w:type="spellStart"/>
      <w:r w:rsidR="007423F4" w:rsidRPr="007423F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7423F4" w:rsidRPr="007423F4">
        <w:rPr>
          <w:rFonts w:ascii="Times New Roman" w:hAnsi="Times New Roman" w:cs="Times New Roman"/>
          <w:sz w:val="28"/>
          <w:szCs w:val="28"/>
        </w:rPr>
        <w:t>;</w:t>
      </w:r>
    </w:p>
    <w:p w14:paraId="47EB734F" w14:textId="1D8C7D97" w:rsidR="007423F4" w:rsidRPr="007423F4" w:rsidRDefault="00C34A44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423F4" w:rsidRPr="007423F4">
        <w:rPr>
          <w:rFonts w:ascii="Times New Roman" w:hAnsi="Times New Roman" w:cs="Times New Roman"/>
          <w:sz w:val="28"/>
          <w:szCs w:val="28"/>
        </w:rPr>
        <w:t>заимодействие с  родителями и классными руководителями.</w:t>
      </w:r>
    </w:p>
    <w:p w14:paraId="2EB37943" w14:textId="4EC7CD8B" w:rsidR="00C34A44" w:rsidRPr="007423F4" w:rsidRDefault="00C34A44" w:rsidP="00C34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423F4" w:rsidRPr="007423F4">
        <w:rPr>
          <w:rFonts w:ascii="Times New Roman" w:hAnsi="Times New Roman" w:cs="Times New Roman"/>
          <w:sz w:val="28"/>
          <w:szCs w:val="28"/>
        </w:rPr>
        <w:t xml:space="preserve">абота психолога по повышению учебной мотивации и снижению уровня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3FAB95F6" w14:textId="05284BE6" w:rsidR="007423F4" w:rsidRPr="007423F4" w:rsidRDefault="00C34A44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423F4" w:rsidRPr="007423F4">
        <w:rPr>
          <w:rFonts w:ascii="Times New Roman" w:hAnsi="Times New Roman" w:cs="Times New Roman"/>
          <w:sz w:val="28"/>
          <w:szCs w:val="28"/>
        </w:rPr>
        <w:t xml:space="preserve">ключение заданий формата ЕГЭ и ОГЭ на уроках. </w:t>
      </w:r>
    </w:p>
    <w:p w14:paraId="34A4C5DA" w14:textId="267ECB90" w:rsidR="007423F4" w:rsidRDefault="007423F4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3F4">
        <w:rPr>
          <w:rFonts w:ascii="Times New Roman" w:hAnsi="Times New Roman" w:cs="Times New Roman"/>
          <w:sz w:val="28"/>
          <w:szCs w:val="28"/>
        </w:rPr>
        <w:t>Используемые интернет-ресурсы: сайты «Решу ЕГЭ» и «Решу ОГЭ»</w:t>
      </w:r>
      <w:r w:rsidR="00C34A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412DA" w14:textId="77777777" w:rsidR="000C4E6F" w:rsidRPr="007423F4" w:rsidRDefault="000C4E6F" w:rsidP="0074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2A7E54" w14:textId="3A94C045" w:rsidR="007423F4" w:rsidRDefault="00C34A44" w:rsidP="00D11A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E6F" w:rsidRPr="000C4E6F">
        <w:rPr>
          <w:rFonts w:ascii="Times New Roman" w:hAnsi="Times New Roman" w:cs="Times New Roman"/>
          <w:b/>
          <w:bCs/>
          <w:sz w:val="28"/>
          <w:szCs w:val="28"/>
        </w:rPr>
        <w:t>МБОУ «Новов</w:t>
      </w:r>
      <w:r w:rsidR="000C4E6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4E6F" w:rsidRPr="000C4E6F">
        <w:rPr>
          <w:rFonts w:ascii="Times New Roman" w:hAnsi="Times New Roman" w:cs="Times New Roman"/>
          <w:b/>
          <w:bCs/>
          <w:sz w:val="28"/>
          <w:szCs w:val="28"/>
        </w:rPr>
        <w:t>скресеновская СОШ»</w:t>
      </w:r>
    </w:p>
    <w:p w14:paraId="77A0F04E" w14:textId="77777777" w:rsidR="000C4E6F" w:rsidRPr="000C4E6F" w:rsidRDefault="000C4E6F" w:rsidP="00D11A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6E53" w14:textId="77777777" w:rsidR="000C4E6F" w:rsidRPr="000C4E6F" w:rsidRDefault="000C4E6F" w:rsidP="000C4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E6F">
        <w:rPr>
          <w:rFonts w:ascii="Times New Roman" w:hAnsi="Times New Roman" w:cs="Times New Roman"/>
          <w:sz w:val="28"/>
          <w:szCs w:val="28"/>
        </w:rPr>
        <w:t xml:space="preserve">Учителя, преподающие русский </w:t>
      </w:r>
      <w:proofErr w:type="gramStart"/>
      <w:r w:rsidRPr="000C4E6F">
        <w:rPr>
          <w:rFonts w:ascii="Times New Roman" w:hAnsi="Times New Roman" w:cs="Times New Roman"/>
          <w:sz w:val="28"/>
          <w:szCs w:val="28"/>
        </w:rPr>
        <w:t>язык :</w:t>
      </w:r>
      <w:proofErr w:type="gramEnd"/>
    </w:p>
    <w:p w14:paraId="042F4CCF" w14:textId="5C7348CD" w:rsidR="000C4E6F" w:rsidRPr="000C4E6F" w:rsidRDefault="000C4E6F" w:rsidP="000C4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E6F">
        <w:rPr>
          <w:rFonts w:ascii="Times New Roman" w:hAnsi="Times New Roman" w:cs="Times New Roman"/>
          <w:sz w:val="28"/>
          <w:szCs w:val="28"/>
        </w:rPr>
        <w:t>- Квартникова</w:t>
      </w:r>
      <w:r w:rsidR="000D5049">
        <w:rPr>
          <w:rFonts w:ascii="Times New Roman" w:hAnsi="Times New Roman" w:cs="Times New Roman"/>
          <w:sz w:val="28"/>
          <w:szCs w:val="28"/>
        </w:rPr>
        <w:t xml:space="preserve"> Е.Н.</w:t>
      </w:r>
      <w:r w:rsidRPr="000C4E6F">
        <w:rPr>
          <w:rFonts w:ascii="Times New Roman" w:hAnsi="Times New Roman" w:cs="Times New Roman"/>
          <w:sz w:val="28"/>
          <w:szCs w:val="28"/>
        </w:rPr>
        <w:t>, учитель высшей квалификационной  категории , 7-11 класс</w:t>
      </w:r>
    </w:p>
    <w:p w14:paraId="25A24ED5" w14:textId="1A728735" w:rsidR="000C4E6F" w:rsidRPr="000C4E6F" w:rsidRDefault="000C4E6F" w:rsidP="000C4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E6F">
        <w:rPr>
          <w:rFonts w:ascii="Times New Roman" w:hAnsi="Times New Roman" w:cs="Times New Roman"/>
          <w:sz w:val="28"/>
          <w:szCs w:val="28"/>
        </w:rPr>
        <w:lastRenderedPageBreak/>
        <w:t>- Сидорова</w:t>
      </w:r>
      <w:r w:rsidR="000D5049">
        <w:rPr>
          <w:rFonts w:ascii="Times New Roman" w:hAnsi="Times New Roman" w:cs="Times New Roman"/>
          <w:sz w:val="28"/>
          <w:szCs w:val="28"/>
        </w:rPr>
        <w:t xml:space="preserve"> З.М.</w:t>
      </w:r>
      <w:r w:rsidRPr="000C4E6F">
        <w:rPr>
          <w:rFonts w:ascii="Times New Roman" w:hAnsi="Times New Roman" w:cs="Times New Roman"/>
          <w:sz w:val="28"/>
          <w:szCs w:val="28"/>
        </w:rPr>
        <w:t>, учитель первой квалификационной категории (прошла переподготовку</w:t>
      </w:r>
      <w:r w:rsidR="000D5049">
        <w:rPr>
          <w:rFonts w:ascii="Times New Roman" w:hAnsi="Times New Roman" w:cs="Times New Roman"/>
          <w:sz w:val="28"/>
          <w:szCs w:val="28"/>
        </w:rPr>
        <w:t>)</w:t>
      </w:r>
      <w:r w:rsidRPr="000C4E6F">
        <w:rPr>
          <w:rFonts w:ascii="Times New Roman" w:hAnsi="Times New Roman" w:cs="Times New Roman"/>
          <w:sz w:val="28"/>
          <w:szCs w:val="28"/>
        </w:rPr>
        <w:t>, 5 класс</w:t>
      </w:r>
    </w:p>
    <w:p w14:paraId="5EB70C9B" w14:textId="15E7A51E" w:rsidR="000C4E6F" w:rsidRDefault="000C4E6F" w:rsidP="000C4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E6F">
        <w:rPr>
          <w:rFonts w:ascii="Times New Roman" w:hAnsi="Times New Roman" w:cs="Times New Roman"/>
          <w:sz w:val="28"/>
          <w:szCs w:val="28"/>
        </w:rPr>
        <w:t>- Загуменная</w:t>
      </w:r>
      <w:r w:rsidR="000D5049">
        <w:rPr>
          <w:rFonts w:ascii="Times New Roman" w:hAnsi="Times New Roman" w:cs="Times New Roman"/>
          <w:sz w:val="28"/>
          <w:szCs w:val="28"/>
        </w:rPr>
        <w:t xml:space="preserve"> Е.В.</w:t>
      </w:r>
      <w:r w:rsidRPr="000C4E6F">
        <w:rPr>
          <w:rFonts w:ascii="Times New Roman" w:hAnsi="Times New Roman" w:cs="Times New Roman"/>
          <w:sz w:val="28"/>
          <w:szCs w:val="28"/>
        </w:rPr>
        <w:t>, соответствие занимаемой должности (проходит курсы переподготовки), 6 класс.</w:t>
      </w:r>
    </w:p>
    <w:p w14:paraId="5BF660AD" w14:textId="02A0EAF9" w:rsidR="000D5049" w:rsidRPr="000C4E6F" w:rsidRDefault="000D5049" w:rsidP="00477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916"/>
        <w:gridCol w:w="2388"/>
        <w:gridCol w:w="1584"/>
        <w:gridCol w:w="1584"/>
        <w:gridCol w:w="1528"/>
      </w:tblGrid>
      <w:tr w:rsidR="000D5049" w:rsidRPr="000D5049" w14:paraId="22BDA02C" w14:textId="77777777" w:rsidTr="000D5049">
        <w:tc>
          <w:tcPr>
            <w:tcW w:w="916" w:type="dxa"/>
          </w:tcPr>
          <w:p w14:paraId="22B5C597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8" w:type="dxa"/>
          </w:tcPr>
          <w:p w14:paraId="3269EF4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84" w:type="dxa"/>
          </w:tcPr>
          <w:p w14:paraId="250E0E5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84" w:type="dxa"/>
          </w:tcPr>
          <w:p w14:paraId="27496112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28" w:type="dxa"/>
          </w:tcPr>
          <w:p w14:paraId="451DC93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0D5049" w:rsidRPr="000D5049" w14:paraId="48309147" w14:textId="77777777" w:rsidTr="000D5049">
        <w:tc>
          <w:tcPr>
            <w:tcW w:w="916" w:type="dxa"/>
          </w:tcPr>
          <w:p w14:paraId="5FB67340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  <w:vMerge w:val="restart"/>
          </w:tcPr>
          <w:p w14:paraId="75705216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Квартникова Е.Н.</w:t>
            </w:r>
          </w:p>
        </w:tc>
        <w:tc>
          <w:tcPr>
            <w:tcW w:w="1584" w:type="dxa"/>
          </w:tcPr>
          <w:p w14:paraId="710A0F26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84" w:type="dxa"/>
          </w:tcPr>
          <w:p w14:paraId="29F41A12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14:paraId="1498E25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5049" w:rsidRPr="000D5049" w14:paraId="5196591F" w14:textId="77777777" w:rsidTr="000D5049">
        <w:tc>
          <w:tcPr>
            <w:tcW w:w="916" w:type="dxa"/>
          </w:tcPr>
          <w:p w14:paraId="0A4230EE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  <w:vMerge/>
          </w:tcPr>
          <w:p w14:paraId="285BCFA9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53A5EE2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14:paraId="0B56F1CD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28" w:type="dxa"/>
          </w:tcPr>
          <w:p w14:paraId="2186F5F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5049" w:rsidRPr="000D5049" w14:paraId="6C9BCD90" w14:textId="77777777" w:rsidTr="000D5049">
        <w:tc>
          <w:tcPr>
            <w:tcW w:w="916" w:type="dxa"/>
          </w:tcPr>
          <w:p w14:paraId="0FE5DF0B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  <w:vMerge/>
          </w:tcPr>
          <w:p w14:paraId="00AA683D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46DAB5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84" w:type="dxa"/>
          </w:tcPr>
          <w:p w14:paraId="1E526DB7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14:paraId="5B47CD4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D5049" w:rsidRPr="000D5049" w14:paraId="6752B7AC" w14:textId="77777777" w:rsidTr="000D5049">
        <w:tc>
          <w:tcPr>
            <w:tcW w:w="916" w:type="dxa"/>
          </w:tcPr>
          <w:p w14:paraId="3029F38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  <w:vMerge/>
          </w:tcPr>
          <w:p w14:paraId="546FDF80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2DE157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84" w:type="dxa"/>
          </w:tcPr>
          <w:p w14:paraId="7CE9E8D1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28" w:type="dxa"/>
          </w:tcPr>
          <w:p w14:paraId="3495866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049" w:rsidRPr="000D5049" w14:paraId="02BE146F" w14:textId="77777777" w:rsidTr="000D5049">
        <w:tc>
          <w:tcPr>
            <w:tcW w:w="916" w:type="dxa"/>
          </w:tcPr>
          <w:p w14:paraId="6B5D248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8" w:type="dxa"/>
            <w:vMerge/>
          </w:tcPr>
          <w:p w14:paraId="6F4FA0E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CDD28AB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14:paraId="2B6E051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28" w:type="dxa"/>
          </w:tcPr>
          <w:p w14:paraId="36C6C69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D5049" w:rsidRPr="000D5049" w14:paraId="7C2971E4" w14:textId="77777777" w:rsidTr="000D5049">
        <w:tc>
          <w:tcPr>
            <w:tcW w:w="916" w:type="dxa"/>
          </w:tcPr>
          <w:p w14:paraId="51229DE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8" w:type="dxa"/>
            <w:vMerge/>
          </w:tcPr>
          <w:p w14:paraId="38113809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079F7ED3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4" w:type="dxa"/>
          </w:tcPr>
          <w:p w14:paraId="0CD1180E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14:paraId="4C949BC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5049" w:rsidRPr="000D5049" w14:paraId="3AA3BAC0" w14:textId="77777777" w:rsidTr="000D5049">
        <w:tc>
          <w:tcPr>
            <w:tcW w:w="916" w:type="dxa"/>
          </w:tcPr>
          <w:p w14:paraId="5D032C0A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8" w:type="dxa"/>
            <w:vMerge/>
          </w:tcPr>
          <w:p w14:paraId="5DBD7158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7B22485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14:paraId="182FDD35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8" w:type="dxa"/>
          </w:tcPr>
          <w:p w14:paraId="7F45FA6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5049" w:rsidRPr="000D5049" w14:paraId="0548CDA9" w14:textId="77777777" w:rsidTr="000D5049">
        <w:tc>
          <w:tcPr>
            <w:tcW w:w="916" w:type="dxa"/>
          </w:tcPr>
          <w:p w14:paraId="36402B4C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14:paraId="56C9CA6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Сидорова З.М.</w:t>
            </w:r>
          </w:p>
        </w:tc>
        <w:tc>
          <w:tcPr>
            <w:tcW w:w="1584" w:type="dxa"/>
          </w:tcPr>
          <w:p w14:paraId="1666389F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A96DA8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14:paraId="3849E0FB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0D5049" w:rsidRPr="000D5049" w14:paraId="31E77E91" w14:textId="77777777" w:rsidTr="000D5049">
        <w:tc>
          <w:tcPr>
            <w:tcW w:w="916" w:type="dxa"/>
          </w:tcPr>
          <w:p w14:paraId="55068304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14:paraId="75DD1A40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 xml:space="preserve">Загуменная </w:t>
            </w:r>
            <w:proofErr w:type="spellStart"/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Е.Вл</w:t>
            </w:r>
            <w:proofErr w:type="spellEnd"/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</w:tcPr>
          <w:p w14:paraId="3E44F55F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6861B8B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14:paraId="11DBA221" w14:textId="77777777" w:rsidR="000D5049" w:rsidRPr="000D5049" w:rsidRDefault="000D5049" w:rsidP="000D5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7242142B" w14:textId="2B273ABC" w:rsidR="000C4E6F" w:rsidRDefault="000D5049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5049">
        <w:rPr>
          <w:rFonts w:ascii="Times New Roman" w:hAnsi="Times New Roman" w:cs="Times New Roman"/>
          <w:sz w:val="28"/>
          <w:szCs w:val="28"/>
        </w:rPr>
        <w:t>Качество знаний сохраняется на протяжении всего периода обучения, исключение составляет 7 класс. Разница в качестве знаний объясняется изменением количественного и качественного состава обучающихся. Выбыла обучающаяся, занимающаяся на 4, и прибыло 2 обучающихся, имеющих тройки, один из которых второгодник. В этом учебном году в 8 классе учитель преподает первый год. Качество знаний обучающихся было 0 %. В 11 классе тоже первый год. Качество знаний обучающихся в 10 классе было 33%.</w:t>
      </w:r>
    </w:p>
    <w:p w14:paraId="1B050362" w14:textId="24DF713D" w:rsidR="001603A3" w:rsidRDefault="001603A3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текущей успеваемости в 11-м классе в 2020/2021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подтверждаются  результатами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ЕГЭ, в 9-м классе результаты ОГЭ (КЗ- 50%)  гораздо ниже текущих. В 2022 году результаты муниципальных пробных экзаменов</w:t>
      </w:r>
      <w:r w:rsidR="00756324">
        <w:rPr>
          <w:rFonts w:ascii="Times New Roman" w:hAnsi="Times New Roman" w:cs="Times New Roman"/>
          <w:sz w:val="28"/>
          <w:szCs w:val="28"/>
        </w:rPr>
        <w:t xml:space="preserve"> ниже текущей успеваемости в 9 и 11 классах.</w:t>
      </w:r>
    </w:p>
    <w:p w14:paraId="2B080275" w14:textId="20E41801" w:rsidR="00756324" w:rsidRDefault="00F16AB4" w:rsidP="00D11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Преподавание р</w:t>
      </w:r>
      <w:r w:rsidR="003331EC">
        <w:rPr>
          <w:rFonts w:ascii="Times New Roman" w:hAnsi="Times New Roman" w:cs="Times New Roman"/>
          <w:sz w:val="28"/>
          <w:szCs w:val="28"/>
        </w:rPr>
        <w:t>усского языка в МБОУ «Нововоскре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3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новская СОШ» находится на контроле. На заседаниях ШМО, совещаниях пари директоре, педсоветах рассмотрены следующие вопросы:</w:t>
      </w:r>
    </w:p>
    <w:p w14:paraId="00989475" w14:textId="78CDB429" w:rsidR="00F16AB4" w:rsidRP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AB4">
        <w:rPr>
          <w:rFonts w:ascii="Times New Roman" w:hAnsi="Times New Roman" w:cs="Times New Roman"/>
          <w:sz w:val="28"/>
          <w:szCs w:val="28"/>
        </w:rPr>
        <w:t>«Обсуждение плана работы по подготовке к олимпиадам»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40D04" w14:textId="08C4E33A" w:rsidR="00F16AB4" w:rsidRP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AB4">
        <w:rPr>
          <w:rFonts w:ascii="Times New Roman" w:hAnsi="Times New Roman" w:cs="Times New Roman"/>
          <w:sz w:val="28"/>
          <w:szCs w:val="28"/>
        </w:rPr>
        <w:t>«Анализ результатов ВПР», корректировка рабочих программ в связи с результатами ВПР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95DC76" w14:textId="6B299D0A" w:rsid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преподавания русского языка;</w:t>
      </w:r>
    </w:p>
    <w:p w14:paraId="503782F1" w14:textId="3F509414" w:rsidR="00F16AB4" w:rsidRP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AB4">
        <w:rPr>
          <w:rFonts w:ascii="Times New Roman" w:hAnsi="Times New Roman" w:cs="Times New Roman"/>
          <w:sz w:val="28"/>
          <w:szCs w:val="28"/>
        </w:rPr>
        <w:t>«Подготовка обучающихся к ВПР» февраль (протокол №04 от 11.02.2021)</w:t>
      </w:r>
    </w:p>
    <w:p w14:paraId="7CA73CDA" w14:textId="33287808" w:rsidR="00F16AB4" w:rsidRP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16AB4">
        <w:rPr>
          <w:rFonts w:ascii="Times New Roman" w:hAnsi="Times New Roman" w:cs="Times New Roman"/>
          <w:sz w:val="28"/>
          <w:szCs w:val="28"/>
        </w:rPr>
        <w:t xml:space="preserve">Пути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F16AB4">
        <w:rPr>
          <w:rFonts w:ascii="Times New Roman" w:hAnsi="Times New Roman" w:cs="Times New Roman"/>
          <w:sz w:val="28"/>
          <w:szCs w:val="28"/>
        </w:rPr>
        <w:t>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AB4">
        <w:rPr>
          <w:rFonts w:ascii="Times New Roman" w:hAnsi="Times New Roman" w:cs="Times New Roman"/>
          <w:sz w:val="28"/>
          <w:szCs w:val="28"/>
        </w:rPr>
        <w:t xml:space="preserve"> (август 2020)</w:t>
      </w:r>
    </w:p>
    <w:p w14:paraId="36D66737" w14:textId="008B319F" w:rsidR="00F16AB4" w:rsidRP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16AB4">
        <w:rPr>
          <w:rFonts w:ascii="Times New Roman" w:hAnsi="Times New Roman" w:cs="Times New Roman"/>
          <w:sz w:val="28"/>
          <w:szCs w:val="28"/>
        </w:rPr>
        <w:t>Новые образовательные технологии в преподавании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C70A88F" w14:textId="224BF922" w:rsidR="00F16AB4" w:rsidRDefault="00F16AB4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6AB4">
        <w:rPr>
          <w:rFonts w:ascii="Times New Roman" w:hAnsi="Times New Roman" w:cs="Times New Roman"/>
          <w:sz w:val="28"/>
          <w:szCs w:val="28"/>
        </w:rPr>
        <w:t>«Подготовка к олимпиаде по русскому языку»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A15309" w14:textId="716EC1D3" w:rsidR="00E92C9D" w:rsidRDefault="00E92C9D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к ГИА идет планомерно.</w:t>
      </w:r>
      <w:r w:rsidRPr="00E92C9D">
        <w:t xml:space="preserve"> </w:t>
      </w:r>
      <w:r w:rsidRPr="00E92C9D">
        <w:rPr>
          <w:rFonts w:ascii="Times New Roman" w:hAnsi="Times New Roman" w:cs="Times New Roman"/>
          <w:sz w:val="28"/>
          <w:szCs w:val="28"/>
        </w:rPr>
        <w:t>Обучаются в 9 классе 8 человек, в 11 – 6. В «группе учебного риска» состоят 3 обучающихся из 9-го класса и 2 – из 11-го. С данной категорией ведутся ежедневные консультации, с родителями поддерживается постоянная связь.</w:t>
      </w:r>
    </w:p>
    <w:p w14:paraId="410EB3FD" w14:textId="13E094CC" w:rsidR="00E92C9D" w:rsidRDefault="00E92C9D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Информации о формировании функциональной грамотности на уроках русского языка не представлена. </w:t>
      </w:r>
    </w:p>
    <w:p w14:paraId="29B9023E" w14:textId="77777777" w:rsidR="00A42B17" w:rsidRDefault="00A42B17" w:rsidP="00F1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0C598" w14:textId="5A47E9C8" w:rsidR="00A42B17" w:rsidRDefault="00A42B17" w:rsidP="00F16AB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B17">
        <w:rPr>
          <w:rFonts w:ascii="Times New Roman" w:hAnsi="Times New Roman" w:cs="Times New Roman"/>
          <w:b/>
          <w:bCs/>
          <w:sz w:val="28"/>
          <w:szCs w:val="28"/>
        </w:rPr>
        <w:t>МОБУ «Мухинская СОШ»</w:t>
      </w:r>
    </w:p>
    <w:p w14:paraId="313CDA0F" w14:textId="77777777" w:rsidR="00EB57ED" w:rsidRDefault="00EB57ED" w:rsidP="00F16AB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7BA38" w14:textId="77777777" w:rsidR="0047731F" w:rsidRDefault="0047731F" w:rsidP="00477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В школе русский язык преподают:</w:t>
      </w:r>
    </w:p>
    <w:p w14:paraId="08B9FCA0" w14:textId="2C2BD455" w:rsidR="0047731F" w:rsidRPr="0047731F" w:rsidRDefault="0047731F" w:rsidP="0047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Паланичук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И.А.</w:t>
      </w:r>
      <w:r w:rsidRPr="0047731F">
        <w:rPr>
          <w:rFonts w:ascii="Times New Roman" w:eastAsia="Times New Roman" w:hAnsi="Times New Roman" w:cs="Times New Roman"/>
          <w:sz w:val="28"/>
          <w:lang w:eastAsia="ru-RU"/>
        </w:rPr>
        <w:t xml:space="preserve"> учитель русского языка и литератур</w:t>
      </w:r>
      <w:r>
        <w:rPr>
          <w:rFonts w:ascii="Times New Roman" w:eastAsia="Times New Roman" w:hAnsi="Times New Roman" w:cs="Times New Roman"/>
          <w:sz w:val="28"/>
          <w:lang w:eastAsia="ru-RU"/>
        </w:rPr>
        <w:t>ы I квалификационной категории;</w:t>
      </w:r>
    </w:p>
    <w:p w14:paraId="6524374C" w14:textId="287D8451" w:rsidR="0047731F" w:rsidRPr="0047731F" w:rsidRDefault="0047731F" w:rsidP="0047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47731F">
        <w:rPr>
          <w:rFonts w:ascii="Times New Roman" w:eastAsia="Times New Roman" w:hAnsi="Times New Roman" w:cs="Times New Roman"/>
          <w:sz w:val="28"/>
          <w:lang w:eastAsia="ru-RU"/>
        </w:rPr>
        <w:t xml:space="preserve">Галактионова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Э.В,,</w:t>
      </w:r>
      <w:proofErr w:type="gramEnd"/>
      <w:r w:rsidRPr="0047731F">
        <w:rPr>
          <w:rFonts w:ascii="Times New Roman" w:eastAsia="Times New Roman" w:hAnsi="Times New Roman" w:cs="Times New Roman"/>
          <w:sz w:val="28"/>
          <w:lang w:eastAsia="ru-RU"/>
        </w:rPr>
        <w:t xml:space="preserve"> учитель русского языка и литератур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ы </w:t>
      </w:r>
      <w:r w:rsidRPr="0047731F">
        <w:rPr>
          <w:rFonts w:ascii="Times New Roman" w:eastAsia="Times New Roman" w:hAnsi="Times New Roman" w:cs="Times New Roman"/>
          <w:sz w:val="28"/>
          <w:lang w:eastAsia="ru-RU"/>
        </w:rPr>
        <w:t>высшей квалификационной категории</w:t>
      </w:r>
    </w:p>
    <w:p w14:paraId="370E973F" w14:textId="680589C9" w:rsidR="0047731F" w:rsidRDefault="0047731F" w:rsidP="00674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1B10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341"/>
        <w:gridCol w:w="2700"/>
        <w:gridCol w:w="2340"/>
        <w:gridCol w:w="2405"/>
      </w:tblGrid>
      <w:tr w:rsidR="0047731F" w:rsidRPr="0009668E" w14:paraId="2E7D22EF" w14:textId="77777777" w:rsidTr="0009668E">
        <w:tc>
          <w:tcPr>
            <w:tcW w:w="1341" w:type="dxa"/>
          </w:tcPr>
          <w:p w14:paraId="04CF0F96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0" w:type="dxa"/>
          </w:tcPr>
          <w:p w14:paraId="1695B3A1" w14:textId="06E7EFD5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  <w:r w:rsidR="0047731F" w:rsidRPr="000966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14:paraId="0818DB91" w14:textId="2E100F1E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2020 – 2021 </w:t>
            </w:r>
            <w:r w:rsidR="0047731F" w:rsidRPr="000966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5" w:type="dxa"/>
          </w:tcPr>
          <w:p w14:paraId="3CAC065E" w14:textId="76B8995F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47731F" w:rsidRPr="000966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7731F" w:rsidRPr="0009668E" w14:paraId="128F83DF" w14:textId="77777777" w:rsidTr="0009668E">
        <w:tc>
          <w:tcPr>
            <w:tcW w:w="1341" w:type="dxa"/>
          </w:tcPr>
          <w:p w14:paraId="11B1FC0D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41F2E4D" w14:textId="7F6E71C8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340" w:type="dxa"/>
          </w:tcPr>
          <w:p w14:paraId="6B4026EC" w14:textId="13BE7570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405" w:type="dxa"/>
          </w:tcPr>
          <w:p w14:paraId="17221BC1" w14:textId="7541230C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75%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</w:tr>
      <w:tr w:rsidR="0047731F" w:rsidRPr="0009668E" w14:paraId="3470743A" w14:textId="77777777" w:rsidTr="0009668E">
        <w:tc>
          <w:tcPr>
            <w:tcW w:w="1341" w:type="dxa"/>
          </w:tcPr>
          <w:p w14:paraId="26C2C3CD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00" w:type="dxa"/>
          </w:tcPr>
          <w:p w14:paraId="18DE5562" w14:textId="0A5F5B49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340" w:type="dxa"/>
          </w:tcPr>
          <w:p w14:paraId="247E5623" w14:textId="0CABF826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405" w:type="dxa"/>
          </w:tcPr>
          <w:p w14:paraId="1DBB45C6" w14:textId="6EB496FF" w:rsidR="0047731F" w:rsidRPr="0009668E" w:rsidRDefault="0009668E" w:rsidP="0009668E">
            <w:pPr>
              <w:tabs>
                <w:tab w:val="center" w:pos="1032"/>
                <w:tab w:val="righ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ab/>
              <w:t>75%</w:t>
            </w: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</w:tr>
      <w:tr w:rsidR="0047731F" w:rsidRPr="0009668E" w14:paraId="370FB984" w14:textId="77777777" w:rsidTr="0009668E">
        <w:tc>
          <w:tcPr>
            <w:tcW w:w="1341" w:type="dxa"/>
          </w:tcPr>
          <w:p w14:paraId="5927B0DB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00" w:type="dxa"/>
          </w:tcPr>
          <w:p w14:paraId="62B8AEF4" w14:textId="25D1611D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340" w:type="dxa"/>
          </w:tcPr>
          <w:p w14:paraId="621CA7F9" w14:textId="3C5B6E98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405" w:type="dxa"/>
          </w:tcPr>
          <w:p w14:paraId="4FBD4C04" w14:textId="77777777" w:rsidR="0047731F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14:paraId="0064D36D" w14:textId="2C1A1F2E" w:rsidR="0009668E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И.А.)</w:t>
            </w:r>
          </w:p>
        </w:tc>
      </w:tr>
      <w:tr w:rsidR="0047731F" w:rsidRPr="0009668E" w14:paraId="65F169A0" w14:textId="77777777" w:rsidTr="0009668E">
        <w:tc>
          <w:tcPr>
            <w:tcW w:w="1341" w:type="dxa"/>
          </w:tcPr>
          <w:p w14:paraId="714CCA47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00" w:type="dxa"/>
          </w:tcPr>
          <w:p w14:paraId="29F8FF67" w14:textId="6C876F4C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340" w:type="dxa"/>
          </w:tcPr>
          <w:p w14:paraId="506AE4C3" w14:textId="1AAE9E2E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405" w:type="dxa"/>
          </w:tcPr>
          <w:p w14:paraId="2FD6FE95" w14:textId="3A90F88B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47731F" w:rsidRPr="0009668E" w14:paraId="40C4CA67" w14:textId="77777777" w:rsidTr="0009668E">
        <w:tc>
          <w:tcPr>
            <w:tcW w:w="1341" w:type="dxa"/>
          </w:tcPr>
          <w:p w14:paraId="796E149C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00" w:type="dxa"/>
          </w:tcPr>
          <w:p w14:paraId="0F199DAF" w14:textId="2B339C62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  <w:tc>
          <w:tcPr>
            <w:tcW w:w="2340" w:type="dxa"/>
          </w:tcPr>
          <w:p w14:paraId="64C30389" w14:textId="37F6FFD6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405" w:type="dxa"/>
          </w:tcPr>
          <w:p w14:paraId="286B8B1E" w14:textId="012AE681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И.А.)</w:t>
            </w:r>
          </w:p>
        </w:tc>
      </w:tr>
      <w:tr w:rsidR="0047731F" w:rsidRPr="0009668E" w14:paraId="2A67B560" w14:textId="77777777" w:rsidTr="0009668E">
        <w:tc>
          <w:tcPr>
            <w:tcW w:w="1341" w:type="dxa"/>
          </w:tcPr>
          <w:p w14:paraId="5895965A" w14:textId="77777777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700" w:type="dxa"/>
          </w:tcPr>
          <w:p w14:paraId="7DB5D8BA" w14:textId="5734160B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  <w:tc>
          <w:tcPr>
            <w:tcW w:w="2340" w:type="dxa"/>
          </w:tcPr>
          <w:p w14:paraId="44485633" w14:textId="353DFFE9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  <w:tc>
          <w:tcPr>
            <w:tcW w:w="2405" w:type="dxa"/>
          </w:tcPr>
          <w:p w14:paraId="65D99E94" w14:textId="77777777" w:rsidR="0047731F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FBB78" w14:textId="31D45D9F" w:rsidR="0009668E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И.А.)</w:t>
            </w:r>
          </w:p>
        </w:tc>
      </w:tr>
      <w:tr w:rsidR="0047731F" w:rsidRPr="0009668E" w14:paraId="2DD5CB93" w14:textId="77777777" w:rsidTr="0009668E">
        <w:tc>
          <w:tcPr>
            <w:tcW w:w="1341" w:type="dxa"/>
          </w:tcPr>
          <w:p w14:paraId="67A5E1FD" w14:textId="68A58B0D" w:rsidR="0047731F" w:rsidRPr="0009668E" w:rsidRDefault="0047731F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700" w:type="dxa"/>
          </w:tcPr>
          <w:p w14:paraId="61DB9700" w14:textId="22C5A7AE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75%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Паланичук</w:t>
            </w:r>
            <w:proofErr w:type="spellEnd"/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И.А.)</w:t>
            </w:r>
          </w:p>
        </w:tc>
        <w:tc>
          <w:tcPr>
            <w:tcW w:w="2340" w:type="dxa"/>
          </w:tcPr>
          <w:p w14:paraId="403CD103" w14:textId="24E798D7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  <w:tc>
          <w:tcPr>
            <w:tcW w:w="2405" w:type="dxa"/>
          </w:tcPr>
          <w:p w14:paraId="782B3D26" w14:textId="3B4D6346" w:rsidR="0047731F" w:rsidRPr="0009668E" w:rsidRDefault="0009668E" w:rsidP="004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09668E">
              <w:rPr>
                <w:rFonts w:ascii="Times New Roman" w:hAnsi="Times New Roman" w:cs="Times New Roman"/>
                <w:i/>
                <w:sz w:val="24"/>
                <w:szCs w:val="24"/>
              </w:rPr>
              <w:t>(Галактионова Э.В.)</w:t>
            </w:r>
          </w:p>
        </w:tc>
      </w:tr>
    </w:tbl>
    <w:p w14:paraId="45CD2F77" w14:textId="2BD6E4A8" w:rsidR="0047731F" w:rsidRDefault="00E23077" w:rsidP="00477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077">
        <w:rPr>
          <w:rFonts w:ascii="Times New Roman" w:hAnsi="Times New Roman" w:cs="Times New Roman"/>
          <w:sz w:val="28"/>
          <w:szCs w:val="28"/>
        </w:rPr>
        <w:t>В целом качество знаний по русскому языку остается стабильным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лет</w:t>
      </w:r>
      <w:r w:rsidRPr="00E23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2019 года наблюдается повышение КЗ в 5, 6, 9, 10 классах.</w:t>
      </w:r>
    </w:p>
    <w:p w14:paraId="6BA2D16D" w14:textId="177FD1E6" w:rsidR="0047731F" w:rsidRDefault="00C62981" w:rsidP="00477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и ЕГО в 2020 и 2021 годах, репетиционных экзаменов в декабре 2021 года подтверждают представленное КЗ по итогам текущей и промежуточной аттестации. </w:t>
      </w:r>
    </w:p>
    <w:p w14:paraId="442ED886" w14:textId="35323A7F" w:rsidR="003331EC" w:rsidRDefault="003331EC" w:rsidP="003331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русского языка в МОБУ «Мухинская СОШ» находится на контроле. На заседаниях ШМО, совещаниях пари директоре, педсоветах рассмотрены следующие вопросы:</w:t>
      </w:r>
    </w:p>
    <w:p w14:paraId="68FA7451" w14:textId="37F4A717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>Анализ результатов ГИА 2020-2021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B4D2EC0" w14:textId="4B058E6D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 xml:space="preserve">Тематические изменения в </w:t>
      </w:r>
      <w:proofErr w:type="spellStart"/>
      <w:r w:rsidRPr="003331EC">
        <w:rPr>
          <w:rFonts w:ascii="Times New Roman" w:hAnsi="Times New Roman" w:cs="Times New Roman"/>
          <w:sz w:val="28"/>
          <w:szCs w:val="28"/>
        </w:rPr>
        <w:t>КИМа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языку»</w:t>
      </w:r>
    </w:p>
    <w:p w14:paraId="1D66262C" w14:textId="70CB07BC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>Итоговое сочинение в 11 классе как условие допуска к ГИА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902D589" w14:textId="77777777" w:rsid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 xml:space="preserve">Уровень подготовки к </w:t>
      </w:r>
      <w:r>
        <w:rPr>
          <w:rFonts w:ascii="Times New Roman" w:hAnsi="Times New Roman" w:cs="Times New Roman"/>
          <w:sz w:val="28"/>
          <w:szCs w:val="28"/>
        </w:rPr>
        <w:t>ГИА выпускников 9 и 11 класса. Проблемы и пути их решения»;</w:t>
      </w:r>
    </w:p>
    <w:p w14:paraId="301F124D" w14:textId="09C1F46F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>Современный урок. Каким ему быть? Основные пути повыше</w:t>
      </w:r>
      <w:r>
        <w:rPr>
          <w:rFonts w:ascii="Times New Roman" w:hAnsi="Times New Roman" w:cs="Times New Roman"/>
          <w:sz w:val="28"/>
          <w:szCs w:val="28"/>
        </w:rPr>
        <w:t>ния эффективности урока в школе»;</w:t>
      </w:r>
    </w:p>
    <w:p w14:paraId="330DDC6E" w14:textId="088DD2B8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 xml:space="preserve">Особенности подготовки выпускников 9,11 классов к промежуточным экзаменационным испытаниям (итоговое собеседование, защита </w:t>
      </w:r>
      <w:proofErr w:type="spellStart"/>
      <w:r w:rsidRPr="003331EC">
        <w:rPr>
          <w:rFonts w:ascii="Times New Roman" w:hAnsi="Times New Roman" w:cs="Times New Roman"/>
          <w:sz w:val="28"/>
          <w:szCs w:val="28"/>
        </w:rPr>
        <w:t>ппроеков</w:t>
      </w:r>
      <w:proofErr w:type="spellEnd"/>
      <w:r w:rsidRPr="003331EC">
        <w:rPr>
          <w:rFonts w:ascii="Times New Roman" w:hAnsi="Times New Roman" w:cs="Times New Roman"/>
          <w:sz w:val="28"/>
          <w:szCs w:val="28"/>
        </w:rPr>
        <w:t xml:space="preserve">, итоговое сочинение) </w:t>
      </w:r>
      <w:r>
        <w:rPr>
          <w:rFonts w:ascii="Times New Roman" w:hAnsi="Times New Roman" w:cs="Times New Roman"/>
          <w:sz w:val="28"/>
          <w:szCs w:val="28"/>
        </w:rPr>
        <w:t>«;</w:t>
      </w:r>
    </w:p>
    <w:p w14:paraId="42B6DE8D" w14:textId="23E0FE3F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>Внедрение интерактивных технологий обучения как один из путей повы</w:t>
      </w:r>
      <w:r>
        <w:rPr>
          <w:rFonts w:ascii="Times New Roman" w:hAnsi="Times New Roman" w:cs="Times New Roman"/>
          <w:sz w:val="28"/>
          <w:szCs w:val="28"/>
        </w:rPr>
        <w:t>шения качества знаний учащихся»;</w:t>
      </w:r>
    </w:p>
    <w:p w14:paraId="099EF7E8" w14:textId="3FFF62B7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3331EC">
        <w:rPr>
          <w:rFonts w:ascii="Times New Roman" w:hAnsi="Times New Roman" w:cs="Times New Roman"/>
          <w:sz w:val="28"/>
          <w:szCs w:val="28"/>
        </w:rPr>
        <w:t>Анализ итогов репетиционных экзаменов и резуль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331EC">
        <w:rPr>
          <w:rFonts w:ascii="Times New Roman" w:hAnsi="Times New Roman" w:cs="Times New Roman"/>
          <w:sz w:val="28"/>
          <w:szCs w:val="28"/>
        </w:rPr>
        <w:t>тов итоговог</w:t>
      </w:r>
      <w:r>
        <w:rPr>
          <w:rFonts w:ascii="Times New Roman" w:hAnsi="Times New Roman" w:cs="Times New Roman"/>
          <w:sz w:val="28"/>
          <w:szCs w:val="28"/>
        </w:rPr>
        <w:t>о сочинения, и защиты проектов»;</w:t>
      </w:r>
    </w:p>
    <w:p w14:paraId="76899332" w14:textId="12429535" w:rsidR="003331EC" w:rsidRPr="003331EC" w:rsidRDefault="003331EC" w:rsidP="00333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331EC">
        <w:rPr>
          <w:rFonts w:ascii="Times New Roman" w:hAnsi="Times New Roman" w:cs="Times New Roman"/>
          <w:sz w:val="28"/>
          <w:szCs w:val="28"/>
        </w:rPr>
        <w:t>Стратегия в подготовке к ГИА обучающихся 9 класса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6E0E359" w14:textId="77777777" w:rsidR="003331EC" w:rsidRPr="003331EC" w:rsidRDefault="003331EC" w:rsidP="003331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34F991" w14:textId="5FCF27DF" w:rsidR="00922B49" w:rsidRDefault="00922B49" w:rsidP="00922B49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формировании функциональной грамотности педагоги используют</w:t>
      </w:r>
      <w:r w:rsidR="00905714">
        <w:rPr>
          <w:rFonts w:ascii="Times New Roman" w:hAnsi="Times New Roman" w:cs="Times New Roman"/>
          <w:sz w:val="28"/>
          <w:szCs w:val="28"/>
        </w:rPr>
        <w:t xml:space="preserve"> платформы</w:t>
      </w:r>
    </w:p>
    <w:p w14:paraId="68CD6E53" w14:textId="63752229" w:rsidR="00922B49" w:rsidRPr="00922B49" w:rsidRDefault="00905714" w:rsidP="0090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905714">
        <w:rPr>
          <w:rFonts w:ascii="Times New Roman" w:eastAsia="Times New Roman" w:hAnsi="Times New Roman" w:cs="Times New Roman"/>
          <w:sz w:val="28"/>
          <w:lang w:eastAsia="ru-RU"/>
        </w:rPr>
        <w:t>- «</w:t>
      </w:r>
      <w:r w:rsidR="00922B49" w:rsidRPr="00922B49">
        <w:rPr>
          <w:rFonts w:ascii="Times New Roman" w:eastAsia="Times New Roman" w:hAnsi="Times New Roman" w:cs="Times New Roman"/>
          <w:sz w:val="28"/>
          <w:lang w:eastAsia="ru-RU"/>
        </w:rPr>
        <w:t>РЭШ</w:t>
      </w:r>
      <w:r w:rsidRPr="00905714">
        <w:rPr>
          <w:rFonts w:ascii="Times New Roman" w:eastAsia="Times New Roman" w:hAnsi="Times New Roman" w:cs="Times New Roman"/>
          <w:sz w:val="28"/>
          <w:lang w:eastAsia="ru-RU"/>
        </w:rPr>
        <w:t xml:space="preserve">» - </w:t>
      </w:r>
      <w:r w:rsidR="00922B49" w:rsidRPr="00922B49">
        <w:rPr>
          <w:rFonts w:ascii="Times New Roman" w:eastAsia="Times New Roman" w:hAnsi="Times New Roman" w:cs="Times New Roman"/>
          <w:sz w:val="28"/>
          <w:lang w:eastAsia="ru-RU"/>
        </w:rPr>
        <w:t xml:space="preserve">  для </w:t>
      </w:r>
      <w:r w:rsidR="00922B49" w:rsidRPr="00922B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тренировочного тестирования учащихся и помощи в оценивании знаний; </w:t>
      </w:r>
      <w:proofErr w:type="gramStart"/>
      <w:r w:rsidR="00922B49" w:rsidRPr="00922B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для повышение</w:t>
      </w:r>
      <w:proofErr w:type="gramEnd"/>
      <w:r w:rsidR="00922B49" w:rsidRPr="00922B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интереса у обучающихся к учебному предмету за счет представления новой формы учебного материала; для демонстрации подготовленных видеоролик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ов по изучению определённых тем;</w:t>
      </w:r>
    </w:p>
    <w:p w14:paraId="2C0E5EDD" w14:textId="34D47371" w:rsidR="00922B49" w:rsidRDefault="00905714" w:rsidP="0090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- </w:t>
      </w:r>
      <w:r w:rsidRPr="00192416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РАО</w:t>
      </w:r>
      <w:r w:rsidRPr="001924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D03B4" w14:textId="6D786F56" w:rsidR="00905714" w:rsidRDefault="00905714" w:rsidP="0090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9" w:name="_Hlk99517086"/>
      <w:r w:rsidRPr="00905714">
        <w:rPr>
          <w:rFonts w:ascii="Times New Roman" w:hAnsi="Times New Roman" w:cs="Times New Roman"/>
          <w:sz w:val="28"/>
          <w:szCs w:val="28"/>
        </w:rPr>
        <w:t>Мониторинг использования плат</w:t>
      </w:r>
      <w:r w:rsidR="003D6BCF">
        <w:rPr>
          <w:rFonts w:ascii="Times New Roman" w:hAnsi="Times New Roman" w:cs="Times New Roman"/>
          <w:sz w:val="28"/>
          <w:szCs w:val="28"/>
        </w:rPr>
        <w:t>формы «РЭШ» показал, что учителя</w:t>
      </w:r>
      <w:r w:rsidRPr="0090571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3D6BCF">
        <w:rPr>
          <w:rFonts w:ascii="Times New Roman" w:hAnsi="Times New Roman" w:cs="Times New Roman"/>
          <w:sz w:val="28"/>
          <w:szCs w:val="28"/>
        </w:rPr>
        <w:t xml:space="preserve"> в течение 3-х месяцев </w:t>
      </w:r>
      <w:r w:rsidRPr="00905714">
        <w:rPr>
          <w:rFonts w:ascii="Times New Roman" w:hAnsi="Times New Roman" w:cs="Times New Roman"/>
          <w:sz w:val="28"/>
          <w:szCs w:val="28"/>
        </w:rPr>
        <w:t xml:space="preserve"> дважды </w:t>
      </w:r>
      <w:r w:rsidR="003D6BCF">
        <w:rPr>
          <w:rFonts w:ascii="Times New Roman" w:hAnsi="Times New Roman" w:cs="Times New Roman"/>
          <w:sz w:val="28"/>
          <w:szCs w:val="28"/>
        </w:rPr>
        <w:t>провели</w:t>
      </w:r>
      <w:r w:rsidRPr="00905714">
        <w:rPr>
          <w:rFonts w:ascii="Times New Roman" w:hAnsi="Times New Roman" w:cs="Times New Roman"/>
          <w:sz w:val="28"/>
          <w:szCs w:val="28"/>
        </w:rPr>
        <w:t xml:space="preserve"> оценку сформированности читательской грамотности.</w:t>
      </w:r>
    </w:p>
    <w:bookmarkEnd w:id="19"/>
    <w:p w14:paraId="1FAC6CBE" w14:textId="22AD4DA9" w:rsidR="00905714" w:rsidRDefault="00766B88" w:rsidP="00766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</w:r>
      <w:r w:rsidRPr="00766B8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Подготовка к ГИА. За 2021-2022 учебный год было проведено два пробных экзамена. Итоги первого пробного экзамена показали низкое качество знаний по русскому языку у девятиклассников: пер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вый экзамен 14% , второй -  42%. В 11 классе 1 обучающийся находится в «группе учебного риска».</w:t>
      </w:r>
    </w:p>
    <w:p w14:paraId="54D0EF53" w14:textId="77777777" w:rsidR="00766B88" w:rsidRPr="00766B88" w:rsidRDefault="00766B88" w:rsidP="00766B88">
      <w:pPr>
        <w:spacing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ab/>
      </w:r>
      <w:r w:rsidRPr="007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кабинете русского языка оформлен стенд «В помощь выпускнику».</w:t>
      </w:r>
    </w:p>
    <w:p w14:paraId="6E7A2156" w14:textId="04709C3A" w:rsidR="00766B88" w:rsidRDefault="00766B88" w:rsidP="00766B88">
      <w:pPr>
        <w:spacing w:after="4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подготовки к экзамену проводятся консультаци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русскому языку</w:t>
      </w:r>
      <w:r w:rsidRPr="007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Особое внимание уделяется обучающимся «группы учебного риска».    Для них организованы индивидуальные консультации по предмету.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Ведется постоянная работа с родителями. </w:t>
      </w:r>
    </w:p>
    <w:p w14:paraId="6F2606E1" w14:textId="276085A6" w:rsidR="00766B88" w:rsidRPr="00CA3DC9" w:rsidRDefault="00CA3DC9" w:rsidP="00766B88">
      <w:pPr>
        <w:spacing w:after="43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3D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«Новогеоргиевская СОШ»</w:t>
      </w:r>
    </w:p>
    <w:p w14:paraId="6659D21A" w14:textId="77777777" w:rsidR="0044652F" w:rsidRDefault="0044652F" w:rsidP="00766B88">
      <w:pPr>
        <w:spacing w:after="4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преподают  педагоги</w:t>
      </w:r>
    </w:p>
    <w:p w14:paraId="2381F982" w14:textId="77777777" w:rsidR="0044652F" w:rsidRDefault="0044652F" w:rsidP="0044652F">
      <w:pPr>
        <w:spacing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Романова А.Ю., соответствие занимаемой должности;</w:t>
      </w:r>
    </w:p>
    <w:p w14:paraId="3CF40C1E" w14:textId="5948BFE0" w:rsidR="00CA3DC9" w:rsidRDefault="0044652F" w:rsidP="0044652F">
      <w:pPr>
        <w:spacing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Курина М.Ю., </w:t>
      </w:r>
      <w:r w:rsidRPr="00446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B3271E8" w14:textId="77777777" w:rsidR="0044652F" w:rsidRPr="00766B88" w:rsidRDefault="0044652F" w:rsidP="0044652F">
      <w:pPr>
        <w:spacing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C03456" w14:textId="16EE1869" w:rsidR="006748E9" w:rsidRDefault="006748E9" w:rsidP="00674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99518774"/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14: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341"/>
        <w:gridCol w:w="2700"/>
        <w:gridCol w:w="2340"/>
        <w:gridCol w:w="2405"/>
      </w:tblGrid>
      <w:tr w:rsidR="006748E9" w:rsidRPr="0009668E" w14:paraId="09227E78" w14:textId="77777777" w:rsidTr="00A37E16">
        <w:tc>
          <w:tcPr>
            <w:tcW w:w="1341" w:type="dxa"/>
          </w:tcPr>
          <w:p w14:paraId="2EA4B3BD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0" w:type="dxa"/>
          </w:tcPr>
          <w:p w14:paraId="7F903418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2019 – 2020г.</w:t>
            </w:r>
          </w:p>
        </w:tc>
        <w:tc>
          <w:tcPr>
            <w:tcW w:w="2340" w:type="dxa"/>
          </w:tcPr>
          <w:p w14:paraId="5A2B8623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  <w:tc>
          <w:tcPr>
            <w:tcW w:w="2405" w:type="dxa"/>
          </w:tcPr>
          <w:p w14:paraId="52C5CBA6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2021 – 2022г.</w:t>
            </w:r>
          </w:p>
        </w:tc>
      </w:tr>
      <w:tr w:rsidR="006748E9" w:rsidRPr="0009668E" w14:paraId="73BFD6C3" w14:textId="77777777" w:rsidTr="00A37E16">
        <w:tc>
          <w:tcPr>
            <w:tcW w:w="1341" w:type="dxa"/>
          </w:tcPr>
          <w:p w14:paraId="0B5A68EF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6785A2A" w14:textId="177A59CA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340" w:type="dxa"/>
          </w:tcPr>
          <w:p w14:paraId="7227BFB7" w14:textId="2B0E1E7C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  <w:tc>
          <w:tcPr>
            <w:tcW w:w="2405" w:type="dxa"/>
          </w:tcPr>
          <w:p w14:paraId="79F2D41A" w14:textId="315F9EA8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</w:tr>
      <w:tr w:rsidR="006748E9" w:rsidRPr="0009668E" w14:paraId="2FB476D6" w14:textId="77777777" w:rsidTr="00A37E16">
        <w:tc>
          <w:tcPr>
            <w:tcW w:w="1341" w:type="dxa"/>
          </w:tcPr>
          <w:p w14:paraId="219EF7A5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00" w:type="dxa"/>
          </w:tcPr>
          <w:p w14:paraId="6A8F31B5" w14:textId="7E8D9193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340" w:type="dxa"/>
          </w:tcPr>
          <w:p w14:paraId="1272D282" w14:textId="63BB72B4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405" w:type="dxa"/>
          </w:tcPr>
          <w:p w14:paraId="5A029254" w14:textId="0ECF2A8F" w:rsidR="006748E9" w:rsidRPr="0009668E" w:rsidRDefault="006748E9" w:rsidP="00A37E16">
            <w:pPr>
              <w:tabs>
                <w:tab w:val="center" w:pos="1032"/>
                <w:tab w:val="righ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</w:tr>
      <w:tr w:rsidR="006748E9" w:rsidRPr="0009668E" w14:paraId="7454A3F2" w14:textId="77777777" w:rsidTr="00A37E16">
        <w:tc>
          <w:tcPr>
            <w:tcW w:w="1341" w:type="dxa"/>
          </w:tcPr>
          <w:p w14:paraId="393FACCF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00" w:type="dxa"/>
          </w:tcPr>
          <w:p w14:paraId="5AD55C76" w14:textId="571AC009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(Романова А.О.)</w:t>
            </w:r>
          </w:p>
        </w:tc>
        <w:tc>
          <w:tcPr>
            <w:tcW w:w="2340" w:type="dxa"/>
          </w:tcPr>
          <w:p w14:paraId="4648FDD9" w14:textId="4CC449EB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405" w:type="dxa"/>
          </w:tcPr>
          <w:p w14:paraId="0B5FC6A7" w14:textId="3AE87D53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(Романова А.О.)</w:t>
            </w:r>
          </w:p>
        </w:tc>
      </w:tr>
      <w:tr w:rsidR="006748E9" w:rsidRPr="0009668E" w14:paraId="07DD32CC" w14:textId="77777777" w:rsidTr="00A37E16">
        <w:tc>
          <w:tcPr>
            <w:tcW w:w="1341" w:type="dxa"/>
          </w:tcPr>
          <w:p w14:paraId="6E226C5A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00" w:type="dxa"/>
          </w:tcPr>
          <w:p w14:paraId="39A3B933" w14:textId="1B75B1EE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 (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А.О.)</w:t>
            </w:r>
          </w:p>
        </w:tc>
        <w:tc>
          <w:tcPr>
            <w:tcW w:w="2340" w:type="dxa"/>
          </w:tcPr>
          <w:p w14:paraId="5904A0C8" w14:textId="4A7E3D08" w:rsidR="006748E9" w:rsidRPr="0009668E" w:rsidRDefault="00B12538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  <w:tc>
          <w:tcPr>
            <w:tcW w:w="2405" w:type="dxa"/>
          </w:tcPr>
          <w:p w14:paraId="21990EE5" w14:textId="203A19F0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(Романова А.О.)</w:t>
            </w:r>
          </w:p>
        </w:tc>
      </w:tr>
      <w:tr w:rsidR="006748E9" w:rsidRPr="0009668E" w14:paraId="207D6130" w14:textId="77777777" w:rsidTr="00A37E16">
        <w:tc>
          <w:tcPr>
            <w:tcW w:w="1341" w:type="dxa"/>
          </w:tcPr>
          <w:p w14:paraId="4BF27A26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00" w:type="dxa"/>
          </w:tcPr>
          <w:p w14:paraId="3044ECEE" w14:textId="201F737E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340" w:type="dxa"/>
          </w:tcPr>
          <w:p w14:paraId="5F423A3B" w14:textId="50CEB8AA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Тумашева</w:t>
            </w:r>
            <w:proofErr w:type="spellEnd"/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Н.В.)</w:t>
            </w:r>
          </w:p>
        </w:tc>
        <w:tc>
          <w:tcPr>
            <w:tcW w:w="2405" w:type="dxa"/>
          </w:tcPr>
          <w:p w14:paraId="0AC0C620" w14:textId="53FA3A43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</w:tr>
      <w:tr w:rsidR="006748E9" w:rsidRPr="0009668E" w14:paraId="3556773A" w14:textId="77777777" w:rsidTr="00A37E16">
        <w:tc>
          <w:tcPr>
            <w:tcW w:w="1341" w:type="dxa"/>
          </w:tcPr>
          <w:p w14:paraId="050644AF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700" w:type="dxa"/>
          </w:tcPr>
          <w:p w14:paraId="5C85A3AC" w14:textId="5B81FB86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 (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А.О.)</w:t>
            </w:r>
          </w:p>
        </w:tc>
        <w:tc>
          <w:tcPr>
            <w:tcW w:w="2340" w:type="dxa"/>
          </w:tcPr>
          <w:p w14:paraId="0DE4DCDF" w14:textId="6CB71D22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 (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А.О.)</w:t>
            </w:r>
          </w:p>
        </w:tc>
        <w:tc>
          <w:tcPr>
            <w:tcW w:w="2405" w:type="dxa"/>
          </w:tcPr>
          <w:p w14:paraId="57C17FF3" w14:textId="71E03A7A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</w:tr>
      <w:tr w:rsidR="006748E9" w:rsidRPr="0009668E" w14:paraId="3459A4AA" w14:textId="77777777" w:rsidTr="00A37E16">
        <w:tc>
          <w:tcPr>
            <w:tcW w:w="1341" w:type="dxa"/>
          </w:tcPr>
          <w:p w14:paraId="5128BFC4" w14:textId="77777777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700" w:type="dxa"/>
          </w:tcPr>
          <w:p w14:paraId="235197EC" w14:textId="719E7CEA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14:paraId="0C3E0AC9" w14:textId="377C2D54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(Курина М.Ю.)</w:t>
            </w:r>
          </w:p>
        </w:tc>
        <w:tc>
          <w:tcPr>
            <w:tcW w:w="2405" w:type="dxa"/>
          </w:tcPr>
          <w:p w14:paraId="43307086" w14:textId="0FA5DCDF" w:rsidR="006748E9" w:rsidRPr="0009668E" w:rsidRDefault="006748E9" w:rsidP="00A3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33% </w:t>
            </w:r>
            <w:r w:rsidRPr="006748E9">
              <w:rPr>
                <w:rFonts w:ascii="Times New Roman" w:hAnsi="Times New Roman" w:cs="Times New Roman"/>
                <w:i/>
                <w:sz w:val="24"/>
                <w:szCs w:val="24"/>
              </w:rPr>
              <w:t>(Романова А.О.)</w:t>
            </w:r>
          </w:p>
        </w:tc>
      </w:tr>
    </w:tbl>
    <w:bookmarkEnd w:id="20"/>
    <w:p w14:paraId="14C3F45C" w14:textId="30B751C4" w:rsidR="00766B88" w:rsidRPr="00922B49" w:rsidRDefault="00B12538" w:rsidP="007E4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lastRenderedPageBreak/>
        <w:t>В течение 3-х лет наблюдается снижение КЗ в 5 классе, 7 и 9.  Требует пристального внимания факт: в 9 классе с 2019 года два года стабильно высокое КЗ, а в текущем году снизилось в 2 раза.</w:t>
      </w:r>
    </w:p>
    <w:p w14:paraId="01007B70" w14:textId="01E69A4A" w:rsidR="0047731F" w:rsidRPr="00F90866" w:rsidRDefault="000E0820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F90866" w:rsidRPr="00F90866">
        <w:rPr>
          <w:rFonts w:ascii="Times New Roman" w:hAnsi="Times New Roman" w:cs="Times New Roman"/>
          <w:sz w:val="28"/>
          <w:szCs w:val="28"/>
        </w:rPr>
        <w:t>р</w:t>
      </w:r>
      <w:r w:rsidRPr="00F90866">
        <w:rPr>
          <w:rFonts w:ascii="Times New Roman" w:hAnsi="Times New Roman" w:cs="Times New Roman"/>
          <w:sz w:val="28"/>
          <w:szCs w:val="28"/>
        </w:rPr>
        <w:t>езультаты ОГЭ</w:t>
      </w:r>
      <w:r w:rsidR="00F90866" w:rsidRPr="00F90866">
        <w:rPr>
          <w:rFonts w:ascii="Times New Roman" w:hAnsi="Times New Roman" w:cs="Times New Roman"/>
          <w:sz w:val="28"/>
          <w:szCs w:val="28"/>
        </w:rPr>
        <w:t xml:space="preserve"> и репетиционные экзамены в декабре 2021 года </w:t>
      </w:r>
      <w:proofErr w:type="gramStart"/>
      <w:r w:rsidR="00F90866" w:rsidRPr="00F90866">
        <w:rPr>
          <w:rFonts w:ascii="Times New Roman" w:hAnsi="Times New Roman" w:cs="Times New Roman"/>
          <w:sz w:val="28"/>
          <w:szCs w:val="28"/>
        </w:rPr>
        <w:t>подтвердили  текущую</w:t>
      </w:r>
      <w:proofErr w:type="gramEnd"/>
      <w:r w:rsidR="00F90866" w:rsidRPr="00F90866">
        <w:rPr>
          <w:rFonts w:ascii="Times New Roman" w:hAnsi="Times New Roman" w:cs="Times New Roman"/>
          <w:sz w:val="28"/>
          <w:szCs w:val="28"/>
        </w:rPr>
        <w:t xml:space="preserve"> успеваемость, </w:t>
      </w:r>
      <w:r w:rsidRPr="00F90866">
        <w:rPr>
          <w:rFonts w:ascii="Times New Roman" w:hAnsi="Times New Roman" w:cs="Times New Roman"/>
          <w:sz w:val="28"/>
          <w:szCs w:val="28"/>
        </w:rPr>
        <w:t xml:space="preserve"> результаты ГВЭ</w:t>
      </w:r>
      <w:r w:rsidR="00F90866" w:rsidRPr="00F90866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F90866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14:paraId="4A259C5D" w14:textId="6D3BE375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866">
        <w:rPr>
          <w:rFonts w:ascii="Times New Roman" w:hAnsi="Times New Roman" w:cs="Times New Roman"/>
          <w:sz w:val="28"/>
          <w:szCs w:val="28"/>
        </w:rPr>
        <w:t>Проблемные вопросы преподавания русского языка</w:t>
      </w:r>
      <w:r>
        <w:rPr>
          <w:rFonts w:ascii="Times New Roman" w:hAnsi="Times New Roman" w:cs="Times New Roman"/>
          <w:sz w:val="28"/>
          <w:szCs w:val="28"/>
        </w:rPr>
        <w:t>, рассматриваемые на методическом объединении учителей школы:</w:t>
      </w:r>
    </w:p>
    <w:p w14:paraId="4E0485D0" w14:textId="10B609CB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 xml:space="preserve"> -обмен опытом «Система подготовки педагогов к проведению Всероссийских проверочных работ»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0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E5D99" w14:textId="2F04E52C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 xml:space="preserve"> -обмен опытом «Формирование </w:t>
      </w:r>
      <w:proofErr w:type="gramStart"/>
      <w:r w:rsidRPr="00F90866">
        <w:rPr>
          <w:rFonts w:ascii="Times New Roman" w:hAnsi="Times New Roman" w:cs="Times New Roman"/>
          <w:sz w:val="28"/>
          <w:szCs w:val="28"/>
        </w:rPr>
        <w:t>функциональной  грамотности</w:t>
      </w:r>
      <w:proofErr w:type="gramEnd"/>
      <w:r w:rsidRPr="00F90866">
        <w:rPr>
          <w:rFonts w:ascii="Times New Roman" w:hAnsi="Times New Roman" w:cs="Times New Roman"/>
          <w:sz w:val="28"/>
          <w:szCs w:val="28"/>
        </w:rPr>
        <w:t xml:space="preserve"> как требование ФГОС и ресурсный потенциал личностно ориентированного обучения»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90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12440" w14:textId="21469326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>-обмен опытом «Проектная деятельность как инструмент реализации ФГОС»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D0D35" w14:textId="1E99ADAD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>- «Вопросы подготовки к ГИА»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F0AD61" w14:textId="371070C4" w:rsidR="00F90866" w:rsidRP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66">
        <w:rPr>
          <w:rFonts w:ascii="Times New Roman" w:hAnsi="Times New Roman" w:cs="Times New Roman"/>
          <w:sz w:val="28"/>
          <w:szCs w:val="28"/>
        </w:rPr>
        <w:t>- «Вопросы проведения пробных экзаменов и устной части допуска к ГИА по русскому языку»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9C355" w14:textId="555F7810" w:rsidR="00F90866" w:rsidRDefault="00F90866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66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F90866">
        <w:rPr>
          <w:rFonts w:ascii="Times New Roman" w:hAnsi="Times New Roman" w:cs="Times New Roman"/>
          <w:sz w:val="28"/>
          <w:szCs w:val="28"/>
        </w:rPr>
        <w:t>Освещение проблемных вопросов преподавания русского языка»    (об эффективных приемах преподавания и работы в урочное и во внеурочное время с обучающимися, входящими в группу риска).</w:t>
      </w:r>
    </w:p>
    <w:p w14:paraId="4A8DEDAE" w14:textId="254F585A" w:rsidR="00F90866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Мероприятия, проводимые в рамках реализации концепции преподавания предмета «русский язык»:</w:t>
      </w:r>
    </w:p>
    <w:p w14:paraId="395B5B84" w14:textId="030512C1" w:rsidR="00B51CFC" w:rsidRPr="00B51CFC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B51CFC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 xml:space="preserve">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51CFC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1CFC">
        <w:rPr>
          <w:rFonts w:ascii="Times New Roman" w:hAnsi="Times New Roman" w:cs="Times New Roman"/>
          <w:sz w:val="28"/>
          <w:szCs w:val="28"/>
        </w:rPr>
        <w:t xml:space="preserve"> Терехова Надежда – победитель по русскому языку, Логунова Яна – победитель по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D29AFE" w14:textId="14813EE9" w:rsidR="00B51CFC" w:rsidRPr="00B51CFC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51CFC">
        <w:rPr>
          <w:rFonts w:ascii="Times New Roman" w:hAnsi="Times New Roman" w:cs="Times New Roman"/>
          <w:sz w:val="28"/>
          <w:szCs w:val="28"/>
        </w:rPr>
        <w:t>частие в международном конкурсе «Кириллица» (онлайн)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1CFC">
        <w:rPr>
          <w:rFonts w:ascii="Times New Roman" w:hAnsi="Times New Roman" w:cs="Times New Roman"/>
          <w:sz w:val="28"/>
          <w:szCs w:val="28"/>
        </w:rPr>
        <w:t>Логунова Яна, призер.</w:t>
      </w:r>
    </w:p>
    <w:p w14:paraId="2A90B30E" w14:textId="45EF8D64" w:rsidR="00B51CFC" w:rsidRPr="00B51CFC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CFC">
        <w:rPr>
          <w:rFonts w:ascii="Times New Roman" w:hAnsi="Times New Roman" w:cs="Times New Roman"/>
          <w:sz w:val="28"/>
          <w:szCs w:val="28"/>
        </w:rPr>
        <w:t xml:space="preserve"> «Живая классика» (школьный этап</w:t>
      </w:r>
      <w:proofErr w:type="gramStart"/>
      <w:r w:rsidRPr="00B51C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51CFC">
        <w:rPr>
          <w:rFonts w:ascii="Times New Roman" w:hAnsi="Times New Roman" w:cs="Times New Roman"/>
          <w:sz w:val="28"/>
          <w:szCs w:val="28"/>
        </w:rPr>
        <w:t>Почивалина</w:t>
      </w:r>
      <w:proofErr w:type="spellEnd"/>
      <w:proofErr w:type="gramEnd"/>
      <w:r w:rsidRPr="00B51CFC">
        <w:rPr>
          <w:rFonts w:ascii="Times New Roman" w:hAnsi="Times New Roman" w:cs="Times New Roman"/>
          <w:sz w:val="28"/>
          <w:szCs w:val="28"/>
        </w:rPr>
        <w:t xml:space="preserve"> Полина – 1 место</w:t>
      </w:r>
    </w:p>
    <w:p w14:paraId="6FFD3787" w14:textId="1CFD262C" w:rsidR="00B51CFC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51CFC">
        <w:rPr>
          <w:rFonts w:ascii="Times New Roman" w:hAnsi="Times New Roman" w:cs="Times New Roman"/>
          <w:sz w:val="28"/>
          <w:szCs w:val="28"/>
        </w:rPr>
        <w:t xml:space="preserve">частие в мониторинге по русскому языку на платформе </w:t>
      </w:r>
      <w:proofErr w:type="spellStart"/>
      <w:r w:rsidRPr="00B51CF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51CFC">
        <w:rPr>
          <w:rFonts w:ascii="Times New Roman" w:hAnsi="Times New Roman" w:cs="Times New Roman"/>
          <w:sz w:val="28"/>
          <w:szCs w:val="28"/>
        </w:rPr>
        <w:t xml:space="preserve"> (5-9 классы).</w:t>
      </w:r>
    </w:p>
    <w:p w14:paraId="115C8A1E" w14:textId="6933A2D1" w:rsidR="00D6667D" w:rsidRDefault="00B51CFC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1" w:name="_Hlk99518445"/>
      <w:r w:rsidR="00D6667D">
        <w:rPr>
          <w:rFonts w:ascii="Times New Roman" w:hAnsi="Times New Roman" w:cs="Times New Roman"/>
          <w:sz w:val="28"/>
          <w:szCs w:val="28"/>
        </w:rPr>
        <w:t>Используемые ресурсы по формированию и оценке функциональной грамотности:</w:t>
      </w:r>
    </w:p>
    <w:p w14:paraId="3BBB9DDD" w14:textId="5C6C0D0E" w:rsidR="00D6667D" w:rsidRDefault="00D6667D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67D">
        <w:rPr>
          <w:rFonts w:ascii="Times New Roman" w:hAnsi="Times New Roman" w:cs="Times New Roman"/>
          <w:sz w:val="28"/>
          <w:szCs w:val="28"/>
        </w:rPr>
        <w:t xml:space="preserve">- Электронный банк заданий </w:t>
      </w:r>
      <w:r>
        <w:rPr>
          <w:rFonts w:ascii="Times New Roman" w:hAnsi="Times New Roman" w:cs="Times New Roman"/>
          <w:sz w:val="28"/>
          <w:szCs w:val="28"/>
        </w:rPr>
        <w:t>на платформе «РЭШ»;</w:t>
      </w:r>
    </w:p>
    <w:p w14:paraId="5ABD6F6F" w14:textId="3708582C" w:rsidR="00D6667D" w:rsidRPr="00D6667D" w:rsidRDefault="00D6667D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67D">
        <w:rPr>
          <w:rFonts w:ascii="Times New Roman" w:hAnsi="Times New Roman" w:cs="Times New Roman"/>
          <w:sz w:val="28"/>
          <w:szCs w:val="28"/>
        </w:rPr>
        <w:t>-Банк заданий для формирования и оценки функциональной грамотности обучающихся основной школы (5-9 классы)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67D">
        <w:rPr>
          <w:rFonts w:ascii="Times New Roman" w:hAnsi="Times New Roman" w:cs="Times New Roman"/>
          <w:sz w:val="28"/>
          <w:szCs w:val="28"/>
        </w:rPr>
        <w:t xml:space="preserve">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67D">
        <w:rPr>
          <w:rFonts w:ascii="Times New Roman" w:hAnsi="Times New Roman" w:cs="Times New Roman"/>
          <w:sz w:val="28"/>
          <w:szCs w:val="28"/>
        </w:rPr>
        <w:t xml:space="preserve">Институт стратегии развития образования </w:t>
      </w:r>
      <w:r>
        <w:rPr>
          <w:rFonts w:ascii="Times New Roman" w:hAnsi="Times New Roman" w:cs="Times New Roman"/>
          <w:sz w:val="28"/>
          <w:szCs w:val="28"/>
        </w:rPr>
        <w:t>РАО»;</w:t>
      </w:r>
    </w:p>
    <w:bookmarkEnd w:id="21"/>
    <w:p w14:paraId="36AE2D8B" w14:textId="6AC78291" w:rsidR="00B51CFC" w:rsidRDefault="00D6667D" w:rsidP="007E4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67D">
        <w:rPr>
          <w:rFonts w:ascii="Times New Roman" w:hAnsi="Times New Roman" w:cs="Times New Roman"/>
          <w:sz w:val="28"/>
          <w:szCs w:val="28"/>
        </w:rPr>
        <w:t xml:space="preserve">- Открытые задания PISA </w:t>
      </w:r>
      <w:r>
        <w:rPr>
          <w:rFonts w:ascii="Times New Roman" w:hAnsi="Times New Roman" w:cs="Times New Roman"/>
          <w:sz w:val="28"/>
          <w:szCs w:val="28"/>
        </w:rPr>
        <w:t>на сайте ФИС ОКО.</w:t>
      </w:r>
    </w:p>
    <w:p w14:paraId="0EE3DF21" w14:textId="77777777" w:rsidR="007E4CA8" w:rsidRDefault="007E4CA8" w:rsidP="007E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714">
        <w:rPr>
          <w:rFonts w:ascii="Times New Roman" w:hAnsi="Times New Roman" w:cs="Times New Roman"/>
          <w:sz w:val="28"/>
          <w:szCs w:val="28"/>
        </w:rPr>
        <w:t>Мониторинг использования плат</w:t>
      </w:r>
      <w:r>
        <w:rPr>
          <w:rFonts w:ascii="Times New Roman" w:hAnsi="Times New Roman" w:cs="Times New Roman"/>
          <w:sz w:val="28"/>
          <w:szCs w:val="28"/>
        </w:rPr>
        <w:t>формы «РЭШ» показал, что учителя</w:t>
      </w:r>
      <w:r w:rsidRPr="0090571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905714">
        <w:rPr>
          <w:rFonts w:ascii="Times New Roman" w:hAnsi="Times New Roman" w:cs="Times New Roman"/>
          <w:sz w:val="28"/>
          <w:szCs w:val="28"/>
        </w:rPr>
        <w:t xml:space="preserve"> дважды</w:t>
      </w:r>
      <w:proofErr w:type="gramEnd"/>
      <w:r w:rsidRPr="00905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Pr="00905714">
        <w:rPr>
          <w:rFonts w:ascii="Times New Roman" w:hAnsi="Times New Roman" w:cs="Times New Roman"/>
          <w:sz w:val="28"/>
          <w:szCs w:val="28"/>
        </w:rPr>
        <w:t xml:space="preserve"> оценку сформированности читательской грамотности.</w:t>
      </w:r>
    </w:p>
    <w:p w14:paraId="4E1311D4" w14:textId="483CAF5D" w:rsidR="00426FC1" w:rsidRPr="00426FC1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6FC1">
        <w:rPr>
          <w:rFonts w:ascii="Times New Roman" w:hAnsi="Times New Roman" w:cs="Times New Roman"/>
          <w:sz w:val="28"/>
          <w:szCs w:val="28"/>
        </w:rPr>
        <w:t xml:space="preserve">В соответствии с планом подготовки школы к государственной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итоговой  аттестации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декабре 2021 года проведены пробные экзамены.  Из семи обучающихся 9-го класса один не преодолел минимальный порог. КЗ составило 43%.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Одиннадцатиклассники  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ЕГЭ. Средний балл - 60.</w:t>
      </w:r>
    </w:p>
    <w:p w14:paraId="5038633F" w14:textId="66FC4B2C" w:rsidR="00426FC1" w:rsidRPr="00426FC1" w:rsidRDefault="00426FC1" w:rsidP="00426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русскому языку ведутся ежедневно. </w:t>
      </w:r>
      <w:r w:rsidRPr="00426FC1">
        <w:rPr>
          <w:rFonts w:ascii="Times New Roman" w:hAnsi="Times New Roman" w:cs="Times New Roman"/>
          <w:sz w:val="28"/>
          <w:szCs w:val="28"/>
        </w:rPr>
        <w:t>Работа с учащимся "группы риска" включает в себя следующие мероприятия:</w:t>
      </w:r>
    </w:p>
    <w:p w14:paraId="1E444939" w14:textId="5246C64B" w:rsidR="00426FC1" w:rsidRPr="00426FC1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26FC1">
        <w:rPr>
          <w:rFonts w:ascii="Times New Roman" w:hAnsi="Times New Roman" w:cs="Times New Roman"/>
          <w:sz w:val="28"/>
          <w:szCs w:val="28"/>
        </w:rPr>
        <w:t>егулярная оценка знаний и выявление пробелов (определение слабых мест в знаниях учащегося с помощью следующих видов контроля: самостоятельных проверочных работ, контрольных работ, тренировочных тестов, орфографических диктантов...).</w:t>
      </w:r>
    </w:p>
    <w:p w14:paraId="3CB9C14F" w14:textId="1D956557" w:rsidR="00426FC1" w:rsidRPr="00426FC1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6FC1">
        <w:rPr>
          <w:rFonts w:ascii="Times New Roman" w:hAnsi="Times New Roman" w:cs="Times New Roman"/>
          <w:sz w:val="28"/>
          <w:szCs w:val="28"/>
        </w:rPr>
        <w:t>роведение дополнительных индивидуальных занятий (устранение пробелов в знаниях с помощью составления индивидуальных образовательных маршрутов).</w:t>
      </w:r>
    </w:p>
    <w:p w14:paraId="38E349F6" w14:textId="77777777" w:rsidR="00426FC1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6FC1">
        <w:rPr>
          <w:rFonts w:ascii="Times New Roman" w:hAnsi="Times New Roman" w:cs="Times New Roman"/>
          <w:sz w:val="28"/>
          <w:szCs w:val="28"/>
        </w:rPr>
        <w:t>бучение правильному подходу к решению заданий теста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92882" w14:textId="62A4A1FF" w:rsidR="00426FC1" w:rsidRPr="00426FC1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26FC1">
        <w:rPr>
          <w:rFonts w:ascii="Times New Roman" w:hAnsi="Times New Roman" w:cs="Times New Roman"/>
          <w:sz w:val="28"/>
          <w:szCs w:val="28"/>
        </w:rPr>
        <w:t xml:space="preserve">ктивное взаимодействие с родителями </w:t>
      </w:r>
      <w:proofErr w:type="gramStart"/>
      <w:r w:rsidRPr="00426FC1">
        <w:rPr>
          <w:rFonts w:ascii="Times New Roman" w:hAnsi="Times New Roman" w:cs="Times New Roman"/>
          <w:sz w:val="28"/>
          <w:szCs w:val="28"/>
        </w:rPr>
        <w:t>( совместный</w:t>
      </w:r>
      <w:proofErr w:type="gramEnd"/>
      <w:r w:rsidRPr="00426FC1">
        <w:rPr>
          <w:rFonts w:ascii="Times New Roman" w:hAnsi="Times New Roman" w:cs="Times New Roman"/>
          <w:sz w:val="28"/>
          <w:szCs w:val="28"/>
        </w:rPr>
        <w:t xml:space="preserve"> контроль за выполнением домашних и индивидуальных заданий, информирование родителей о пробелах в знаниях ребенка, беседы с родителями..)</w:t>
      </w:r>
    </w:p>
    <w:p w14:paraId="02E8EC91" w14:textId="05BADF3F" w:rsidR="007E4CA8" w:rsidRPr="00F90866" w:rsidRDefault="00426FC1" w:rsidP="0042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FC1">
        <w:rPr>
          <w:rFonts w:ascii="Times New Roman" w:hAnsi="Times New Roman" w:cs="Times New Roman"/>
          <w:sz w:val="28"/>
          <w:szCs w:val="28"/>
        </w:rPr>
        <w:t xml:space="preserve">   В рамках информационной работы в кабинете оформлен стенд, отражающий информацию по ОГЭ</w:t>
      </w:r>
      <w:r>
        <w:rPr>
          <w:rFonts w:ascii="Times New Roman" w:hAnsi="Times New Roman" w:cs="Times New Roman"/>
          <w:sz w:val="28"/>
          <w:szCs w:val="28"/>
        </w:rPr>
        <w:t>/ЕГЭ</w:t>
      </w:r>
      <w:r w:rsidRPr="00426FC1">
        <w:rPr>
          <w:rFonts w:ascii="Times New Roman" w:hAnsi="Times New Roman" w:cs="Times New Roman"/>
          <w:sz w:val="28"/>
          <w:szCs w:val="28"/>
        </w:rPr>
        <w:t xml:space="preserve"> по русскому языку: представлены демонстрационные варианты </w:t>
      </w:r>
      <w:proofErr w:type="spellStart"/>
      <w:r w:rsidRPr="00426FC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426FC1">
        <w:rPr>
          <w:rFonts w:ascii="Times New Roman" w:hAnsi="Times New Roman" w:cs="Times New Roman"/>
          <w:sz w:val="28"/>
          <w:szCs w:val="28"/>
        </w:rPr>
        <w:t>, спецификация, кодификатор, инструкции по выполнению работы, рекомендации для выпускников, список литературы и адреса сайтов.</w:t>
      </w:r>
    </w:p>
    <w:p w14:paraId="4446F4CB" w14:textId="088C1391" w:rsidR="00F90866" w:rsidRPr="000E5129" w:rsidRDefault="000E5129" w:rsidP="007E4CA8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Pr="000E5129">
        <w:rPr>
          <w:rFonts w:ascii="Times New Roman" w:hAnsi="Times New Roman" w:cs="Times New Roman"/>
          <w:b/>
          <w:bCs/>
          <w:sz w:val="32"/>
          <w:szCs w:val="28"/>
        </w:rPr>
        <w:t>МБОУ «</w:t>
      </w:r>
      <w:proofErr w:type="spellStart"/>
      <w:r w:rsidRPr="000E5129">
        <w:rPr>
          <w:rFonts w:ascii="Times New Roman" w:hAnsi="Times New Roman" w:cs="Times New Roman"/>
          <w:b/>
          <w:bCs/>
          <w:sz w:val="32"/>
          <w:szCs w:val="28"/>
        </w:rPr>
        <w:t>Петрушинская</w:t>
      </w:r>
      <w:proofErr w:type="spellEnd"/>
      <w:r w:rsidRPr="000E5129">
        <w:rPr>
          <w:rFonts w:ascii="Times New Roman" w:hAnsi="Times New Roman" w:cs="Times New Roman"/>
          <w:b/>
          <w:bCs/>
          <w:sz w:val="32"/>
          <w:szCs w:val="28"/>
        </w:rPr>
        <w:t xml:space="preserve"> СОШ»</w:t>
      </w:r>
    </w:p>
    <w:p w14:paraId="00D74CD7" w14:textId="2265FCDF" w:rsidR="000E5129" w:rsidRDefault="00C8517A" w:rsidP="007E4CA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Русский язык в школе преподают:</w:t>
      </w:r>
    </w:p>
    <w:p w14:paraId="5577F8CE" w14:textId="7BE52CFC" w:rsidR="00C8517A" w:rsidRDefault="00C8517A" w:rsidP="007E4CA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Овсиенко С.И. - в</w:t>
      </w:r>
      <w:r w:rsidRPr="00C8517A">
        <w:rPr>
          <w:rFonts w:ascii="Times New Roman" w:hAnsi="Times New Roman" w:cs="Times New Roman"/>
          <w:sz w:val="32"/>
          <w:szCs w:val="28"/>
        </w:rPr>
        <w:t>ысшая квалификационная категория</w:t>
      </w:r>
      <w:r>
        <w:rPr>
          <w:rFonts w:ascii="Times New Roman" w:hAnsi="Times New Roman" w:cs="Times New Roman"/>
          <w:sz w:val="32"/>
          <w:szCs w:val="28"/>
        </w:rPr>
        <w:t>;</w:t>
      </w:r>
    </w:p>
    <w:p w14:paraId="21FBB483" w14:textId="3B9CC23D" w:rsidR="00C8517A" w:rsidRDefault="00C8517A" w:rsidP="007E4CA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28"/>
        </w:rPr>
        <w:t>Пурик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И.Е., соответствие </w:t>
      </w:r>
      <w:r w:rsidRPr="00C8517A">
        <w:rPr>
          <w:rFonts w:ascii="Times New Roman" w:hAnsi="Times New Roman" w:cs="Times New Roman"/>
          <w:sz w:val="32"/>
          <w:szCs w:val="28"/>
        </w:rPr>
        <w:t>занимаемой должности</w:t>
      </w:r>
      <w:r>
        <w:rPr>
          <w:rFonts w:ascii="Times New Roman" w:hAnsi="Times New Roman" w:cs="Times New Roman"/>
          <w:sz w:val="32"/>
          <w:szCs w:val="28"/>
        </w:rPr>
        <w:t>;</w:t>
      </w:r>
    </w:p>
    <w:p w14:paraId="54E32FA6" w14:textId="26DB225D" w:rsidR="00C8517A" w:rsidRDefault="00C8517A" w:rsidP="007E4CA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Черепанова Л.П., соответствие занимаемой должности. </w:t>
      </w:r>
    </w:p>
    <w:p w14:paraId="3FC20C3E" w14:textId="66C67F3A" w:rsidR="00FF2C2B" w:rsidRPr="00766B88" w:rsidRDefault="00FF2C2B" w:rsidP="007E4CA8">
      <w:pPr>
        <w:jc w:val="both"/>
        <w:rPr>
          <w:rFonts w:ascii="Times New Roman" w:hAnsi="Times New Roman" w:cs="Times New Roman"/>
          <w:sz w:val="32"/>
          <w:szCs w:val="28"/>
        </w:rPr>
      </w:pPr>
      <w:r w:rsidRPr="00FF2C2B">
        <w:rPr>
          <w:rFonts w:ascii="Times New Roman" w:hAnsi="Times New Roman" w:cs="Times New Roman"/>
          <w:sz w:val="32"/>
          <w:szCs w:val="28"/>
        </w:rPr>
        <w:t>Качество знаний по предмету за 3 года, таблица 1</w:t>
      </w:r>
      <w:r>
        <w:rPr>
          <w:rFonts w:ascii="Times New Roman" w:hAnsi="Times New Roman" w:cs="Times New Roman"/>
          <w:sz w:val="32"/>
          <w:szCs w:val="28"/>
        </w:rPr>
        <w:t>5</w:t>
      </w:r>
      <w:r w:rsidRPr="00FF2C2B">
        <w:rPr>
          <w:rFonts w:ascii="Times New Roman" w:hAnsi="Times New Roman" w:cs="Times New Roman"/>
          <w:sz w:val="32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C8517A" w:rsidRPr="00C8517A" w14:paraId="58386128" w14:textId="77777777" w:rsidTr="00C8517A">
        <w:trPr>
          <w:trHeight w:val="817"/>
        </w:trPr>
        <w:tc>
          <w:tcPr>
            <w:tcW w:w="2277" w:type="dxa"/>
            <w:tcBorders>
              <w:tl2br w:val="single" w:sz="4" w:space="0" w:color="auto"/>
            </w:tcBorders>
          </w:tcPr>
          <w:p w14:paraId="362B9704" w14:textId="77777777" w:rsidR="00C8517A" w:rsidRPr="00C8517A" w:rsidRDefault="00C8517A" w:rsidP="00C8517A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год</w:t>
            </w:r>
          </w:p>
        </w:tc>
        <w:tc>
          <w:tcPr>
            <w:tcW w:w="2277" w:type="dxa"/>
          </w:tcPr>
          <w:p w14:paraId="414D3A37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77" w:type="dxa"/>
          </w:tcPr>
          <w:p w14:paraId="4ABF1E94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77" w:type="dxa"/>
          </w:tcPr>
          <w:p w14:paraId="2105025D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</w:tr>
      <w:tr w:rsidR="00C8517A" w:rsidRPr="00C8517A" w14:paraId="095722A2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05F41E4A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shd w:val="clear" w:color="auto" w:fill="FFFFFF" w:themeFill="background1"/>
          </w:tcPr>
          <w:p w14:paraId="013ABFCC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2277" w:type="dxa"/>
            <w:shd w:val="clear" w:color="auto" w:fill="FFFFFF" w:themeFill="background1"/>
          </w:tcPr>
          <w:p w14:paraId="45DCB074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E6A2696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7AE57F28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6ED86808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shd w:val="clear" w:color="auto" w:fill="FFFFFF" w:themeFill="background1"/>
          </w:tcPr>
          <w:p w14:paraId="7F1BEA2C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2277" w:type="dxa"/>
            <w:shd w:val="clear" w:color="auto" w:fill="FFFFFF" w:themeFill="background1"/>
          </w:tcPr>
          <w:p w14:paraId="6CF39025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6EDC683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37CCE273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514C0D21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shd w:val="clear" w:color="auto" w:fill="FFFFFF" w:themeFill="background1"/>
          </w:tcPr>
          <w:p w14:paraId="6DA07E88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7" w:type="dxa"/>
            <w:shd w:val="clear" w:color="auto" w:fill="FFFFFF" w:themeFill="background1"/>
          </w:tcPr>
          <w:p w14:paraId="4123158D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79FE9CA8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2EB4F5C8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4A1834B6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shd w:val="clear" w:color="auto" w:fill="FFFFFF" w:themeFill="background1"/>
          </w:tcPr>
          <w:p w14:paraId="1DAB0947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7" w:type="dxa"/>
            <w:shd w:val="clear" w:color="auto" w:fill="FFFFFF" w:themeFill="background1"/>
          </w:tcPr>
          <w:p w14:paraId="458FB67E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558E77A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1D261F0C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6F45D7EA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shd w:val="clear" w:color="auto" w:fill="FFFFFF" w:themeFill="background1"/>
          </w:tcPr>
          <w:p w14:paraId="6579192D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71C7C636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2277" w:type="dxa"/>
            <w:shd w:val="clear" w:color="auto" w:fill="FFFFFF" w:themeFill="background1"/>
          </w:tcPr>
          <w:p w14:paraId="180BF0EB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0436CEAA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5A81C143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shd w:val="clear" w:color="auto" w:fill="FFFFFF" w:themeFill="background1"/>
          </w:tcPr>
          <w:p w14:paraId="3EE00021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271D532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2277" w:type="dxa"/>
            <w:shd w:val="clear" w:color="auto" w:fill="FFFFFF" w:themeFill="background1"/>
          </w:tcPr>
          <w:p w14:paraId="540CA585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1FD3C130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45A30016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shd w:val="clear" w:color="auto" w:fill="FFFFFF" w:themeFill="background1"/>
          </w:tcPr>
          <w:p w14:paraId="19472BE7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A6C0393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7" w:type="dxa"/>
            <w:shd w:val="clear" w:color="auto" w:fill="FFFFFF" w:themeFill="background1"/>
          </w:tcPr>
          <w:p w14:paraId="7CD20341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17A" w:rsidRPr="00C8517A" w14:paraId="09C7D461" w14:textId="77777777" w:rsidTr="00C8517A">
        <w:trPr>
          <w:trHeight w:val="389"/>
        </w:trPr>
        <w:tc>
          <w:tcPr>
            <w:tcW w:w="2277" w:type="dxa"/>
            <w:shd w:val="clear" w:color="auto" w:fill="FFFFFF" w:themeFill="background1"/>
          </w:tcPr>
          <w:p w14:paraId="19A7098F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shd w:val="clear" w:color="auto" w:fill="FFFFFF" w:themeFill="background1"/>
          </w:tcPr>
          <w:p w14:paraId="3826727D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6030073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2C3509DB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</w:tr>
      <w:tr w:rsidR="00C8517A" w:rsidRPr="00C8517A" w14:paraId="45EEAC6D" w14:textId="77777777" w:rsidTr="00C8517A">
        <w:trPr>
          <w:trHeight w:val="267"/>
        </w:trPr>
        <w:tc>
          <w:tcPr>
            <w:tcW w:w="2277" w:type="dxa"/>
            <w:shd w:val="clear" w:color="auto" w:fill="FFFFFF" w:themeFill="background1"/>
          </w:tcPr>
          <w:p w14:paraId="522B3B18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shd w:val="clear" w:color="auto" w:fill="FFFFFF" w:themeFill="background1"/>
          </w:tcPr>
          <w:p w14:paraId="5F86E7DA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57971C2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2F0DF7F8" w14:textId="77777777" w:rsidR="00C8517A" w:rsidRPr="00C8517A" w:rsidRDefault="00C8517A" w:rsidP="00C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14:paraId="06261EBD" w14:textId="77777777" w:rsidR="006449CD" w:rsidRDefault="006449CD" w:rsidP="006449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9CD">
        <w:rPr>
          <w:rFonts w:ascii="Times New Roman" w:hAnsi="Times New Roman" w:cs="Times New Roman"/>
          <w:sz w:val="28"/>
          <w:szCs w:val="28"/>
        </w:rPr>
        <w:t xml:space="preserve">Снижение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6449CD">
        <w:rPr>
          <w:rFonts w:ascii="Times New Roman" w:hAnsi="Times New Roman" w:cs="Times New Roman"/>
          <w:sz w:val="28"/>
          <w:szCs w:val="28"/>
        </w:rPr>
        <w:t xml:space="preserve">в результате движения учащихся: </w:t>
      </w:r>
    </w:p>
    <w:p w14:paraId="5D0614BB" w14:textId="5CBFD349" w:rsidR="006449CD" w:rsidRPr="006449CD" w:rsidRDefault="006449CD" w:rsidP="0064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449CD">
        <w:rPr>
          <w:rFonts w:ascii="Times New Roman" w:hAnsi="Times New Roman" w:cs="Times New Roman"/>
          <w:sz w:val="28"/>
          <w:szCs w:val="28"/>
        </w:rPr>
        <w:t>ервая параллель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CD">
        <w:rPr>
          <w:rFonts w:ascii="Times New Roman" w:hAnsi="Times New Roman" w:cs="Times New Roman"/>
          <w:sz w:val="28"/>
          <w:szCs w:val="28"/>
        </w:rPr>
        <w:t>-  6,7,8 классы: прибыли «второгодники» в 7 класс в 2020-2021 учебном году, выбытие «</w:t>
      </w:r>
      <w:proofErr w:type="gramStart"/>
      <w:r w:rsidRPr="006449CD">
        <w:rPr>
          <w:rFonts w:ascii="Times New Roman" w:hAnsi="Times New Roman" w:cs="Times New Roman"/>
          <w:sz w:val="28"/>
          <w:szCs w:val="28"/>
        </w:rPr>
        <w:t>хорошиста»  в</w:t>
      </w:r>
      <w:proofErr w:type="gramEnd"/>
      <w:r w:rsidRPr="006449CD">
        <w:rPr>
          <w:rFonts w:ascii="Times New Roman" w:hAnsi="Times New Roman" w:cs="Times New Roman"/>
          <w:sz w:val="28"/>
          <w:szCs w:val="28"/>
        </w:rPr>
        <w:t xml:space="preserve"> 2021-2022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8643E0" w14:textId="0DF76DA3" w:rsidR="00EB57ED" w:rsidRDefault="006449CD" w:rsidP="0064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6449CD">
        <w:rPr>
          <w:rFonts w:ascii="Times New Roman" w:hAnsi="Times New Roman" w:cs="Times New Roman"/>
          <w:sz w:val="28"/>
          <w:szCs w:val="28"/>
        </w:rPr>
        <w:t>торая параллель – 9,10,11 классы: поступление после 9 класса успешных учащихся, выбытие двух обучающихся из 10 класса, поэтому процент качества снизился, хотя число «хорошистов» осталось прежним.</w:t>
      </w:r>
    </w:p>
    <w:p w14:paraId="6835B6C4" w14:textId="7C9CC08C" w:rsidR="006449CD" w:rsidRDefault="006449CD" w:rsidP="0064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ЕГЭ в 2021 году и репетиционного ЕГЭ в 2022 году подтверждают текущую успеваемость.</w:t>
      </w:r>
    </w:p>
    <w:p w14:paraId="2493BBAA" w14:textId="7298E6A7" w:rsidR="008223A9" w:rsidRDefault="008223A9" w:rsidP="0064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2" w:name="_Hlk99519303"/>
      <w:r w:rsidR="003C2D44">
        <w:rPr>
          <w:rFonts w:ascii="Times New Roman" w:hAnsi="Times New Roman" w:cs="Times New Roman"/>
          <w:sz w:val="28"/>
          <w:szCs w:val="28"/>
        </w:rPr>
        <w:t>Реализация концепции преподавания предмета «русский язык»:</w:t>
      </w:r>
    </w:p>
    <w:bookmarkEnd w:id="22"/>
    <w:p w14:paraId="125384D6" w14:textId="3C6E90B9" w:rsidR="008223A9" w:rsidRPr="008223A9" w:rsidRDefault="008223A9" w:rsidP="0082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3A9">
        <w:rPr>
          <w:rFonts w:ascii="Times New Roman" w:hAnsi="Times New Roman" w:cs="Times New Roman"/>
          <w:sz w:val="28"/>
          <w:szCs w:val="28"/>
        </w:rPr>
        <w:t xml:space="preserve">- на августовской конференции рассматривался вопрос работы с </w:t>
      </w:r>
      <w:proofErr w:type="spellStart"/>
      <w:r w:rsidRPr="008223A9">
        <w:rPr>
          <w:rFonts w:ascii="Times New Roman" w:hAnsi="Times New Roman" w:cs="Times New Roman"/>
          <w:sz w:val="28"/>
          <w:szCs w:val="28"/>
        </w:rPr>
        <w:t>несплошным</w:t>
      </w:r>
      <w:proofErr w:type="spellEnd"/>
      <w:r w:rsidRPr="008223A9">
        <w:rPr>
          <w:rFonts w:ascii="Times New Roman" w:hAnsi="Times New Roman" w:cs="Times New Roman"/>
          <w:sz w:val="28"/>
          <w:szCs w:val="28"/>
        </w:rPr>
        <w:t xml:space="preserve"> текстом на предметах не только гуманитарного цикла, но и на других предметах</w:t>
      </w:r>
      <w:r w:rsidR="00AD4738">
        <w:rPr>
          <w:rFonts w:ascii="Times New Roman" w:hAnsi="Times New Roman" w:cs="Times New Roman"/>
          <w:sz w:val="28"/>
          <w:szCs w:val="28"/>
        </w:rPr>
        <w:t>;</w:t>
      </w:r>
    </w:p>
    <w:p w14:paraId="291BAFEE" w14:textId="77777777" w:rsidR="008223A9" w:rsidRPr="008223A9" w:rsidRDefault="008223A9" w:rsidP="0082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3A9">
        <w:rPr>
          <w:rFonts w:ascii="Times New Roman" w:hAnsi="Times New Roman" w:cs="Times New Roman"/>
          <w:sz w:val="28"/>
          <w:szCs w:val="28"/>
        </w:rPr>
        <w:t xml:space="preserve">-  заседание МО 2020 г. «Сочинение: такое простое и такое трудное» протокол от 10.11.2020 № 2. Почему детям так трудно выстроить логически связный текст, неумение подтверждать свои рассуждения аргументами, </w:t>
      </w:r>
      <w:proofErr w:type="gramStart"/>
      <w:r w:rsidRPr="008223A9">
        <w:rPr>
          <w:rFonts w:ascii="Times New Roman" w:hAnsi="Times New Roman" w:cs="Times New Roman"/>
          <w:sz w:val="28"/>
          <w:szCs w:val="28"/>
        </w:rPr>
        <w:t>следовать  алгоритму</w:t>
      </w:r>
      <w:proofErr w:type="gramEnd"/>
      <w:r w:rsidRPr="008223A9">
        <w:rPr>
          <w:rFonts w:ascii="Times New Roman" w:hAnsi="Times New Roman" w:cs="Times New Roman"/>
          <w:sz w:val="28"/>
          <w:szCs w:val="28"/>
        </w:rPr>
        <w:t xml:space="preserve"> написания. </w:t>
      </w:r>
    </w:p>
    <w:p w14:paraId="2638FB0E" w14:textId="0040D001" w:rsidR="008223A9" w:rsidRPr="008223A9" w:rsidRDefault="008223A9" w:rsidP="0082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3A9">
        <w:rPr>
          <w:rFonts w:ascii="Times New Roman" w:hAnsi="Times New Roman" w:cs="Times New Roman"/>
          <w:sz w:val="28"/>
          <w:szCs w:val="28"/>
        </w:rPr>
        <w:t xml:space="preserve">- заседание </w:t>
      </w:r>
      <w:proofErr w:type="gramStart"/>
      <w:r w:rsidRPr="008223A9">
        <w:rPr>
          <w:rFonts w:ascii="Times New Roman" w:hAnsi="Times New Roman" w:cs="Times New Roman"/>
          <w:sz w:val="28"/>
          <w:szCs w:val="28"/>
        </w:rPr>
        <w:t>педсовета  «</w:t>
      </w:r>
      <w:proofErr w:type="gramEnd"/>
      <w:r w:rsidRPr="008223A9">
        <w:rPr>
          <w:rFonts w:ascii="Times New Roman" w:hAnsi="Times New Roman" w:cs="Times New Roman"/>
          <w:sz w:val="28"/>
          <w:szCs w:val="28"/>
        </w:rPr>
        <w:t>Итоговое собеседование: трудности, пути решения. Подготовка с начальной школы»</w:t>
      </w:r>
      <w:r w:rsidR="00AD4738">
        <w:rPr>
          <w:rFonts w:ascii="Times New Roman" w:hAnsi="Times New Roman" w:cs="Times New Roman"/>
          <w:sz w:val="28"/>
          <w:szCs w:val="28"/>
        </w:rPr>
        <w:t>.</w:t>
      </w:r>
    </w:p>
    <w:p w14:paraId="45B384A4" w14:textId="77777777" w:rsidR="00AD4738" w:rsidRDefault="008223A9" w:rsidP="00AD47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A9">
        <w:rPr>
          <w:rFonts w:ascii="Times New Roman" w:hAnsi="Times New Roman" w:cs="Times New Roman"/>
          <w:sz w:val="28"/>
          <w:szCs w:val="28"/>
        </w:rPr>
        <w:t xml:space="preserve">На 2021-2022 учебный год запанированы </w:t>
      </w:r>
      <w:r w:rsidR="00AD4738">
        <w:rPr>
          <w:rFonts w:ascii="Times New Roman" w:hAnsi="Times New Roman" w:cs="Times New Roman"/>
          <w:sz w:val="28"/>
          <w:szCs w:val="28"/>
        </w:rPr>
        <w:t xml:space="preserve">и проведены </w:t>
      </w:r>
      <w:r w:rsidRPr="008223A9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14:paraId="7F83409C" w14:textId="12F46ED5" w:rsidR="00AD4738" w:rsidRDefault="00AD4738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3A9" w:rsidRPr="008223A9">
        <w:rPr>
          <w:rFonts w:ascii="Times New Roman" w:hAnsi="Times New Roman" w:cs="Times New Roman"/>
          <w:sz w:val="28"/>
          <w:szCs w:val="28"/>
        </w:rPr>
        <w:t>мониторинг читательской грамотности 2-9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607B1A" w14:textId="77777777" w:rsidR="00AD4738" w:rsidRDefault="00AD4738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3A9" w:rsidRPr="008223A9">
        <w:rPr>
          <w:rFonts w:ascii="Times New Roman" w:hAnsi="Times New Roman" w:cs="Times New Roman"/>
          <w:sz w:val="28"/>
          <w:szCs w:val="28"/>
        </w:rPr>
        <w:t>неделя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1EB739" w14:textId="77777777" w:rsidR="00AD4738" w:rsidRDefault="00AD4738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3A9" w:rsidRPr="008223A9">
        <w:rPr>
          <w:rFonts w:ascii="Times New Roman" w:hAnsi="Times New Roman" w:cs="Times New Roman"/>
          <w:sz w:val="28"/>
          <w:szCs w:val="28"/>
        </w:rPr>
        <w:t xml:space="preserve"> участие в конкурсе «Поколение Z выбирает книгу»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874CDF" w14:textId="77777777" w:rsidR="00AD4738" w:rsidRDefault="00AD4738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3A9" w:rsidRPr="008223A9">
        <w:rPr>
          <w:rFonts w:ascii="Times New Roman" w:hAnsi="Times New Roman" w:cs="Times New Roman"/>
          <w:sz w:val="28"/>
          <w:szCs w:val="28"/>
        </w:rPr>
        <w:t xml:space="preserve"> День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840304" w14:textId="77777777" w:rsidR="00AD4738" w:rsidRDefault="00AD4738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3A9" w:rsidRPr="008223A9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культуры.</w:t>
      </w:r>
    </w:p>
    <w:p w14:paraId="73C94559" w14:textId="43E98FE1" w:rsidR="006449CD" w:rsidRDefault="008223A9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3A9">
        <w:rPr>
          <w:rFonts w:ascii="Times New Roman" w:hAnsi="Times New Roman" w:cs="Times New Roman"/>
          <w:sz w:val="28"/>
          <w:szCs w:val="28"/>
        </w:rPr>
        <w:t xml:space="preserve"> </w:t>
      </w:r>
      <w:r w:rsidR="00AD4738">
        <w:rPr>
          <w:rFonts w:ascii="Times New Roman" w:hAnsi="Times New Roman" w:cs="Times New Roman"/>
          <w:sz w:val="28"/>
          <w:szCs w:val="28"/>
        </w:rPr>
        <w:tab/>
      </w:r>
      <w:r w:rsidRPr="008223A9">
        <w:rPr>
          <w:rFonts w:ascii="Times New Roman" w:hAnsi="Times New Roman" w:cs="Times New Roman"/>
          <w:sz w:val="28"/>
          <w:szCs w:val="28"/>
        </w:rPr>
        <w:t>Все указанные мероприятия размещены на сайте ОО во вкладке Единая методическая служба</w:t>
      </w:r>
      <w:r w:rsidR="00AD4738">
        <w:rPr>
          <w:rFonts w:ascii="Times New Roman" w:hAnsi="Times New Roman" w:cs="Times New Roman"/>
          <w:sz w:val="28"/>
          <w:szCs w:val="28"/>
        </w:rPr>
        <w:t xml:space="preserve">. </w:t>
      </w:r>
      <w:r w:rsidRPr="00822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17D28" w14:textId="556B603D" w:rsidR="007B30C0" w:rsidRDefault="007B30C0" w:rsidP="00AD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173625" w14:textId="77777777" w:rsidR="007B30C0" w:rsidRPr="007B30C0" w:rsidRDefault="007B30C0" w:rsidP="007B30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Используемые ресурсы по формированию и оценке функциональной грамотности:</w:t>
      </w:r>
    </w:p>
    <w:p w14:paraId="6484DB0B" w14:textId="77777777" w:rsidR="007B30C0" w:rsidRPr="007B30C0" w:rsidRDefault="007B30C0" w:rsidP="007B3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- Электронный банк заданий на платформе «РЭШ»;</w:t>
      </w:r>
    </w:p>
    <w:p w14:paraId="695526F0" w14:textId="1ADA2F68" w:rsidR="007B30C0" w:rsidRDefault="007B30C0" w:rsidP="007B3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-Банк заданий для формирования и оценки функциональной грамотности обучающихся основной школы (5-9 классы)- ФГБНУ «Институт стратегии развития образования РАО»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965C6" w14:textId="0BD6F078" w:rsidR="007B30C0" w:rsidRDefault="007B30C0" w:rsidP="007B3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Подготовкой к ОГЭ и ЕГЭ занимается Овсиенко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С.И..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0C0">
        <w:rPr>
          <w:rFonts w:ascii="Times New Roman" w:hAnsi="Times New Roman" w:cs="Times New Roman"/>
          <w:sz w:val="28"/>
          <w:szCs w:val="28"/>
        </w:rPr>
        <w:t>В рамках подготовки к ГИА пользу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B30C0">
        <w:rPr>
          <w:rFonts w:ascii="Times New Roman" w:hAnsi="Times New Roman" w:cs="Times New Roman"/>
          <w:sz w:val="28"/>
          <w:szCs w:val="28"/>
        </w:rPr>
        <w:t xml:space="preserve"> своей методикой написания изложения «собери </w:t>
      </w:r>
      <w:proofErr w:type="spellStart"/>
      <w:r w:rsidRPr="007B30C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B30C0">
        <w:rPr>
          <w:rFonts w:ascii="Times New Roman" w:hAnsi="Times New Roman" w:cs="Times New Roman"/>
          <w:sz w:val="28"/>
          <w:szCs w:val="28"/>
        </w:rPr>
        <w:t>» или «собери картинку»</w:t>
      </w:r>
      <w:r>
        <w:rPr>
          <w:rFonts w:ascii="Times New Roman" w:hAnsi="Times New Roman" w:cs="Times New Roman"/>
          <w:sz w:val="28"/>
          <w:szCs w:val="28"/>
        </w:rPr>
        <w:t>. Е</w:t>
      </w:r>
      <w:r w:rsidRPr="007B30C0">
        <w:rPr>
          <w:rFonts w:ascii="Times New Roman" w:hAnsi="Times New Roman" w:cs="Times New Roman"/>
          <w:sz w:val="28"/>
          <w:szCs w:val="28"/>
        </w:rPr>
        <w:t>сть результат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0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30C0">
        <w:rPr>
          <w:rFonts w:ascii="Times New Roman" w:hAnsi="Times New Roman" w:cs="Times New Roman"/>
          <w:sz w:val="28"/>
          <w:szCs w:val="28"/>
        </w:rPr>
        <w:t>трабатыва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B30C0">
        <w:rPr>
          <w:rFonts w:ascii="Times New Roman" w:hAnsi="Times New Roman" w:cs="Times New Roman"/>
          <w:sz w:val="28"/>
          <w:szCs w:val="28"/>
        </w:rPr>
        <w:t xml:space="preserve"> решение тестовых </w:t>
      </w:r>
      <w:proofErr w:type="gramStart"/>
      <w:r w:rsidRPr="007B30C0">
        <w:rPr>
          <w:rFonts w:ascii="Times New Roman" w:hAnsi="Times New Roman" w:cs="Times New Roman"/>
          <w:sz w:val="28"/>
          <w:szCs w:val="28"/>
        </w:rPr>
        <w:t>заданий ,</w:t>
      </w:r>
      <w:proofErr w:type="gramEnd"/>
      <w:r w:rsidRPr="007B30C0">
        <w:rPr>
          <w:rFonts w:ascii="Times New Roman" w:hAnsi="Times New Roman" w:cs="Times New Roman"/>
          <w:sz w:val="28"/>
          <w:szCs w:val="28"/>
        </w:rPr>
        <w:t xml:space="preserve"> больше в 11 классе, путем исключения – это тоже имеет результат. </w:t>
      </w:r>
      <w:proofErr w:type="gramStart"/>
      <w:r w:rsidRPr="007B30C0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7B30C0">
        <w:rPr>
          <w:rFonts w:ascii="Times New Roman" w:hAnsi="Times New Roman" w:cs="Times New Roman"/>
          <w:sz w:val="28"/>
          <w:szCs w:val="28"/>
        </w:rPr>
        <w:t xml:space="preserve"> электронные</w:t>
      </w:r>
      <w:proofErr w:type="gramEnd"/>
      <w:r w:rsidRPr="007B30C0">
        <w:rPr>
          <w:rFonts w:ascii="Times New Roman" w:hAnsi="Times New Roman" w:cs="Times New Roman"/>
          <w:sz w:val="28"/>
          <w:szCs w:val="28"/>
        </w:rPr>
        <w:t xml:space="preserve"> ресурсы: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0C0">
        <w:rPr>
          <w:rFonts w:ascii="Times New Roman" w:hAnsi="Times New Roman" w:cs="Times New Roman"/>
          <w:sz w:val="28"/>
          <w:szCs w:val="28"/>
        </w:rPr>
        <w:t>решу ОГЭ, ЕГЭ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0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0C0">
        <w:rPr>
          <w:rFonts w:ascii="Times New Roman" w:hAnsi="Times New Roman" w:cs="Times New Roman"/>
          <w:sz w:val="28"/>
          <w:szCs w:val="28"/>
        </w:rPr>
        <w:t>по уши в ОГЭ, ЕГЭ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0C0">
        <w:rPr>
          <w:rFonts w:ascii="Times New Roman" w:hAnsi="Times New Roman" w:cs="Times New Roman"/>
          <w:sz w:val="28"/>
          <w:szCs w:val="28"/>
        </w:rPr>
        <w:t xml:space="preserve">; ФИПИ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0C0">
        <w:rPr>
          <w:rFonts w:ascii="Times New Roman" w:hAnsi="Times New Roman" w:cs="Times New Roman"/>
          <w:sz w:val="28"/>
          <w:szCs w:val="28"/>
        </w:rPr>
        <w:t>банк заданий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B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т</w:t>
      </w:r>
      <w:r w:rsidRPr="007B30C0">
        <w:rPr>
          <w:rFonts w:ascii="Times New Roman" w:hAnsi="Times New Roman" w:cs="Times New Roman"/>
          <w:sz w:val="28"/>
          <w:szCs w:val="28"/>
        </w:rPr>
        <w:t>есная связь с классными руководителями по вопросам успеваемости и подготовки к ГИА, личные обращения к родителям.</w:t>
      </w:r>
    </w:p>
    <w:p w14:paraId="4FD3E045" w14:textId="0E4F8525" w:rsidR="00DF48B6" w:rsidRDefault="00DF48B6" w:rsidP="007B3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39A43" w14:textId="4ACBD26C" w:rsidR="00DF48B6" w:rsidRPr="00DF48B6" w:rsidRDefault="00DF48B6" w:rsidP="007B30C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48B6">
        <w:rPr>
          <w:rFonts w:ascii="Times New Roman" w:hAnsi="Times New Roman" w:cs="Times New Roman"/>
          <w:b/>
          <w:bCs/>
          <w:sz w:val="28"/>
          <w:szCs w:val="28"/>
        </w:rPr>
        <w:t>Филиал МБОУ «</w:t>
      </w:r>
      <w:proofErr w:type="spellStart"/>
      <w:r w:rsidRPr="00DF48B6">
        <w:rPr>
          <w:rFonts w:ascii="Times New Roman" w:hAnsi="Times New Roman" w:cs="Times New Roman"/>
          <w:b/>
          <w:bCs/>
          <w:sz w:val="28"/>
          <w:szCs w:val="28"/>
        </w:rPr>
        <w:t>Чагоянская</w:t>
      </w:r>
      <w:proofErr w:type="spellEnd"/>
      <w:r w:rsidRPr="00DF48B6">
        <w:rPr>
          <w:rFonts w:ascii="Times New Roman" w:hAnsi="Times New Roman" w:cs="Times New Roman"/>
          <w:b/>
          <w:bCs/>
          <w:sz w:val="28"/>
          <w:szCs w:val="28"/>
        </w:rPr>
        <w:t xml:space="preserve"> СОШ»-«</w:t>
      </w:r>
      <w:proofErr w:type="spellStart"/>
      <w:r w:rsidRPr="00DF48B6">
        <w:rPr>
          <w:rFonts w:ascii="Times New Roman" w:hAnsi="Times New Roman" w:cs="Times New Roman"/>
          <w:b/>
          <w:bCs/>
          <w:sz w:val="28"/>
          <w:szCs w:val="28"/>
        </w:rPr>
        <w:t>Селетканская</w:t>
      </w:r>
      <w:proofErr w:type="spellEnd"/>
      <w:r w:rsidRPr="00DF48B6">
        <w:rPr>
          <w:rFonts w:ascii="Times New Roman" w:hAnsi="Times New Roman" w:cs="Times New Roman"/>
          <w:b/>
          <w:bCs/>
          <w:sz w:val="28"/>
          <w:szCs w:val="28"/>
        </w:rPr>
        <w:t xml:space="preserve"> школа»</w:t>
      </w:r>
    </w:p>
    <w:p w14:paraId="7F41A9D7" w14:textId="151D9D16" w:rsidR="00DF48B6" w:rsidRPr="00DF48B6" w:rsidRDefault="00DF48B6" w:rsidP="007B30C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011C3" w14:textId="46ABC920" w:rsidR="00DF48B6" w:rsidRDefault="00FF2C2B" w:rsidP="00FF2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C2B">
        <w:rPr>
          <w:rFonts w:ascii="Times New Roman" w:hAnsi="Times New Roman" w:cs="Times New Roman"/>
          <w:sz w:val="28"/>
          <w:szCs w:val="28"/>
        </w:rPr>
        <w:t xml:space="preserve">Педагог, преподающий русский язык– </w:t>
      </w:r>
      <w:proofErr w:type="spellStart"/>
      <w:r w:rsidRPr="00FF2C2B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FF2C2B">
        <w:rPr>
          <w:rFonts w:ascii="Times New Roman" w:hAnsi="Times New Roman" w:cs="Times New Roman"/>
          <w:sz w:val="28"/>
          <w:szCs w:val="28"/>
        </w:rPr>
        <w:t>,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20AAB" w14:textId="128AC0CA" w:rsidR="00FF2C2B" w:rsidRDefault="00FF2C2B" w:rsidP="00FF2C2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3" w:name="_Hlk99518796"/>
      <w:bookmarkStart w:id="24" w:name="_Hlk99520795"/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16:</w:t>
      </w:r>
    </w:p>
    <w:p w14:paraId="7012B329" w14:textId="77777777" w:rsidR="00FF2C2B" w:rsidRDefault="00FF2C2B" w:rsidP="00FF2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341"/>
        <w:gridCol w:w="2700"/>
        <w:gridCol w:w="2340"/>
        <w:gridCol w:w="2405"/>
      </w:tblGrid>
      <w:tr w:rsidR="00FF2C2B" w:rsidRPr="0009668E" w14:paraId="66491216" w14:textId="77777777" w:rsidTr="00D03658">
        <w:tc>
          <w:tcPr>
            <w:tcW w:w="1341" w:type="dxa"/>
          </w:tcPr>
          <w:bookmarkEnd w:id="23"/>
          <w:p w14:paraId="3BCFEF9A" w14:textId="77777777" w:rsidR="00FF2C2B" w:rsidRPr="0009668E" w:rsidRDefault="00FF2C2B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700" w:type="dxa"/>
          </w:tcPr>
          <w:p w14:paraId="3327CA9A" w14:textId="77777777" w:rsidR="00FF2C2B" w:rsidRPr="0009668E" w:rsidRDefault="00FF2C2B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2019 – 2020г.</w:t>
            </w:r>
          </w:p>
        </w:tc>
        <w:tc>
          <w:tcPr>
            <w:tcW w:w="2340" w:type="dxa"/>
          </w:tcPr>
          <w:p w14:paraId="18943FC1" w14:textId="77777777" w:rsidR="00FF2C2B" w:rsidRPr="0009668E" w:rsidRDefault="00FF2C2B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  <w:tc>
          <w:tcPr>
            <w:tcW w:w="2405" w:type="dxa"/>
          </w:tcPr>
          <w:p w14:paraId="0A5E7F5F" w14:textId="77777777" w:rsidR="00FF2C2B" w:rsidRPr="0009668E" w:rsidRDefault="00FF2C2B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2021 – 2022г.</w:t>
            </w:r>
          </w:p>
        </w:tc>
      </w:tr>
      <w:tr w:rsidR="00FF2C2B" w:rsidRPr="0009668E" w14:paraId="791F3259" w14:textId="77777777" w:rsidTr="00CE4CE9">
        <w:tc>
          <w:tcPr>
            <w:tcW w:w="1341" w:type="dxa"/>
          </w:tcPr>
          <w:p w14:paraId="1C47C723" w14:textId="77777777" w:rsidR="00FF2C2B" w:rsidRPr="0009668E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08AF47D6" w14:textId="24910102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63801C" w14:textId="71DA59BD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4F3681D2" w14:textId="734EB918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F2C2B" w:rsidRPr="0009668E" w14:paraId="7BBE5FBC" w14:textId="77777777" w:rsidTr="00CE4CE9">
        <w:tc>
          <w:tcPr>
            <w:tcW w:w="1341" w:type="dxa"/>
          </w:tcPr>
          <w:p w14:paraId="3CDB711A" w14:textId="77777777" w:rsidR="00FF2C2B" w:rsidRPr="0009668E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98EB428" w14:textId="69E05E53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A247D7" w14:textId="092B2015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26AAA666" w14:textId="65264B7E" w:rsidR="00FF2C2B" w:rsidRPr="00FF2C2B" w:rsidRDefault="00FF2C2B" w:rsidP="00FF2C2B">
            <w:pPr>
              <w:tabs>
                <w:tab w:val="center" w:pos="1032"/>
                <w:tab w:val="righ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F2C2B" w:rsidRPr="0009668E" w14:paraId="57A111B7" w14:textId="77777777" w:rsidTr="00CE4CE9">
        <w:tc>
          <w:tcPr>
            <w:tcW w:w="1341" w:type="dxa"/>
          </w:tcPr>
          <w:p w14:paraId="516BA77B" w14:textId="77777777" w:rsidR="00FF2C2B" w:rsidRPr="0009668E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2A050103" w14:textId="1FB95310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049613" w14:textId="3384B85F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53FE2367" w14:textId="567A6A0B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F2C2B" w:rsidRPr="0009668E" w14:paraId="0D888F4F" w14:textId="77777777" w:rsidTr="00CE4CE9">
        <w:tc>
          <w:tcPr>
            <w:tcW w:w="1341" w:type="dxa"/>
          </w:tcPr>
          <w:p w14:paraId="59317784" w14:textId="77777777" w:rsidR="00FF2C2B" w:rsidRPr="0009668E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59C2DB38" w14:textId="23B460A9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60CC23" w14:textId="4C0F3635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5384178E" w14:textId="6C532068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F2C2B" w:rsidRPr="0009668E" w14:paraId="23D70E57" w14:textId="77777777" w:rsidTr="00CE4CE9">
        <w:tc>
          <w:tcPr>
            <w:tcW w:w="1341" w:type="dxa"/>
          </w:tcPr>
          <w:p w14:paraId="4AEE92AE" w14:textId="77777777" w:rsidR="00FF2C2B" w:rsidRPr="0009668E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D7DF3E7" w14:textId="59ECF0AF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02C4D4" w14:textId="31D8FC48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1945BFAD" w14:textId="05A1F1A7" w:rsidR="00FF2C2B" w:rsidRPr="00FF2C2B" w:rsidRDefault="00FF2C2B" w:rsidP="00FF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bookmarkEnd w:id="24"/>
    <w:p w14:paraId="474FA345" w14:textId="0CCA77E3" w:rsidR="00FF2C2B" w:rsidRDefault="00FF2C2B" w:rsidP="00FF2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снижение КЗ с 2019/2020 учебного года в 6 и 8 классах.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Требует  </w:t>
      </w:r>
      <w:r w:rsidR="00E06131">
        <w:rPr>
          <w:rFonts w:ascii="Times New Roman" w:hAnsi="Times New Roman" w:cs="Times New Roman"/>
          <w:sz w:val="28"/>
          <w:szCs w:val="28"/>
        </w:rPr>
        <w:t>объективного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 следующий факт: </w:t>
      </w:r>
      <w:r w:rsidR="00E06131">
        <w:rPr>
          <w:rFonts w:ascii="Times New Roman" w:hAnsi="Times New Roman" w:cs="Times New Roman"/>
          <w:sz w:val="28"/>
          <w:szCs w:val="28"/>
        </w:rPr>
        <w:t>КЗ в 7 классе с 2019 года два года составляло 100%. В текущем году произошло резкое снижение, качество составило 33%.</w:t>
      </w:r>
    </w:p>
    <w:p w14:paraId="4E65E561" w14:textId="7ED6CDBF" w:rsidR="00E06131" w:rsidRDefault="00E06131" w:rsidP="00FF2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ОГЭ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– 16% - не подтвердили текущее и промежуточное качество знаний.</w:t>
      </w:r>
    </w:p>
    <w:p w14:paraId="1FC5DE63" w14:textId="77777777" w:rsidR="008D0808" w:rsidRDefault="008D0808" w:rsidP="008D08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99521367"/>
      <w:r>
        <w:rPr>
          <w:rFonts w:ascii="Times New Roman" w:hAnsi="Times New Roman" w:cs="Times New Roman"/>
          <w:sz w:val="28"/>
          <w:szCs w:val="28"/>
        </w:rPr>
        <w:t>Реализация концепции преподавания предмета «русский язык»:</w:t>
      </w:r>
    </w:p>
    <w:bookmarkEnd w:id="25"/>
    <w:p w14:paraId="787F3661" w14:textId="78112162" w:rsidR="008D0808" w:rsidRPr="008D0808" w:rsidRDefault="008D0808" w:rsidP="008D08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0808">
        <w:rPr>
          <w:rFonts w:ascii="Times New Roman" w:hAnsi="Times New Roman" w:cs="Times New Roman"/>
          <w:sz w:val="28"/>
          <w:szCs w:val="28"/>
        </w:rPr>
        <w:t>участие обучающихся в школьном этапе Всероссийской олимпиады по предмету «Русский язык»</w:t>
      </w:r>
      <w:r w:rsidR="00CA22C7">
        <w:rPr>
          <w:rFonts w:ascii="Times New Roman" w:hAnsi="Times New Roman" w:cs="Times New Roman"/>
          <w:sz w:val="28"/>
          <w:szCs w:val="28"/>
        </w:rPr>
        <w:t>;</w:t>
      </w:r>
    </w:p>
    <w:p w14:paraId="435622A5" w14:textId="19F2ED5C" w:rsidR="008D0808" w:rsidRPr="008D0808" w:rsidRDefault="00CA22C7" w:rsidP="00CA2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808" w:rsidRPr="008D0808">
        <w:rPr>
          <w:rFonts w:ascii="Times New Roman" w:hAnsi="Times New Roman" w:cs="Times New Roman"/>
          <w:sz w:val="28"/>
          <w:szCs w:val="28"/>
        </w:rPr>
        <w:t>проведение предметной недели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01A5B8" w14:textId="13E10729" w:rsidR="008D0808" w:rsidRPr="008D0808" w:rsidRDefault="00CA22C7" w:rsidP="00CA2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08" w:rsidRPr="008D0808">
        <w:rPr>
          <w:rFonts w:ascii="Times New Roman" w:hAnsi="Times New Roman" w:cs="Times New Roman"/>
          <w:sz w:val="28"/>
          <w:szCs w:val="28"/>
        </w:rPr>
        <w:t>«Петербург Достоевского»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08" w:rsidRPr="008D0808">
        <w:rPr>
          <w:rFonts w:ascii="Times New Roman" w:hAnsi="Times New Roman" w:cs="Times New Roman"/>
          <w:sz w:val="28"/>
          <w:szCs w:val="28"/>
        </w:rPr>
        <w:t xml:space="preserve">(200 лет со дня </w:t>
      </w:r>
      <w:proofErr w:type="gramStart"/>
      <w:r w:rsidR="008D0808" w:rsidRPr="008D0808">
        <w:rPr>
          <w:rFonts w:ascii="Times New Roman" w:hAnsi="Times New Roman" w:cs="Times New Roman"/>
          <w:sz w:val="28"/>
          <w:szCs w:val="28"/>
        </w:rPr>
        <w:t>рождения)урок</w:t>
      </w:r>
      <w:proofErr w:type="gramEnd"/>
      <w:r w:rsidR="008D0808" w:rsidRPr="008D0808">
        <w:rPr>
          <w:rFonts w:ascii="Times New Roman" w:hAnsi="Times New Roman" w:cs="Times New Roman"/>
          <w:sz w:val="28"/>
          <w:szCs w:val="28"/>
        </w:rPr>
        <w:t xml:space="preserve"> с просмотром видеофильма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0808" w:rsidRPr="008D0808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08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ассах, </w:t>
      </w:r>
      <w:r w:rsidR="008D0808" w:rsidRPr="008D0808">
        <w:rPr>
          <w:rFonts w:ascii="Times New Roman" w:hAnsi="Times New Roman" w:cs="Times New Roman"/>
          <w:sz w:val="28"/>
          <w:szCs w:val="28"/>
        </w:rPr>
        <w:t>5-6 классы-знакомство с произведениями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D3F718A" w14:textId="34ABFE73" w:rsidR="008D0808" w:rsidRPr="008D0808" w:rsidRDefault="00CA22C7" w:rsidP="00CA2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08" w:rsidRPr="008D0808">
        <w:rPr>
          <w:rFonts w:ascii="Times New Roman" w:hAnsi="Times New Roman" w:cs="Times New Roman"/>
          <w:sz w:val="28"/>
          <w:szCs w:val="28"/>
        </w:rPr>
        <w:t>Международный день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747221" w14:textId="74293D9B" w:rsidR="00E06131" w:rsidRDefault="00CA22C7" w:rsidP="00CA2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08" w:rsidRPr="008D0808">
        <w:rPr>
          <w:rFonts w:ascii="Times New Roman" w:hAnsi="Times New Roman" w:cs="Times New Roman"/>
          <w:sz w:val="28"/>
          <w:szCs w:val="28"/>
        </w:rPr>
        <w:t>участие обучающихся в конкурсе «Живая классика» (школьный и муниципальный этапы)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C1656" w14:textId="77777777" w:rsidR="00E2000F" w:rsidRPr="007B30C0" w:rsidRDefault="00E2000F" w:rsidP="00E20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Используемые ресурсы по формированию и оценке функциональной грамотности:</w:t>
      </w:r>
    </w:p>
    <w:p w14:paraId="0AF1B47E" w14:textId="77777777" w:rsidR="00E2000F" w:rsidRPr="007B30C0" w:rsidRDefault="00E2000F" w:rsidP="00E20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- Электронный банк заданий на платформе «РЭШ»;</w:t>
      </w:r>
    </w:p>
    <w:p w14:paraId="75A5F1AE" w14:textId="77777777" w:rsidR="00E2000F" w:rsidRDefault="00E2000F" w:rsidP="00E20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0C0">
        <w:rPr>
          <w:rFonts w:ascii="Times New Roman" w:hAnsi="Times New Roman" w:cs="Times New Roman"/>
          <w:sz w:val="28"/>
          <w:szCs w:val="28"/>
        </w:rPr>
        <w:t>-Банк заданий для формирования и оценки функциональной грамотности обучающихся основной школы (5-9 классы)- ФГБНУ «Институт стратегии развития образования РАО»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D4B15" w14:textId="1CF817B6" w:rsidR="00CA22C7" w:rsidRDefault="00CB0CF1" w:rsidP="00CB0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99521854"/>
      <w:r w:rsidRPr="00905714">
        <w:rPr>
          <w:rFonts w:ascii="Times New Roman" w:hAnsi="Times New Roman" w:cs="Times New Roman"/>
          <w:sz w:val="28"/>
          <w:szCs w:val="28"/>
        </w:rPr>
        <w:t>Мониторинг использования плат</w:t>
      </w:r>
      <w:r>
        <w:rPr>
          <w:rFonts w:ascii="Times New Roman" w:hAnsi="Times New Roman" w:cs="Times New Roman"/>
          <w:sz w:val="28"/>
          <w:szCs w:val="28"/>
        </w:rPr>
        <w:t>формы «РЭШ» показал, что учител</w:t>
      </w:r>
      <w:r w:rsidR="00BE34BF">
        <w:rPr>
          <w:rFonts w:ascii="Times New Roman" w:hAnsi="Times New Roman" w:cs="Times New Roman"/>
          <w:sz w:val="28"/>
          <w:szCs w:val="28"/>
        </w:rPr>
        <w:t>ь</w:t>
      </w:r>
      <w:r w:rsidRPr="0090571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месяцев </w:t>
      </w:r>
      <w:r w:rsidR="00BE34BF">
        <w:rPr>
          <w:rFonts w:ascii="Times New Roman" w:hAnsi="Times New Roman" w:cs="Times New Roman"/>
          <w:sz w:val="28"/>
          <w:szCs w:val="28"/>
        </w:rPr>
        <w:t xml:space="preserve">один раз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Pr="00905714">
        <w:rPr>
          <w:rFonts w:ascii="Times New Roman" w:hAnsi="Times New Roman" w:cs="Times New Roman"/>
          <w:sz w:val="28"/>
          <w:szCs w:val="28"/>
        </w:rPr>
        <w:t xml:space="preserve"> оценку сформированности читательской грамотности.</w:t>
      </w:r>
    </w:p>
    <w:bookmarkEnd w:id="26"/>
    <w:p w14:paraId="6C781DF3" w14:textId="41BEEF58" w:rsidR="00BB2443" w:rsidRPr="00BB2443" w:rsidRDefault="00BB2443" w:rsidP="00BB24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43">
        <w:rPr>
          <w:rFonts w:ascii="Times New Roman" w:eastAsia="Calibri" w:hAnsi="Times New Roman" w:cs="Times New Roman"/>
          <w:sz w:val="28"/>
          <w:szCs w:val="28"/>
        </w:rPr>
        <w:t>Подготовка к ГИА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-9 </w:t>
      </w:r>
      <w:r w:rsidRPr="00BB2443">
        <w:rPr>
          <w:rFonts w:ascii="Times New Roman" w:eastAsia="Calibri" w:hAnsi="Times New Roman" w:cs="Times New Roman"/>
          <w:sz w:val="28"/>
          <w:szCs w:val="28"/>
        </w:rPr>
        <w:t>по русскому языку проводится регулярно согласно плану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B24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B2443">
        <w:rPr>
          <w:rFonts w:ascii="Times New Roman" w:eastAsia="Times New Roman" w:hAnsi="Times New Roman" w:cs="Times New Roman"/>
          <w:sz w:val="28"/>
          <w:szCs w:val="28"/>
        </w:rPr>
        <w:t>Обязательно тестирование по изученным темам.</w:t>
      </w:r>
    </w:p>
    <w:p w14:paraId="5721DE6C" w14:textId="2E5529FC" w:rsidR="00BB2443" w:rsidRPr="00BB2443" w:rsidRDefault="00BB2443" w:rsidP="00BB24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43">
        <w:rPr>
          <w:rFonts w:ascii="Times New Roman" w:eastAsia="Calibri" w:hAnsi="Times New Roman" w:cs="Times New Roman"/>
          <w:sz w:val="28"/>
          <w:szCs w:val="28"/>
        </w:rPr>
        <w:t>Родители информированы о структуре и содержании контрольно-измерительных материалов, о процедуре проведения экзамена, критериях оценивания, ходе подготовки к ОГЭ и уровне готовности каждого выпускника, результатах итогового собеседования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5ECBD8" w14:textId="4F0F4FF2" w:rsidR="00BB2443" w:rsidRPr="00BB2443" w:rsidRDefault="00BB2443" w:rsidP="00BB24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43">
        <w:rPr>
          <w:rFonts w:ascii="Times New Roman" w:eastAsia="Calibri" w:hAnsi="Times New Roman" w:cs="Times New Roman"/>
          <w:sz w:val="28"/>
          <w:szCs w:val="28"/>
        </w:rPr>
        <w:t xml:space="preserve"> В рамках информационной работы в кабинете оформлен стенд, отражающий общую информацию, связанную с ОГЭ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BB2443">
        <w:rPr>
          <w:rFonts w:ascii="Times New Roman" w:eastAsia="Calibri" w:hAnsi="Times New Roman" w:cs="Times New Roman"/>
          <w:sz w:val="28"/>
          <w:szCs w:val="28"/>
        </w:rPr>
        <w:t>а стенде представлены инструкции по выполнению работы, рекомендации для выпускников, список литературы и адреса сайтов.</w:t>
      </w:r>
    </w:p>
    <w:p w14:paraId="74B26B12" w14:textId="54F0C820" w:rsidR="00BB2443" w:rsidRDefault="00BB2443" w:rsidP="00BB244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43">
        <w:rPr>
          <w:rFonts w:ascii="Times New Roman" w:eastAsia="Calibri" w:hAnsi="Times New Roman" w:cs="Times New Roman"/>
          <w:sz w:val="28"/>
          <w:szCs w:val="28"/>
        </w:rPr>
        <w:t>Для каждого обучающегося оформлены индивидуальные папки «Подготовка к ОГЭ по русскому языку».  В них собраны теоретические сведения по темам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A6691" w14:textId="3F7D9494" w:rsidR="00BB2443" w:rsidRDefault="00BB2443" w:rsidP="00BB244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B9CBAE" w14:textId="5D77C809" w:rsidR="00BB2443" w:rsidRPr="00BB2443" w:rsidRDefault="00BB2443" w:rsidP="00BB2443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443">
        <w:rPr>
          <w:rFonts w:ascii="Times New Roman" w:eastAsia="Calibri" w:hAnsi="Times New Roman" w:cs="Times New Roman"/>
          <w:b/>
          <w:bCs/>
          <w:sz w:val="28"/>
          <w:szCs w:val="28"/>
        </w:rPr>
        <w:t>МБОУ «</w:t>
      </w:r>
      <w:proofErr w:type="spellStart"/>
      <w:r w:rsidRPr="00BB2443">
        <w:rPr>
          <w:rFonts w:ascii="Times New Roman" w:eastAsia="Calibri" w:hAnsi="Times New Roman" w:cs="Times New Roman"/>
          <w:b/>
          <w:bCs/>
          <w:sz w:val="28"/>
          <w:szCs w:val="28"/>
        </w:rPr>
        <w:t>Саскалинская</w:t>
      </w:r>
      <w:proofErr w:type="spellEnd"/>
      <w:r w:rsidRPr="00BB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СОШ»</w:t>
      </w:r>
    </w:p>
    <w:p w14:paraId="47E8ACF3" w14:textId="5741D736" w:rsidR="00BB2443" w:rsidRDefault="00BB2443" w:rsidP="00BB24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BFC80" w14:textId="3E1591B3" w:rsidR="0014567E" w:rsidRDefault="0014567E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567E"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gramStart"/>
      <w:r w:rsidRPr="0014567E">
        <w:rPr>
          <w:rFonts w:ascii="Times New Roman" w:hAnsi="Times New Roman" w:cs="Times New Roman"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4567E">
        <w:t xml:space="preserve"> </w:t>
      </w:r>
      <w:r w:rsidRPr="0014567E">
        <w:rPr>
          <w:rFonts w:ascii="Times New Roman" w:hAnsi="Times New Roman" w:cs="Times New Roman"/>
          <w:sz w:val="28"/>
          <w:szCs w:val="28"/>
        </w:rPr>
        <w:t>препода</w:t>
      </w:r>
      <w:r>
        <w:rPr>
          <w:rFonts w:ascii="Times New Roman" w:hAnsi="Times New Roman" w:cs="Times New Roman"/>
          <w:sz w:val="28"/>
          <w:szCs w:val="28"/>
        </w:rPr>
        <w:t>ют:</w:t>
      </w:r>
    </w:p>
    <w:p w14:paraId="72FDD72B" w14:textId="0EBEF637" w:rsidR="0014567E" w:rsidRDefault="0014567E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67E">
        <w:rPr>
          <w:rFonts w:ascii="Times New Roman" w:hAnsi="Times New Roman" w:cs="Times New Roman"/>
          <w:sz w:val="28"/>
          <w:szCs w:val="28"/>
        </w:rPr>
        <w:t>в 8,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67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ассах</w:t>
      </w:r>
      <w:r w:rsidRPr="0014567E">
        <w:rPr>
          <w:rFonts w:ascii="Times New Roman" w:hAnsi="Times New Roman" w:cs="Times New Roman"/>
          <w:sz w:val="28"/>
          <w:szCs w:val="28"/>
        </w:rPr>
        <w:t xml:space="preserve"> Карпова О.А.</w:t>
      </w:r>
      <w:r>
        <w:rPr>
          <w:rFonts w:ascii="Times New Roman" w:hAnsi="Times New Roman" w:cs="Times New Roman"/>
          <w:sz w:val="28"/>
          <w:szCs w:val="28"/>
        </w:rPr>
        <w:t xml:space="preserve"> – совместитель, соответствие;</w:t>
      </w:r>
    </w:p>
    <w:p w14:paraId="2BAA0CAA" w14:textId="75FE1693" w:rsidR="0014567E" w:rsidRDefault="0014567E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567E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67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ассе - </w:t>
      </w:r>
      <w:r w:rsidRPr="0014567E">
        <w:rPr>
          <w:rFonts w:ascii="Times New Roman" w:hAnsi="Times New Roman" w:cs="Times New Roman"/>
          <w:sz w:val="28"/>
          <w:szCs w:val="28"/>
        </w:rPr>
        <w:t xml:space="preserve">  Антропова М.С.,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обществознания,</w:t>
      </w:r>
      <w:r w:rsidRPr="0014567E">
        <w:t xml:space="preserve"> </w:t>
      </w:r>
      <w:r w:rsidRPr="0014567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A1992" w14:textId="3DAC208D" w:rsidR="00BB2443" w:rsidRDefault="0014567E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67E">
        <w:rPr>
          <w:rFonts w:ascii="Times New Roman" w:hAnsi="Times New Roman" w:cs="Times New Roman"/>
          <w:sz w:val="28"/>
          <w:szCs w:val="28"/>
        </w:rPr>
        <w:t xml:space="preserve"> в 11 кл</w:t>
      </w:r>
      <w:r>
        <w:rPr>
          <w:rFonts w:ascii="Times New Roman" w:hAnsi="Times New Roman" w:cs="Times New Roman"/>
          <w:sz w:val="28"/>
          <w:szCs w:val="28"/>
        </w:rPr>
        <w:t xml:space="preserve">ассе - </w:t>
      </w:r>
      <w:r w:rsidRPr="0014567E">
        <w:rPr>
          <w:rFonts w:ascii="Times New Roman" w:hAnsi="Times New Roman" w:cs="Times New Roman"/>
          <w:sz w:val="28"/>
          <w:szCs w:val="28"/>
        </w:rPr>
        <w:t>Столярова О. И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14567E">
        <w:rPr>
          <w:rFonts w:ascii="Times New Roman" w:hAnsi="Times New Roman" w:cs="Times New Roman"/>
          <w:sz w:val="28"/>
          <w:szCs w:val="28"/>
        </w:rPr>
        <w:t xml:space="preserve"> учитель английского, русского языка и литературы, </w:t>
      </w:r>
      <w:bookmarkStart w:id="27" w:name="_Hlk99520758"/>
      <w:r w:rsidRPr="0014567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bookmarkEnd w:id="27"/>
      <w:r>
        <w:rPr>
          <w:rFonts w:ascii="Times New Roman" w:hAnsi="Times New Roman" w:cs="Times New Roman"/>
          <w:sz w:val="28"/>
          <w:szCs w:val="28"/>
        </w:rPr>
        <w:t>.</w:t>
      </w:r>
    </w:p>
    <w:p w14:paraId="0F69A255" w14:textId="628559F0" w:rsidR="0014567E" w:rsidRDefault="0014567E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7C0628" w14:textId="3A5C3470" w:rsidR="0014567E" w:rsidRDefault="0014567E" w:rsidP="0014567E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10AE">
        <w:rPr>
          <w:rFonts w:ascii="Times New Roman" w:hAnsi="Times New Roman" w:cs="Times New Roman"/>
          <w:sz w:val="28"/>
          <w:szCs w:val="28"/>
        </w:rPr>
        <w:t xml:space="preserve">Качество знаний по предмету за 3 года, </w:t>
      </w:r>
      <w:r w:rsidRPr="001B10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17:</w:t>
      </w:r>
    </w:p>
    <w:p w14:paraId="2904FFA1" w14:textId="77777777" w:rsidR="0014567E" w:rsidRDefault="0014567E" w:rsidP="001456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341"/>
        <w:gridCol w:w="2700"/>
        <w:gridCol w:w="2340"/>
        <w:gridCol w:w="2405"/>
      </w:tblGrid>
      <w:tr w:rsidR="0014567E" w:rsidRPr="0009668E" w14:paraId="074F1961" w14:textId="77777777" w:rsidTr="00D03658">
        <w:tc>
          <w:tcPr>
            <w:tcW w:w="1341" w:type="dxa"/>
          </w:tcPr>
          <w:p w14:paraId="3FCF87D3" w14:textId="77777777" w:rsidR="0014567E" w:rsidRPr="0009668E" w:rsidRDefault="0014567E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0" w:type="dxa"/>
          </w:tcPr>
          <w:p w14:paraId="179A764F" w14:textId="77777777" w:rsidR="0014567E" w:rsidRPr="0009668E" w:rsidRDefault="0014567E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2019 – 2020г.</w:t>
            </w:r>
          </w:p>
        </w:tc>
        <w:tc>
          <w:tcPr>
            <w:tcW w:w="2340" w:type="dxa"/>
          </w:tcPr>
          <w:p w14:paraId="1BB96136" w14:textId="77777777" w:rsidR="0014567E" w:rsidRPr="0009668E" w:rsidRDefault="0014567E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  <w:tc>
          <w:tcPr>
            <w:tcW w:w="2405" w:type="dxa"/>
          </w:tcPr>
          <w:p w14:paraId="31D3040C" w14:textId="77777777" w:rsidR="0014567E" w:rsidRPr="0009668E" w:rsidRDefault="0014567E" w:rsidP="00D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2021 – 2022г.</w:t>
            </w:r>
          </w:p>
        </w:tc>
      </w:tr>
      <w:tr w:rsidR="00F16983" w:rsidRPr="0009668E" w14:paraId="5FD19676" w14:textId="77777777" w:rsidTr="00344420">
        <w:tc>
          <w:tcPr>
            <w:tcW w:w="1341" w:type="dxa"/>
          </w:tcPr>
          <w:p w14:paraId="008D49A0" w14:textId="77777777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91F" w14:textId="53EB8EFB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45F" w14:textId="592CB141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1BD" w14:textId="375CB649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F16983" w:rsidRPr="0009668E" w14:paraId="556D7751" w14:textId="77777777" w:rsidTr="00344420">
        <w:tc>
          <w:tcPr>
            <w:tcW w:w="1341" w:type="dxa"/>
          </w:tcPr>
          <w:p w14:paraId="06860ECD" w14:textId="77777777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175" w14:textId="7AC9D52C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E2D" w14:textId="2C040434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B0A" w14:textId="31220540" w:rsidR="00F16983" w:rsidRPr="00F16983" w:rsidRDefault="00F16983" w:rsidP="00F16983">
            <w:pPr>
              <w:tabs>
                <w:tab w:val="center" w:pos="1032"/>
                <w:tab w:val="righ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F16983" w:rsidRPr="0009668E" w14:paraId="30CC5666" w14:textId="77777777" w:rsidTr="00344420">
        <w:tc>
          <w:tcPr>
            <w:tcW w:w="1341" w:type="dxa"/>
          </w:tcPr>
          <w:p w14:paraId="63875077" w14:textId="77777777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09A" w14:textId="0130313C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8F3" w14:textId="30DD7B20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66C" w14:textId="3BC95A89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F16983" w:rsidRPr="0009668E" w14:paraId="10CF0B63" w14:textId="77777777" w:rsidTr="00344420">
        <w:tc>
          <w:tcPr>
            <w:tcW w:w="1341" w:type="dxa"/>
          </w:tcPr>
          <w:p w14:paraId="2A1B66BD" w14:textId="77777777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8C6" w14:textId="36A30BEE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525" w14:textId="280D76A4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7F7" w14:textId="278D2881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F16983" w:rsidRPr="0009668E" w14:paraId="70555686" w14:textId="77777777" w:rsidTr="00344420">
        <w:tc>
          <w:tcPr>
            <w:tcW w:w="1341" w:type="dxa"/>
          </w:tcPr>
          <w:p w14:paraId="71F48178" w14:textId="77777777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4C0" w14:textId="6D5795CE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2D7" w14:textId="541B01D6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AD3" w14:textId="2B224E47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F16983" w:rsidRPr="0009668E" w14:paraId="365E5251" w14:textId="77777777" w:rsidTr="00344420">
        <w:tc>
          <w:tcPr>
            <w:tcW w:w="1341" w:type="dxa"/>
          </w:tcPr>
          <w:p w14:paraId="68267645" w14:textId="13517ADA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953" w14:textId="5E21C3F8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9FB" w14:textId="5067FA8D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7D4" w14:textId="4003DDEC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F16983" w:rsidRPr="0009668E" w14:paraId="529C0321" w14:textId="77777777" w:rsidTr="00344420">
        <w:tc>
          <w:tcPr>
            <w:tcW w:w="1341" w:type="dxa"/>
          </w:tcPr>
          <w:p w14:paraId="2575819A" w14:textId="78AA4E5B" w:rsidR="00F16983" w:rsidRPr="0009668E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4F3" w14:textId="6F657362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401" w14:textId="22086FD6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6E8" w14:textId="38B73AB0" w:rsidR="00F16983" w:rsidRPr="00F16983" w:rsidRDefault="00F16983" w:rsidP="00F1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14:paraId="30D83BD5" w14:textId="79DC429F" w:rsidR="0014567E" w:rsidRDefault="00F16983" w:rsidP="00145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Крайне низкое КЗ в текущем году во всех классах, кроме 5-го и 11-го. Снижение КЗ с 2019 года в 6 классе до 0%.  Повышение КЗ с 2019 года в 9 классе до 100%.</w:t>
      </w:r>
    </w:p>
    <w:p w14:paraId="4FE80765" w14:textId="6841D16A" w:rsidR="00F10FEA" w:rsidRPr="00F10FEA" w:rsidRDefault="00F10FEA" w:rsidP="00F10FEA">
      <w:pPr>
        <w:shd w:val="clear" w:color="auto" w:fill="FFFFFF"/>
        <w:spacing w:line="233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Освещение проблемных вопросов преподавания русского </w:t>
      </w:r>
      <w:proofErr w:type="gramStart"/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  на</w:t>
      </w:r>
      <w:proofErr w:type="gramEnd"/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заседаниях ШМО: </w:t>
      </w:r>
    </w:p>
    <w:p w14:paraId="137095B2" w14:textId="77777777" w:rsidR="00F10FEA" w:rsidRPr="00F10FEA" w:rsidRDefault="00F10FEA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«Анализ результатов и планирование участия в ВПР и ГИА по гуманитарным предметам и входного контроля качества знаний обучающихся» (протокол №1 от 10.09.2021г.)</w:t>
      </w:r>
    </w:p>
    <w:p w14:paraId="612B85A2" w14:textId="77777777" w:rsidR="00F10FEA" w:rsidRPr="00F10FEA" w:rsidRDefault="00F10FEA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9,11 классов к ГИА». </w:t>
      </w:r>
      <w:r w:rsidRPr="00F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Столяров А.Н. поделился опытом</w:t>
      </w: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9,11 классов к ГИА </w:t>
      </w:r>
      <w:proofErr w:type="gramStart"/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proofErr w:type="spellStart"/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</w:t>
      </w:r>
    </w:p>
    <w:p w14:paraId="5DB28BFD" w14:textId="77777777" w:rsidR="00F10FEA" w:rsidRPr="00F10FEA" w:rsidRDefault="00F10FEA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«Анализ качества знаний по предметам». </w:t>
      </w:r>
    </w:p>
    <w:p w14:paraId="25B15795" w14:textId="77777777" w:rsidR="00F10FEA" w:rsidRPr="00F10FEA" w:rsidRDefault="00F10FEA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интернет-ресурсов с целью формирования ФГ обучающихся»</w:t>
      </w:r>
    </w:p>
    <w:p w14:paraId="1F79AD79" w14:textId="77777777" w:rsidR="00F10FEA" w:rsidRPr="00F10FEA" w:rsidRDefault="00F10FEA" w:rsidP="00F10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№2 от 09.11.2021г.)</w:t>
      </w:r>
    </w:p>
    <w:p w14:paraId="1A00B33B" w14:textId="77777777" w:rsidR="00F10FEA" w:rsidRPr="00F10FEA" w:rsidRDefault="00F10FEA" w:rsidP="00F10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 слабоуспевающими и неуспевающими учащимися по русскому языку </w:t>
      </w:r>
    </w:p>
    <w:p w14:paraId="27E8A1B9" w14:textId="77777777" w:rsidR="00F10FEA" w:rsidRPr="00F10FEA" w:rsidRDefault="00F10FEA" w:rsidP="00F10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Балакина Н.Ф.</w:t>
      </w:r>
      <w:r w:rsidRPr="00F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проанализировала итоги 1четверти.</w:t>
      </w:r>
    </w:p>
    <w:p w14:paraId="2290EE08" w14:textId="77777777" w:rsidR="00F10FEA" w:rsidRPr="00F10FEA" w:rsidRDefault="00F10FEA" w:rsidP="00F10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вести обязательный тематический учёт знаний слабоуспевающих   по индивидуальному плану.</w:t>
      </w:r>
    </w:p>
    <w:p w14:paraId="2D0868BF" w14:textId="63B21A5E" w:rsidR="00F10FEA" w:rsidRDefault="00F10FEA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Учителя МБОУ «</w:t>
      </w:r>
      <w:proofErr w:type="spellStart"/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Саскалинская</w:t>
      </w:r>
      <w:proofErr w:type="spellEnd"/>
      <w:r w:rsidRPr="00F1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 единственные в Шимановском районе приняли участие в апробации рабочих программ на сайте «Единое содержание общего образования».</w:t>
      </w:r>
    </w:p>
    <w:p w14:paraId="42AA844E" w14:textId="60D528A1" w:rsidR="00E5794E" w:rsidRPr="00F10FEA" w:rsidRDefault="00E5794E" w:rsidP="00F10F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57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концепции преподавания предмета «русский язык»:</w:t>
      </w:r>
    </w:p>
    <w:p w14:paraId="160E3DC8" w14:textId="278B9B6D" w:rsidR="00E5794E" w:rsidRPr="00E5794E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(призёр 11кл)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64DAD4" w14:textId="0C6A041D" w:rsidR="00E5794E" w:rsidRPr="00E5794E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Олимпиада на </w:t>
      </w:r>
      <w:proofErr w:type="spellStart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Инфоуроке</w:t>
      </w:r>
      <w:proofErr w:type="spellEnd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(осенний, зимний сезоны-11кл)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BC132" w14:textId="78D01DE7" w:rsidR="00E5794E" w:rsidRPr="00E5794E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Олимпиада на </w:t>
      </w:r>
      <w:proofErr w:type="spellStart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(февраль, 9кл)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9F6E42" w14:textId="0F181651" w:rsidR="00E5794E" w:rsidRPr="00E5794E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Тестирование на </w:t>
      </w:r>
      <w:proofErr w:type="spellStart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(февраль, 9кл)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55C4AE" w14:textId="09A16122" w:rsidR="00E5794E" w:rsidRPr="00E5794E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родного языка - 21.02.2022г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A737EF" w14:textId="3916DC81" w:rsidR="00F10FEA" w:rsidRPr="00F10FEA" w:rsidRDefault="00E5794E" w:rsidP="00E5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ВПР– Карпова О.А., Антропова </w:t>
      </w:r>
      <w:proofErr w:type="gramStart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М.С.,</w:t>
      </w:r>
      <w:proofErr w:type="spellStart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Столярова</w:t>
      </w:r>
      <w:proofErr w:type="spellEnd"/>
      <w:proofErr w:type="gramEnd"/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3DA48D0C" w14:textId="39638518" w:rsidR="00EC4360" w:rsidRPr="00EC4360" w:rsidRDefault="00EC4360" w:rsidP="00EC4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к ГИА-9 и ЕГЭ проходит согласно плану. </w:t>
      </w:r>
      <w:r w:rsidRPr="00EC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2 пробных экзамена. Все обучающиеся уверено преодолели минимальный порог.</w:t>
      </w:r>
    </w:p>
    <w:p w14:paraId="75483AFD" w14:textId="60ECAE37" w:rsidR="00F16983" w:rsidRDefault="00EC4360" w:rsidP="00EC43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4360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 проводятся</w:t>
      </w:r>
      <w:r w:rsidRPr="00EC4360">
        <w:rPr>
          <w:rFonts w:ascii="Times New Roman" w:hAnsi="Times New Roman" w:cs="Times New Roman"/>
          <w:sz w:val="28"/>
          <w:szCs w:val="28"/>
        </w:rPr>
        <w:t xml:space="preserve"> по утверждённому графику</w:t>
      </w:r>
      <w:r>
        <w:rPr>
          <w:rFonts w:ascii="Times New Roman" w:hAnsi="Times New Roman" w:cs="Times New Roman"/>
          <w:sz w:val="28"/>
          <w:szCs w:val="28"/>
        </w:rPr>
        <w:t>. Уже проведено 26.</w:t>
      </w:r>
      <w:r w:rsidRPr="00EC4360">
        <w:rPr>
          <w:rFonts w:ascii="Times New Roman" w:hAnsi="Times New Roman" w:cs="Times New Roman"/>
          <w:sz w:val="28"/>
          <w:szCs w:val="28"/>
        </w:rPr>
        <w:t xml:space="preserve"> Обучающимся «с группы учебного риска» уделяется больше внимания на уроках и консультациях, проводится индивидуальная работа по устранению пробелов в знаниях. Совместно с директором школы, классным руководителем и русского языка проведены индивидуальные беседы с родителями. </w:t>
      </w:r>
    </w:p>
    <w:p w14:paraId="561B0DD3" w14:textId="2939D6E5" w:rsidR="00EE0879" w:rsidRDefault="00EE0879" w:rsidP="00EE0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Мониторинг использования плат</w:t>
      </w:r>
      <w:r>
        <w:rPr>
          <w:rFonts w:ascii="Times New Roman" w:hAnsi="Times New Roman" w:cs="Times New Roman"/>
          <w:sz w:val="28"/>
          <w:szCs w:val="28"/>
        </w:rPr>
        <w:t>формы «РЭШ» показал, что учителя</w:t>
      </w:r>
      <w:r w:rsidRPr="0090571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течение 3-х месяцев три раза проводили</w:t>
      </w:r>
      <w:r w:rsidRPr="00905714">
        <w:rPr>
          <w:rFonts w:ascii="Times New Roman" w:hAnsi="Times New Roman" w:cs="Times New Roman"/>
          <w:sz w:val="28"/>
          <w:szCs w:val="28"/>
        </w:rPr>
        <w:t xml:space="preserve"> оценку сформированности читательской грамотности.</w:t>
      </w:r>
    </w:p>
    <w:p w14:paraId="4C2684E2" w14:textId="77777777" w:rsidR="004D5201" w:rsidRPr="005F7C8F" w:rsidRDefault="004D5201" w:rsidP="004D520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8F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7CC4A21F" w14:textId="77777777" w:rsidR="004D5201" w:rsidRDefault="004D5201" w:rsidP="004D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50% школ качество знаний по математике по итогам текущей и </w:t>
      </w:r>
    </w:p>
    <w:p w14:paraId="1E8C7F2B" w14:textId="097A929C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не совпадает с результатами ГИА – МБОУ «Ушаковская СОШ», </w:t>
      </w:r>
      <w:bookmarkStart w:id="28" w:name="_Hlk99522080"/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bookmarkEnd w:id="28"/>
      <w:r>
        <w:rPr>
          <w:rFonts w:ascii="Times New Roman" w:hAnsi="Times New Roman" w:cs="Times New Roman"/>
          <w:sz w:val="28"/>
          <w:szCs w:val="28"/>
        </w:rPr>
        <w:t>,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 3-х школах – по русскому языку - </w:t>
      </w:r>
      <w:r w:rsidRPr="004D52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D5201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4D520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2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D5201"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 w:rsidRPr="004D5201">
        <w:rPr>
          <w:rFonts w:ascii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филиал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14:paraId="0EF74A7F" w14:textId="77777777" w:rsidR="004D5201" w:rsidRDefault="004D5201" w:rsidP="004D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(далее – ФГ) на уроках</w:t>
      </w:r>
    </w:p>
    <w:p w14:paraId="3FF1B49E" w14:textId="1E776BED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в большинстве школ сводится к «показательному» единичному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на платформе «РЭШ». Кроме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никто не описал примеры формирования ФГ в рамках преподавания предмета. </w:t>
      </w:r>
    </w:p>
    <w:p w14:paraId="36AADA01" w14:textId="77777777" w:rsidR="004D5201" w:rsidRDefault="004D5201" w:rsidP="004D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причин «учебной неуспешности» все педагоги отметили</w:t>
      </w:r>
    </w:p>
    <w:p w14:paraId="537A3293" w14:textId="0C5C2096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«снижение мотивации» у обучающихся и отметили виноватыми в этом родителей. Но никто не предложил свой вариант повышения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стороны учителя, школы. Кроме учителя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0AEC5A82" w14:textId="77777777" w:rsidR="004D5201" w:rsidRDefault="004D5201" w:rsidP="004D5201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школ учителя математики и русского языка</w:t>
      </w:r>
    </w:p>
    <w:p w14:paraId="38026D28" w14:textId="76D9123B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201">
        <w:rPr>
          <w:rFonts w:ascii="Times New Roman" w:hAnsi="Times New Roman" w:cs="Times New Roman"/>
          <w:sz w:val="28"/>
          <w:szCs w:val="28"/>
        </w:rPr>
        <w:t xml:space="preserve">представляют реализацию </w:t>
      </w:r>
      <w:r>
        <w:rPr>
          <w:rFonts w:ascii="Times New Roman" w:hAnsi="Times New Roman" w:cs="Times New Roman"/>
          <w:sz w:val="28"/>
          <w:szCs w:val="28"/>
        </w:rPr>
        <w:t>концепции преподавания предмета в виде участия обучающихся в онлайн-олимпиадах.</w:t>
      </w:r>
    </w:p>
    <w:p w14:paraId="502267A1" w14:textId="73296173" w:rsidR="004D5201" w:rsidRDefault="004D5201" w:rsidP="004D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преподавания математики и русского языка, в том числе</w:t>
      </w:r>
      <w:r w:rsidRPr="00E8009E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009E">
        <w:rPr>
          <w:rFonts w:ascii="Times New Roman" w:hAnsi="Times New Roman" w:cs="Times New Roman"/>
          <w:sz w:val="28"/>
          <w:szCs w:val="28"/>
        </w:rPr>
        <w:t xml:space="preserve">одготовка к ГИА-9 и </w:t>
      </w:r>
    </w:p>
    <w:p w14:paraId="52EE6BFF" w14:textId="1C3960D0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09E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>, 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контроле во всех школах, кроме МБОУ «Ушаковская СОШ». </w:t>
      </w:r>
      <w:r w:rsidR="001C7DB1">
        <w:rPr>
          <w:rFonts w:ascii="Times New Roman" w:hAnsi="Times New Roman" w:cs="Times New Roman"/>
          <w:sz w:val="28"/>
          <w:szCs w:val="28"/>
        </w:rPr>
        <w:t xml:space="preserve">В данной </w:t>
      </w:r>
      <w:proofErr w:type="gramStart"/>
      <w:r w:rsidR="001C7DB1">
        <w:rPr>
          <w:rFonts w:ascii="Times New Roman" w:hAnsi="Times New Roman" w:cs="Times New Roman"/>
          <w:sz w:val="28"/>
          <w:szCs w:val="28"/>
        </w:rPr>
        <w:t>школе  вопрос</w:t>
      </w:r>
      <w:proofErr w:type="gramEnd"/>
      <w:r w:rsidR="001C7DB1">
        <w:rPr>
          <w:rFonts w:ascii="Times New Roman" w:hAnsi="Times New Roman" w:cs="Times New Roman"/>
          <w:sz w:val="28"/>
          <w:szCs w:val="28"/>
        </w:rPr>
        <w:t xml:space="preserve"> о преподавании математики по представленной информации рассматривался в течение года всего один раз.</w:t>
      </w:r>
    </w:p>
    <w:p w14:paraId="1FB1EDAE" w14:textId="77777777" w:rsidR="004D5201" w:rsidRDefault="004D5201" w:rsidP="004D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Объективный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КЗ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сравнение с результатами ГИА, </w:t>
      </w:r>
    </w:p>
    <w:p w14:paraId="07F7F01A" w14:textId="413F9166" w:rsidR="004D5201" w:rsidRDefault="004D5201" w:rsidP="004D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одного и того же класса в течение трех лет, в том числе у разных педагогов, сравнение КЗ 5-х классов с 4-м классов, и т.п. -  не представил никто.</w:t>
      </w:r>
    </w:p>
    <w:p w14:paraId="3EB9D823" w14:textId="4C3C6CAF" w:rsidR="00F60681" w:rsidRDefault="00F60681" w:rsidP="004D520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0681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48499E8B" w14:textId="77777777" w:rsidR="00DD017F" w:rsidRDefault="00F60681" w:rsidP="00F606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681">
        <w:rPr>
          <w:rFonts w:ascii="Times New Roman" w:hAnsi="Times New Roman" w:cs="Times New Roman"/>
          <w:sz w:val="28"/>
          <w:szCs w:val="28"/>
        </w:rPr>
        <w:lastRenderedPageBreak/>
        <w:t>Руководителям ОО</w:t>
      </w:r>
    </w:p>
    <w:p w14:paraId="45224C57" w14:textId="019400BA" w:rsidR="00F60681" w:rsidRDefault="00DD017F" w:rsidP="00DD01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681" w:rsidRPr="00F60681">
        <w:rPr>
          <w:rFonts w:ascii="Times New Roman" w:hAnsi="Times New Roman" w:cs="Times New Roman"/>
          <w:sz w:val="28"/>
          <w:szCs w:val="28"/>
        </w:rPr>
        <w:t xml:space="preserve"> включить в образовательную программу школы </w:t>
      </w:r>
      <w:r w:rsidR="00F60681">
        <w:rPr>
          <w:rFonts w:ascii="Times New Roman" w:hAnsi="Times New Roman" w:cs="Times New Roman"/>
          <w:sz w:val="28"/>
          <w:szCs w:val="28"/>
        </w:rPr>
        <w:t xml:space="preserve">раздел по формированию функциональной грамотности у обучающихся. На основе данной программы разработать план по формированию функциональной грамотности на 2022/2023 учебный год. Срок </w:t>
      </w:r>
      <w:r w:rsidR="007C2BF5">
        <w:rPr>
          <w:rFonts w:ascii="Times New Roman" w:hAnsi="Times New Roman" w:cs="Times New Roman"/>
          <w:sz w:val="28"/>
          <w:szCs w:val="28"/>
        </w:rPr>
        <w:t>исполнения – 01.08.2022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EC8077" w14:textId="1D4319ED" w:rsidR="00DD017F" w:rsidRDefault="00DD017F" w:rsidP="00DD01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максимальную подготовку к ГИА по русскому языку и математике обучающихся 9 и 11-х классов в оставшееся до экзаменов время</w:t>
      </w:r>
    </w:p>
    <w:p w14:paraId="4DAC984F" w14:textId="77777777" w:rsidR="00DD017F" w:rsidRDefault="007C2BF5" w:rsidP="00F606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школ с низкими образовательными результатами</w:t>
      </w:r>
    </w:p>
    <w:p w14:paraId="77737396" w14:textId="6C14BD66" w:rsidR="007C2BF5" w:rsidRDefault="007C2BF5" w:rsidP="00DD01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«Мухинская СОШ» (Галактионовой Э.В.),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(Зоновой Е.В.) и руководителю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Новогерогиев</w:t>
      </w:r>
      <w:r w:rsidR="00D2759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антирисковую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по формированию успе</w:t>
      </w:r>
      <w:r w:rsidR="00D2759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ной учебной мотивации у обучающихся</w:t>
      </w:r>
      <w:r w:rsidR="00D27598">
        <w:rPr>
          <w:rFonts w:ascii="Times New Roman" w:hAnsi="Times New Roman" w:cs="Times New Roman"/>
          <w:sz w:val="28"/>
          <w:szCs w:val="28"/>
        </w:rPr>
        <w:t>, с разработкой необходимых сопутствующих локальных актов – например, положение о формирующем оценивании. Срок исполнения – 11.05.2022.</w:t>
      </w:r>
    </w:p>
    <w:p w14:paraId="559D2461" w14:textId="77777777" w:rsidR="00DD017F" w:rsidRDefault="00D27598" w:rsidP="00F606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Т.Г.)  включить</w:t>
      </w:r>
    </w:p>
    <w:p w14:paraId="57EF14C8" w14:textId="08897894" w:rsidR="00D27598" w:rsidRDefault="00D27598" w:rsidP="00DD01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ВШК мероприятия по контролю преподавания предмета «математика» с обязательным анализом их исполнения. </w:t>
      </w:r>
    </w:p>
    <w:p w14:paraId="67A04E5A" w14:textId="77777777" w:rsidR="00DD017F" w:rsidRPr="00F60681" w:rsidRDefault="00DD017F" w:rsidP="00DD0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CA8E4A" w14:textId="06CD860B" w:rsidR="004D5201" w:rsidRPr="006449CD" w:rsidRDefault="008312B6" w:rsidP="008312B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29" w:name="_GoBack"/>
      <w:r>
        <w:rPr>
          <w:rFonts w:ascii="Times New Roman" w:hAnsi="Times New Roman" w:cs="Times New Roman"/>
          <w:sz w:val="28"/>
          <w:szCs w:val="28"/>
        </w:rPr>
        <w:t>Ведущий специалист Черепанова В.В.</w:t>
      </w:r>
      <w:bookmarkEnd w:id="29"/>
    </w:p>
    <w:sectPr w:rsidR="004D5201" w:rsidRPr="006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5A1"/>
    <w:multiLevelType w:val="hybridMultilevel"/>
    <w:tmpl w:val="AFD4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1345"/>
    <w:multiLevelType w:val="hybridMultilevel"/>
    <w:tmpl w:val="9C249FCC"/>
    <w:lvl w:ilvl="0" w:tplc="9F24B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D4556"/>
    <w:multiLevelType w:val="multilevel"/>
    <w:tmpl w:val="50CC0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B5071"/>
    <w:multiLevelType w:val="hybridMultilevel"/>
    <w:tmpl w:val="47C0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22"/>
    <w:rsid w:val="00042BD6"/>
    <w:rsid w:val="00054A3E"/>
    <w:rsid w:val="000717DB"/>
    <w:rsid w:val="0009668E"/>
    <w:rsid w:val="0009689B"/>
    <w:rsid w:val="000A7D80"/>
    <w:rsid w:val="000C4E6F"/>
    <w:rsid w:val="000D5049"/>
    <w:rsid w:val="000E0820"/>
    <w:rsid w:val="000E0E70"/>
    <w:rsid w:val="000E5129"/>
    <w:rsid w:val="00102B8D"/>
    <w:rsid w:val="00110343"/>
    <w:rsid w:val="0011170F"/>
    <w:rsid w:val="00111CE0"/>
    <w:rsid w:val="00126901"/>
    <w:rsid w:val="0014567E"/>
    <w:rsid w:val="001603A3"/>
    <w:rsid w:val="001741E3"/>
    <w:rsid w:val="00174300"/>
    <w:rsid w:val="00192416"/>
    <w:rsid w:val="001B10AE"/>
    <w:rsid w:val="001C161E"/>
    <w:rsid w:val="001C7DB1"/>
    <w:rsid w:val="00236D7E"/>
    <w:rsid w:val="00246310"/>
    <w:rsid w:val="002A6261"/>
    <w:rsid w:val="002C1635"/>
    <w:rsid w:val="002C17EF"/>
    <w:rsid w:val="002C6783"/>
    <w:rsid w:val="002D1B9B"/>
    <w:rsid w:val="002D43A8"/>
    <w:rsid w:val="002D5134"/>
    <w:rsid w:val="002E08CC"/>
    <w:rsid w:val="00316C2E"/>
    <w:rsid w:val="003331EC"/>
    <w:rsid w:val="00382705"/>
    <w:rsid w:val="003A4183"/>
    <w:rsid w:val="003A4740"/>
    <w:rsid w:val="003B50CA"/>
    <w:rsid w:val="003C15F1"/>
    <w:rsid w:val="003C2D44"/>
    <w:rsid w:val="003D6BCF"/>
    <w:rsid w:val="003E02A5"/>
    <w:rsid w:val="00426FC1"/>
    <w:rsid w:val="00443584"/>
    <w:rsid w:val="0044652F"/>
    <w:rsid w:val="004643F5"/>
    <w:rsid w:val="0047731F"/>
    <w:rsid w:val="00496D25"/>
    <w:rsid w:val="004D5201"/>
    <w:rsid w:val="004F03FE"/>
    <w:rsid w:val="004F2901"/>
    <w:rsid w:val="004F31EC"/>
    <w:rsid w:val="00505946"/>
    <w:rsid w:val="005103E8"/>
    <w:rsid w:val="005231F0"/>
    <w:rsid w:val="00541F87"/>
    <w:rsid w:val="005566DD"/>
    <w:rsid w:val="00584295"/>
    <w:rsid w:val="00585A24"/>
    <w:rsid w:val="005A43E2"/>
    <w:rsid w:val="005A6022"/>
    <w:rsid w:val="005C0DC0"/>
    <w:rsid w:val="005E651B"/>
    <w:rsid w:val="005F7C8F"/>
    <w:rsid w:val="0061748B"/>
    <w:rsid w:val="00634EDB"/>
    <w:rsid w:val="006449CD"/>
    <w:rsid w:val="0064733A"/>
    <w:rsid w:val="00663EA5"/>
    <w:rsid w:val="006748E9"/>
    <w:rsid w:val="006A5EAD"/>
    <w:rsid w:val="006D2EB4"/>
    <w:rsid w:val="006D2EEB"/>
    <w:rsid w:val="006D4A14"/>
    <w:rsid w:val="0073069F"/>
    <w:rsid w:val="007423F4"/>
    <w:rsid w:val="00756324"/>
    <w:rsid w:val="00766B88"/>
    <w:rsid w:val="00791D6A"/>
    <w:rsid w:val="007B30C0"/>
    <w:rsid w:val="007B593D"/>
    <w:rsid w:val="007C2BF5"/>
    <w:rsid w:val="007C641C"/>
    <w:rsid w:val="007D2DEB"/>
    <w:rsid w:val="007E26E6"/>
    <w:rsid w:val="007E4CA8"/>
    <w:rsid w:val="008223A9"/>
    <w:rsid w:val="0082734C"/>
    <w:rsid w:val="008312B6"/>
    <w:rsid w:val="008514AB"/>
    <w:rsid w:val="008C65E1"/>
    <w:rsid w:val="008D0808"/>
    <w:rsid w:val="008D73C7"/>
    <w:rsid w:val="008E0312"/>
    <w:rsid w:val="008F2E11"/>
    <w:rsid w:val="00905714"/>
    <w:rsid w:val="0090762A"/>
    <w:rsid w:val="00920C26"/>
    <w:rsid w:val="00922B49"/>
    <w:rsid w:val="00924764"/>
    <w:rsid w:val="00966CCA"/>
    <w:rsid w:val="00993A80"/>
    <w:rsid w:val="009B57E2"/>
    <w:rsid w:val="009F01A1"/>
    <w:rsid w:val="009F2FDC"/>
    <w:rsid w:val="009F5C86"/>
    <w:rsid w:val="00A12922"/>
    <w:rsid w:val="00A42B17"/>
    <w:rsid w:val="00A47AD4"/>
    <w:rsid w:val="00AA21D5"/>
    <w:rsid w:val="00AC03E7"/>
    <w:rsid w:val="00AC2448"/>
    <w:rsid w:val="00AD4738"/>
    <w:rsid w:val="00AE735F"/>
    <w:rsid w:val="00B04EEB"/>
    <w:rsid w:val="00B12538"/>
    <w:rsid w:val="00B13532"/>
    <w:rsid w:val="00B36E41"/>
    <w:rsid w:val="00B47EE9"/>
    <w:rsid w:val="00B51CFC"/>
    <w:rsid w:val="00BB2443"/>
    <w:rsid w:val="00BC1C8A"/>
    <w:rsid w:val="00BE34BF"/>
    <w:rsid w:val="00BF1B96"/>
    <w:rsid w:val="00C34A44"/>
    <w:rsid w:val="00C35F2C"/>
    <w:rsid w:val="00C54494"/>
    <w:rsid w:val="00C62040"/>
    <w:rsid w:val="00C62981"/>
    <w:rsid w:val="00C73516"/>
    <w:rsid w:val="00C82C2D"/>
    <w:rsid w:val="00C8517A"/>
    <w:rsid w:val="00C95F17"/>
    <w:rsid w:val="00CA22C7"/>
    <w:rsid w:val="00CA3DC9"/>
    <w:rsid w:val="00CB0CF1"/>
    <w:rsid w:val="00CB3CFC"/>
    <w:rsid w:val="00CC2F38"/>
    <w:rsid w:val="00CE1083"/>
    <w:rsid w:val="00D02C51"/>
    <w:rsid w:val="00D11A48"/>
    <w:rsid w:val="00D27598"/>
    <w:rsid w:val="00D40D04"/>
    <w:rsid w:val="00D6667D"/>
    <w:rsid w:val="00D66F58"/>
    <w:rsid w:val="00D770B8"/>
    <w:rsid w:val="00D92FE8"/>
    <w:rsid w:val="00D93AA6"/>
    <w:rsid w:val="00DA459C"/>
    <w:rsid w:val="00DA4618"/>
    <w:rsid w:val="00DA5DA4"/>
    <w:rsid w:val="00DA6D62"/>
    <w:rsid w:val="00DB1D58"/>
    <w:rsid w:val="00DD017F"/>
    <w:rsid w:val="00DD5A26"/>
    <w:rsid w:val="00DD663A"/>
    <w:rsid w:val="00DE0639"/>
    <w:rsid w:val="00DF4128"/>
    <w:rsid w:val="00DF48B6"/>
    <w:rsid w:val="00E06131"/>
    <w:rsid w:val="00E2000F"/>
    <w:rsid w:val="00E23077"/>
    <w:rsid w:val="00E23858"/>
    <w:rsid w:val="00E23BC0"/>
    <w:rsid w:val="00E50DEA"/>
    <w:rsid w:val="00E5794E"/>
    <w:rsid w:val="00E71A2A"/>
    <w:rsid w:val="00E75339"/>
    <w:rsid w:val="00E8009E"/>
    <w:rsid w:val="00E8148E"/>
    <w:rsid w:val="00E92C9D"/>
    <w:rsid w:val="00EA33FE"/>
    <w:rsid w:val="00EA547B"/>
    <w:rsid w:val="00EB0173"/>
    <w:rsid w:val="00EB57ED"/>
    <w:rsid w:val="00EC4360"/>
    <w:rsid w:val="00ED26F9"/>
    <w:rsid w:val="00EE0879"/>
    <w:rsid w:val="00F0666F"/>
    <w:rsid w:val="00F10FEA"/>
    <w:rsid w:val="00F1289E"/>
    <w:rsid w:val="00F12F7F"/>
    <w:rsid w:val="00F145A8"/>
    <w:rsid w:val="00F16983"/>
    <w:rsid w:val="00F16AB4"/>
    <w:rsid w:val="00F23A8C"/>
    <w:rsid w:val="00F60681"/>
    <w:rsid w:val="00F90866"/>
    <w:rsid w:val="00F908AC"/>
    <w:rsid w:val="00FC7D54"/>
    <w:rsid w:val="00FF2C2B"/>
    <w:rsid w:val="00FF390B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144"/>
  <w15:docId w15:val="{68A73674-48DE-4218-8094-47508F83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B4"/>
    <w:pPr>
      <w:spacing w:after="0" w:line="240" w:lineRule="auto"/>
    </w:pPr>
  </w:style>
  <w:style w:type="table" w:styleId="a4">
    <w:name w:val="Table Grid"/>
    <w:basedOn w:val="a1"/>
    <w:uiPriority w:val="59"/>
    <w:rsid w:val="00E2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3A8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A33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33F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8D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0D50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одержимое таблицы"/>
    <w:basedOn w:val="a"/>
    <w:rsid w:val="00BB2443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r-ege.ru/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25</Pages>
  <Words>7690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SpecUORM</dc:creator>
  <cp:keywords/>
  <dc:description/>
  <cp:lastModifiedBy>КраяноваЛК</cp:lastModifiedBy>
  <cp:revision>107</cp:revision>
  <cp:lastPrinted>2022-03-30T01:56:00Z</cp:lastPrinted>
  <dcterms:created xsi:type="dcterms:W3CDTF">2022-03-28T02:00:00Z</dcterms:created>
  <dcterms:modified xsi:type="dcterms:W3CDTF">2022-05-31T06:41:00Z</dcterms:modified>
</cp:coreProperties>
</file>